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D1" w:rsidRPr="00B72FBE" w:rsidRDefault="004C1DD1" w:rsidP="001865D4">
      <w:pPr>
        <w:pStyle w:val="af"/>
        <w:rPr>
          <w:szCs w:val="28"/>
        </w:rPr>
      </w:pPr>
      <w:bookmarkStart w:id="0" w:name="_GoBack"/>
      <w:bookmarkEnd w:id="0"/>
      <w:r w:rsidRPr="00B72FBE">
        <w:rPr>
          <w:szCs w:val="28"/>
        </w:rPr>
        <w:t>Отчет</w:t>
      </w:r>
    </w:p>
    <w:p w:rsidR="00787EF9" w:rsidRPr="00B72FBE" w:rsidRDefault="004C1DD1" w:rsidP="00186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FBE">
        <w:rPr>
          <w:rFonts w:ascii="Times New Roman" w:hAnsi="Times New Roman" w:cs="Times New Roman"/>
          <w:b/>
          <w:sz w:val="28"/>
          <w:szCs w:val="28"/>
        </w:rPr>
        <w:t xml:space="preserve">об итогах исполнения бюджета </w:t>
      </w:r>
    </w:p>
    <w:p w:rsidR="00787EF9" w:rsidRPr="00B72FBE" w:rsidRDefault="009A5E93" w:rsidP="00186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FBE">
        <w:rPr>
          <w:rFonts w:ascii="Times New Roman" w:hAnsi="Times New Roman" w:cs="Times New Roman"/>
          <w:b/>
          <w:sz w:val="28"/>
          <w:szCs w:val="28"/>
        </w:rPr>
        <w:t>Рековичского</w:t>
      </w:r>
      <w:r w:rsidR="004C1DD1" w:rsidRPr="00B72FB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787EF9" w:rsidRPr="00B72FBE">
        <w:rPr>
          <w:rFonts w:ascii="Times New Roman" w:hAnsi="Times New Roman" w:cs="Times New Roman"/>
          <w:b/>
          <w:sz w:val="28"/>
          <w:szCs w:val="28"/>
        </w:rPr>
        <w:t>го</w:t>
      </w:r>
      <w:r w:rsidR="004C1DD1" w:rsidRPr="00B72FB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87EF9" w:rsidRPr="00B72FBE">
        <w:rPr>
          <w:rFonts w:ascii="Times New Roman" w:hAnsi="Times New Roman" w:cs="Times New Roman"/>
          <w:b/>
          <w:sz w:val="28"/>
          <w:szCs w:val="28"/>
        </w:rPr>
        <w:t>я</w:t>
      </w:r>
    </w:p>
    <w:p w:rsidR="004C1DD1" w:rsidRPr="00B72FBE" w:rsidRDefault="00787EF9" w:rsidP="00186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FBE">
        <w:rPr>
          <w:rFonts w:ascii="Times New Roman" w:hAnsi="Times New Roman" w:cs="Times New Roman"/>
          <w:b/>
          <w:sz w:val="28"/>
          <w:szCs w:val="28"/>
        </w:rPr>
        <w:t>Дубровского муниципального района Брянской области</w:t>
      </w:r>
      <w:r w:rsidR="004C1DD1" w:rsidRPr="00B72F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1DD1" w:rsidRPr="00B72FBE" w:rsidRDefault="004C1DD1" w:rsidP="00186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FB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24A20" w:rsidRPr="00B72F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FBE">
        <w:rPr>
          <w:rFonts w:ascii="Times New Roman" w:hAnsi="Times New Roman" w:cs="Times New Roman"/>
          <w:b/>
          <w:sz w:val="28"/>
          <w:szCs w:val="28"/>
        </w:rPr>
        <w:t>20</w:t>
      </w:r>
      <w:r w:rsidR="00B23C5A" w:rsidRPr="00B72FBE">
        <w:rPr>
          <w:rFonts w:ascii="Times New Roman" w:hAnsi="Times New Roman" w:cs="Times New Roman"/>
          <w:b/>
          <w:sz w:val="28"/>
          <w:szCs w:val="28"/>
        </w:rPr>
        <w:t>2</w:t>
      </w:r>
      <w:r w:rsidR="00324A20" w:rsidRPr="00B72FBE">
        <w:rPr>
          <w:rFonts w:ascii="Times New Roman" w:hAnsi="Times New Roman" w:cs="Times New Roman"/>
          <w:b/>
          <w:sz w:val="28"/>
          <w:szCs w:val="28"/>
        </w:rPr>
        <w:t>1</w:t>
      </w:r>
      <w:r w:rsidRPr="00B72FB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A5E93" w:rsidRPr="00627862" w:rsidRDefault="009A5E93" w:rsidP="001865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43D7" w:rsidRPr="00627862" w:rsidRDefault="00B343D7" w:rsidP="00B343D7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Показатели бюджета на 2021 год первоначально утверждены решением Рековичского сельского Совета народных депутатов от 15.12.2020 года № 67 «О бюджете Рековичского сельского поселения Дубровского муниципального района Брянской области на 2021 год и плановый период 2022 и 2023 годов», по доходам в объеме 2237,4 тыс. рублей, по расходам – 2237,4 тыс. рублей, сбалансированным.</w:t>
      </w:r>
    </w:p>
    <w:p w:rsidR="004C1DD1" w:rsidRPr="00627862" w:rsidRDefault="004C1DD1" w:rsidP="004C1DD1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В течение отчетного периода в решение </w:t>
      </w:r>
      <w:r w:rsidR="003D6097" w:rsidRPr="00627862">
        <w:rPr>
          <w:rFonts w:ascii="Times New Roman" w:hAnsi="Times New Roman" w:cs="Times New Roman"/>
          <w:sz w:val="26"/>
          <w:szCs w:val="26"/>
        </w:rPr>
        <w:t>4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раз</w:t>
      </w:r>
      <w:r w:rsidR="00893B88" w:rsidRPr="00627862">
        <w:rPr>
          <w:rFonts w:ascii="Times New Roman" w:hAnsi="Times New Roman" w:cs="Times New Roman"/>
          <w:sz w:val="26"/>
          <w:szCs w:val="26"/>
        </w:rPr>
        <w:t xml:space="preserve">а </w:t>
      </w:r>
      <w:r w:rsidRPr="00627862">
        <w:rPr>
          <w:rFonts w:ascii="Times New Roman" w:hAnsi="Times New Roman" w:cs="Times New Roman"/>
          <w:sz w:val="26"/>
          <w:szCs w:val="26"/>
        </w:rPr>
        <w:t>вносились изменения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 (Решение № 7</w:t>
      </w:r>
      <w:r w:rsidR="003D6097" w:rsidRPr="00627862">
        <w:rPr>
          <w:rFonts w:ascii="Times New Roman" w:hAnsi="Times New Roman" w:cs="Times New Roman"/>
          <w:sz w:val="26"/>
          <w:szCs w:val="26"/>
        </w:rPr>
        <w:t>2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 от 2</w:t>
      </w:r>
      <w:r w:rsidR="003D6097" w:rsidRPr="00627862">
        <w:rPr>
          <w:rFonts w:ascii="Times New Roman" w:hAnsi="Times New Roman" w:cs="Times New Roman"/>
          <w:sz w:val="26"/>
          <w:szCs w:val="26"/>
        </w:rPr>
        <w:t>5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.01.2021 года; № </w:t>
      </w:r>
      <w:r w:rsidR="003D6097" w:rsidRPr="00627862">
        <w:rPr>
          <w:rFonts w:ascii="Times New Roman" w:hAnsi="Times New Roman" w:cs="Times New Roman"/>
          <w:sz w:val="26"/>
          <w:szCs w:val="26"/>
        </w:rPr>
        <w:t>7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5 от </w:t>
      </w:r>
      <w:r w:rsidR="003D6097" w:rsidRPr="00627862">
        <w:rPr>
          <w:rFonts w:ascii="Times New Roman" w:hAnsi="Times New Roman" w:cs="Times New Roman"/>
          <w:sz w:val="26"/>
          <w:szCs w:val="26"/>
        </w:rPr>
        <w:t>05.02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.2021 года; </w:t>
      </w:r>
      <w:r w:rsidR="003D6097" w:rsidRPr="00627862">
        <w:rPr>
          <w:rFonts w:ascii="Times New Roman" w:hAnsi="Times New Roman" w:cs="Times New Roman"/>
          <w:sz w:val="26"/>
          <w:szCs w:val="26"/>
        </w:rPr>
        <w:t xml:space="preserve">№ 86 от 11.10.2021г; 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№ 101 от 23.12.2021 года), </w:t>
      </w:r>
      <w:r w:rsidRPr="00627862">
        <w:rPr>
          <w:rFonts w:ascii="Times New Roman" w:hAnsi="Times New Roman" w:cs="Times New Roman"/>
          <w:sz w:val="26"/>
          <w:szCs w:val="26"/>
        </w:rPr>
        <w:t>объем дефицита изменялся один раз.</w:t>
      </w:r>
    </w:p>
    <w:p w:rsidR="004C1DD1" w:rsidRPr="00627862" w:rsidRDefault="004C1DD1" w:rsidP="004C1DD1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С учетом изменений бюджет на 20</w:t>
      </w:r>
      <w:r w:rsidR="00B23C5A" w:rsidRPr="00627862">
        <w:rPr>
          <w:rFonts w:ascii="Times New Roman" w:hAnsi="Times New Roman" w:cs="Times New Roman"/>
          <w:sz w:val="26"/>
          <w:szCs w:val="26"/>
        </w:rPr>
        <w:t>2</w:t>
      </w:r>
      <w:r w:rsidR="00324A20" w:rsidRPr="00627862">
        <w:rPr>
          <w:rFonts w:ascii="Times New Roman" w:hAnsi="Times New Roman" w:cs="Times New Roman"/>
          <w:sz w:val="26"/>
          <w:szCs w:val="26"/>
        </w:rPr>
        <w:t>1</w:t>
      </w:r>
      <w:r w:rsidRPr="00627862">
        <w:rPr>
          <w:rFonts w:ascii="Times New Roman" w:hAnsi="Times New Roman" w:cs="Times New Roman"/>
          <w:sz w:val="26"/>
          <w:szCs w:val="26"/>
        </w:rPr>
        <w:t xml:space="preserve"> год утвержден по доходам в объеме </w:t>
      </w:r>
      <w:r w:rsidR="00763AF4" w:rsidRPr="00627862">
        <w:rPr>
          <w:rFonts w:ascii="Times New Roman" w:hAnsi="Times New Roman" w:cs="Times New Roman"/>
          <w:sz w:val="26"/>
          <w:szCs w:val="26"/>
        </w:rPr>
        <w:t>28</w:t>
      </w:r>
      <w:r w:rsidR="005111DB">
        <w:rPr>
          <w:rFonts w:ascii="Times New Roman" w:hAnsi="Times New Roman" w:cs="Times New Roman"/>
          <w:sz w:val="26"/>
          <w:szCs w:val="26"/>
        </w:rPr>
        <w:t>0</w:t>
      </w:r>
      <w:r w:rsidR="00763AF4" w:rsidRPr="00627862">
        <w:rPr>
          <w:rFonts w:ascii="Times New Roman" w:hAnsi="Times New Roman" w:cs="Times New Roman"/>
          <w:sz w:val="26"/>
          <w:szCs w:val="26"/>
        </w:rPr>
        <w:t>0,5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рублей, по расходам – 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3067,6 </w:t>
      </w:r>
      <w:r w:rsidRPr="00627862">
        <w:rPr>
          <w:rFonts w:ascii="Times New Roman" w:hAnsi="Times New Roman" w:cs="Times New Roman"/>
          <w:sz w:val="26"/>
          <w:szCs w:val="26"/>
        </w:rPr>
        <w:t xml:space="preserve">тыс. рублей, дефицит бюджета утвержден в объеме </w:t>
      </w:r>
      <w:r w:rsidR="00B63E91" w:rsidRPr="00627862">
        <w:rPr>
          <w:rFonts w:ascii="Times New Roman" w:hAnsi="Times New Roman" w:cs="Times New Roman"/>
          <w:sz w:val="26"/>
          <w:szCs w:val="26"/>
        </w:rPr>
        <w:t>267,1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рублей. Источником финансирования дефицита бюджета утверждены имеющиеся остатки средств на счете бюджета. </w:t>
      </w:r>
    </w:p>
    <w:p w:rsidR="004C1DD1" w:rsidRPr="00627862" w:rsidRDefault="004C1DD1" w:rsidP="004C1DD1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ab/>
      </w:r>
      <w:r w:rsidR="00763AF4" w:rsidRPr="00627862">
        <w:rPr>
          <w:rFonts w:ascii="Times New Roman" w:hAnsi="Times New Roman" w:cs="Times New Roman"/>
          <w:sz w:val="26"/>
          <w:szCs w:val="26"/>
        </w:rPr>
        <w:t>По итогам</w:t>
      </w:r>
      <w:r w:rsidR="0037569B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665A44" w:rsidRPr="00627862">
        <w:rPr>
          <w:rFonts w:ascii="Times New Roman" w:hAnsi="Times New Roman" w:cs="Times New Roman"/>
          <w:sz w:val="26"/>
          <w:szCs w:val="26"/>
        </w:rPr>
        <w:t xml:space="preserve"> 2021</w:t>
      </w:r>
      <w:r w:rsidR="0037569B" w:rsidRPr="00627862">
        <w:rPr>
          <w:rFonts w:ascii="Times New Roman" w:hAnsi="Times New Roman" w:cs="Times New Roman"/>
          <w:sz w:val="26"/>
          <w:szCs w:val="26"/>
        </w:rPr>
        <w:t xml:space="preserve"> год</w:t>
      </w:r>
      <w:r w:rsidR="00763AF4" w:rsidRPr="00627862">
        <w:rPr>
          <w:rFonts w:ascii="Times New Roman" w:hAnsi="Times New Roman" w:cs="Times New Roman"/>
          <w:sz w:val="26"/>
          <w:szCs w:val="26"/>
        </w:rPr>
        <w:t>а</w:t>
      </w:r>
      <w:r w:rsidRPr="00627862">
        <w:rPr>
          <w:rFonts w:ascii="Times New Roman" w:hAnsi="Times New Roman" w:cs="Times New Roman"/>
          <w:sz w:val="26"/>
          <w:szCs w:val="26"/>
        </w:rPr>
        <w:t xml:space="preserve"> бюджет исполнен по доходам в объеме </w:t>
      </w:r>
      <w:r w:rsidR="00763AF4" w:rsidRPr="00627862">
        <w:rPr>
          <w:rFonts w:ascii="Times New Roman" w:hAnsi="Times New Roman" w:cs="Times New Roman"/>
          <w:sz w:val="26"/>
          <w:szCs w:val="26"/>
        </w:rPr>
        <w:t>2795,8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рублей, или </w:t>
      </w:r>
      <w:r w:rsidR="00C02549">
        <w:rPr>
          <w:rFonts w:ascii="Times New Roman" w:hAnsi="Times New Roman" w:cs="Times New Roman"/>
          <w:sz w:val="26"/>
          <w:szCs w:val="26"/>
        </w:rPr>
        <w:t xml:space="preserve">99,83 % </w:t>
      </w:r>
      <w:r w:rsidRPr="00627862">
        <w:rPr>
          <w:rFonts w:ascii="Times New Roman" w:hAnsi="Times New Roman" w:cs="Times New Roman"/>
          <w:sz w:val="26"/>
          <w:szCs w:val="26"/>
        </w:rPr>
        <w:t xml:space="preserve"> к утвержденному годовому плану, по расходам – в сумме </w:t>
      </w:r>
      <w:r w:rsidR="00F000FA" w:rsidRPr="00627862">
        <w:rPr>
          <w:rFonts w:ascii="Times New Roman" w:hAnsi="Times New Roman" w:cs="Times New Roman"/>
          <w:sz w:val="26"/>
          <w:szCs w:val="26"/>
        </w:rPr>
        <w:t>3</w:t>
      </w:r>
      <w:r w:rsidR="00763AF4" w:rsidRPr="00627862">
        <w:rPr>
          <w:rFonts w:ascii="Times New Roman" w:hAnsi="Times New Roman" w:cs="Times New Roman"/>
          <w:sz w:val="26"/>
          <w:szCs w:val="26"/>
        </w:rPr>
        <w:t>062,6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рублей, или </w:t>
      </w:r>
      <w:r w:rsidR="00C02549">
        <w:rPr>
          <w:rFonts w:ascii="Times New Roman" w:hAnsi="Times New Roman" w:cs="Times New Roman"/>
          <w:sz w:val="26"/>
          <w:szCs w:val="26"/>
        </w:rPr>
        <w:t xml:space="preserve">99,84 </w:t>
      </w:r>
      <w:r w:rsidR="00763AF4" w:rsidRPr="00627862">
        <w:rPr>
          <w:rFonts w:ascii="Times New Roman" w:hAnsi="Times New Roman" w:cs="Times New Roman"/>
          <w:sz w:val="26"/>
          <w:szCs w:val="26"/>
        </w:rPr>
        <w:t>%</w:t>
      </w:r>
      <w:r w:rsidRPr="00627862">
        <w:rPr>
          <w:rFonts w:ascii="Times New Roman" w:hAnsi="Times New Roman" w:cs="Times New Roman"/>
          <w:sz w:val="26"/>
          <w:szCs w:val="26"/>
        </w:rPr>
        <w:t xml:space="preserve"> к годовым назначениям уточненной бюджетной росписи, </w:t>
      </w:r>
      <w:r w:rsidR="00665A44" w:rsidRPr="00627862">
        <w:rPr>
          <w:rFonts w:ascii="Times New Roman" w:hAnsi="Times New Roman" w:cs="Times New Roman"/>
          <w:sz w:val="26"/>
          <w:szCs w:val="26"/>
        </w:rPr>
        <w:t>дефицит</w:t>
      </w:r>
      <w:r w:rsidRPr="00627862">
        <w:rPr>
          <w:rFonts w:ascii="Times New Roman" w:hAnsi="Times New Roman" w:cs="Times New Roman"/>
          <w:sz w:val="26"/>
          <w:szCs w:val="26"/>
        </w:rPr>
        <w:t xml:space="preserve"> бюджета составил </w:t>
      </w:r>
      <w:r w:rsidR="00763AF4" w:rsidRPr="00627862">
        <w:rPr>
          <w:rFonts w:ascii="Times New Roman" w:hAnsi="Times New Roman" w:cs="Times New Roman"/>
          <w:sz w:val="26"/>
          <w:szCs w:val="26"/>
        </w:rPr>
        <w:t>266,8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9E0815" w:rsidRPr="00627862" w:rsidRDefault="009E0815" w:rsidP="00016E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CE0" w:rsidRPr="00627862" w:rsidRDefault="00841BD0" w:rsidP="00841BD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И</w:t>
      </w:r>
      <w:r w:rsidR="00735D5F" w:rsidRPr="00627862">
        <w:rPr>
          <w:rFonts w:ascii="Times New Roman" w:hAnsi="Times New Roman" w:cs="Times New Roman"/>
          <w:b/>
          <w:sz w:val="26"/>
          <w:szCs w:val="26"/>
        </w:rPr>
        <w:t>сполнение</w:t>
      </w:r>
      <w:r w:rsidR="00FE0CE0" w:rsidRPr="00627862">
        <w:rPr>
          <w:rFonts w:ascii="Times New Roman" w:hAnsi="Times New Roman" w:cs="Times New Roman"/>
          <w:b/>
          <w:sz w:val="26"/>
          <w:szCs w:val="26"/>
        </w:rPr>
        <w:t xml:space="preserve"> доходов бюджета </w:t>
      </w:r>
      <w:r w:rsidR="00B343D7" w:rsidRPr="00627862">
        <w:rPr>
          <w:rFonts w:ascii="Times New Roman" w:hAnsi="Times New Roman" w:cs="Times New Roman"/>
          <w:b/>
          <w:sz w:val="26"/>
          <w:szCs w:val="26"/>
        </w:rPr>
        <w:t>Рековичского</w:t>
      </w:r>
      <w:r w:rsidR="00FE0CE0" w:rsidRPr="00627862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787EF9" w:rsidRDefault="00787EF9" w:rsidP="00841BD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Дубровского муниципального района Брянской области</w:t>
      </w:r>
    </w:p>
    <w:p w:rsidR="008F2606" w:rsidRPr="00627862" w:rsidRDefault="008F2606" w:rsidP="00841BD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E" w:rsidRPr="00627862" w:rsidRDefault="00A2393C" w:rsidP="00735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Доходная часть бюджета </w:t>
      </w:r>
      <w:r w:rsidR="0037569B" w:rsidRPr="00627862">
        <w:rPr>
          <w:rFonts w:ascii="Times New Roman" w:hAnsi="Times New Roman" w:cs="Times New Roman"/>
          <w:sz w:val="26"/>
          <w:szCs w:val="26"/>
        </w:rPr>
        <w:t xml:space="preserve">за </w:t>
      </w:r>
      <w:r w:rsidR="00665A44" w:rsidRPr="00627862">
        <w:rPr>
          <w:rFonts w:ascii="Times New Roman" w:hAnsi="Times New Roman" w:cs="Times New Roman"/>
          <w:sz w:val="26"/>
          <w:szCs w:val="26"/>
        </w:rPr>
        <w:t>2021</w:t>
      </w:r>
      <w:r w:rsidR="0037569B" w:rsidRPr="00627862">
        <w:rPr>
          <w:rFonts w:ascii="Times New Roman" w:hAnsi="Times New Roman" w:cs="Times New Roman"/>
          <w:sz w:val="26"/>
          <w:szCs w:val="26"/>
        </w:rPr>
        <w:t xml:space="preserve"> год</w:t>
      </w:r>
      <w:r w:rsidR="007235C2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исполнена в сумме </w:t>
      </w:r>
      <w:r w:rsidR="00763AF4" w:rsidRPr="00627862">
        <w:rPr>
          <w:rFonts w:ascii="Times New Roman" w:hAnsi="Times New Roman" w:cs="Times New Roman"/>
          <w:sz w:val="26"/>
          <w:szCs w:val="26"/>
        </w:rPr>
        <w:t xml:space="preserve">2795,8 </w:t>
      </w:r>
      <w:r w:rsidR="00941EC6" w:rsidRPr="00627862">
        <w:rPr>
          <w:rFonts w:ascii="Times New Roman" w:hAnsi="Times New Roman" w:cs="Times New Roman"/>
          <w:sz w:val="26"/>
          <w:szCs w:val="26"/>
        </w:rPr>
        <w:t>ты</w:t>
      </w:r>
      <w:r w:rsidRPr="00627862">
        <w:rPr>
          <w:rFonts w:ascii="Times New Roman" w:hAnsi="Times New Roman" w:cs="Times New Roman"/>
          <w:sz w:val="26"/>
          <w:szCs w:val="26"/>
        </w:rPr>
        <w:t xml:space="preserve">с. рублей, или на </w:t>
      </w:r>
      <w:r w:rsidR="00763AF4" w:rsidRPr="00627862">
        <w:rPr>
          <w:rFonts w:ascii="Times New Roman" w:hAnsi="Times New Roman" w:cs="Times New Roman"/>
          <w:sz w:val="26"/>
          <w:szCs w:val="26"/>
        </w:rPr>
        <w:t>98,0%</w:t>
      </w:r>
      <w:r w:rsidR="002C16DC" w:rsidRPr="00627862">
        <w:rPr>
          <w:rFonts w:ascii="Times New Roman" w:hAnsi="Times New Roman" w:cs="Times New Roman"/>
          <w:sz w:val="26"/>
          <w:szCs w:val="26"/>
        </w:rPr>
        <w:t xml:space="preserve"> процент</w:t>
      </w:r>
      <w:r w:rsidR="003F43FC" w:rsidRPr="00627862">
        <w:rPr>
          <w:rFonts w:ascii="Times New Roman" w:hAnsi="Times New Roman" w:cs="Times New Roman"/>
          <w:sz w:val="26"/>
          <w:szCs w:val="26"/>
        </w:rPr>
        <w:t>а</w:t>
      </w:r>
      <w:r w:rsidRPr="00627862">
        <w:rPr>
          <w:rFonts w:ascii="Times New Roman" w:hAnsi="Times New Roman" w:cs="Times New Roman"/>
          <w:sz w:val="26"/>
          <w:szCs w:val="26"/>
        </w:rPr>
        <w:t xml:space="preserve"> к утвержденным годовым назначениям. По сравнению с соответствующим уровнем прошлого года доходы </w:t>
      </w:r>
      <w:r w:rsidR="0011188A" w:rsidRPr="00627862">
        <w:rPr>
          <w:rFonts w:ascii="Times New Roman" w:hAnsi="Times New Roman" w:cs="Times New Roman"/>
          <w:sz w:val="26"/>
          <w:szCs w:val="26"/>
        </w:rPr>
        <w:t>у</w:t>
      </w:r>
      <w:r w:rsidR="00352055" w:rsidRPr="00627862">
        <w:rPr>
          <w:rFonts w:ascii="Times New Roman" w:hAnsi="Times New Roman" w:cs="Times New Roman"/>
          <w:sz w:val="26"/>
          <w:szCs w:val="26"/>
        </w:rPr>
        <w:t>величились</w:t>
      </w:r>
      <w:r w:rsidR="00E658B4">
        <w:rPr>
          <w:rFonts w:ascii="Times New Roman" w:hAnsi="Times New Roman" w:cs="Times New Roman"/>
          <w:sz w:val="26"/>
          <w:szCs w:val="26"/>
        </w:rPr>
        <w:t xml:space="preserve"> на</w:t>
      </w:r>
      <w:r w:rsidR="0035205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E658B4">
        <w:rPr>
          <w:rFonts w:ascii="Times New Roman" w:hAnsi="Times New Roman" w:cs="Times New Roman"/>
          <w:sz w:val="26"/>
          <w:szCs w:val="26"/>
        </w:rPr>
        <w:t>466,6</w:t>
      </w:r>
      <w:r w:rsidR="00DC289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B7F5E" w:rsidRPr="00627862">
        <w:rPr>
          <w:rFonts w:ascii="Times New Roman" w:hAnsi="Times New Roman" w:cs="Times New Roman"/>
          <w:sz w:val="26"/>
          <w:szCs w:val="26"/>
        </w:rPr>
        <w:t xml:space="preserve">тыс. рублей, темп </w:t>
      </w:r>
      <w:r w:rsidR="00352055" w:rsidRPr="00627862">
        <w:rPr>
          <w:rFonts w:ascii="Times New Roman" w:hAnsi="Times New Roman" w:cs="Times New Roman"/>
          <w:sz w:val="26"/>
          <w:szCs w:val="26"/>
        </w:rPr>
        <w:t>роста</w:t>
      </w:r>
      <w:r w:rsidR="00AB7F5E" w:rsidRPr="00627862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352055" w:rsidRPr="00627862">
        <w:rPr>
          <w:rFonts w:ascii="Times New Roman" w:hAnsi="Times New Roman" w:cs="Times New Roman"/>
          <w:sz w:val="26"/>
          <w:szCs w:val="26"/>
        </w:rPr>
        <w:t>1</w:t>
      </w:r>
      <w:r w:rsidR="00E658B4">
        <w:rPr>
          <w:rFonts w:ascii="Times New Roman" w:hAnsi="Times New Roman" w:cs="Times New Roman"/>
          <w:sz w:val="26"/>
          <w:szCs w:val="26"/>
        </w:rPr>
        <w:t>20</w:t>
      </w:r>
      <w:r w:rsidR="00352055" w:rsidRPr="00627862">
        <w:rPr>
          <w:rFonts w:ascii="Times New Roman" w:hAnsi="Times New Roman" w:cs="Times New Roman"/>
          <w:sz w:val="26"/>
          <w:szCs w:val="26"/>
        </w:rPr>
        <w:t xml:space="preserve">%. </w:t>
      </w:r>
      <w:r w:rsidR="00AB7F5E" w:rsidRPr="00627862">
        <w:rPr>
          <w:rFonts w:ascii="Times New Roman" w:hAnsi="Times New Roman" w:cs="Times New Roman"/>
          <w:sz w:val="26"/>
          <w:szCs w:val="26"/>
        </w:rPr>
        <w:t xml:space="preserve"> В структуре доходов бюджета удельный</w:t>
      </w:r>
      <w:r w:rsidR="00030E7E">
        <w:rPr>
          <w:rFonts w:ascii="Times New Roman" w:hAnsi="Times New Roman" w:cs="Times New Roman"/>
          <w:sz w:val="26"/>
          <w:szCs w:val="26"/>
        </w:rPr>
        <w:t xml:space="preserve"> вес налоговых и неналоговых доходов с</w:t>
      </w:r>
      <w:r w:rsidR="00AB7F5E" w:rsidRPr="00627862">
        <w:rPr>
          <w:rFonts w:ascii="Times New Roman" w:hAnsi="Times New Roman" w:cs="Times New Roman"/>
          <w:sz w:val="26"/>
          <w:szCs w:val="26"/>
        </w:rPr>
        <w:t xml:space="preserve">оставил </w:t>
      </w:r>
      <w:r w:rsidR="00030E7E">
        <w:rPr>
          <w:rFonts w:ascii="Times New Roman" w:hAnsi="Times New Roman" w:cs="Times New Roman"/>
          <w:sz w:val="26"/>
          <w:szCs w:val="26"/>
        </w:rPr>
        <w:t xml:space="preserve">65,9 </w:t>
      </w:r>
      <w:r w:rsidR="00352055" w:rsidRPr="00627862">
        <w:rPr>
          <w:rFonts w:ascii="Times New Roman" w:hAnsi="Times New Roman" w:cs="Times New Roman"/>
          <w:sz w:val="26"/>
          <w:szCs w:val="26"/>
        </w:rPr>
        <w:t>0%</w:t>
      </w:r>
      <w:r w:rsidR="00665A44" w:rsidRPr="00627862">
        <w:rPr>
          <w:rFonts w:ascii="Times New Roman" w:hAnsi="Times New Roman" w:cs="Times New Roman"/>
          <w:sz w:val="26"/>
          <w:szCs w:val="26"/>
        </w:rPr>
        <w:t>.</w:t>
      </w:r>
      <w:r w:rsidR="0090778E" w:rsidRPr="006278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7090" w:rsidRPr="000F026A" w:rsidRDefault="00B343D7" w:rsidP="00B343D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</w:t>
      </w:r>
      <w:r w:rsidR="00127090" w:rsidRPr="000F026A">
        <w:rPr>
          <w:rFonts w:ascii="Times New Roman" w:hAnsi="Times New Roman" w:cs="Times New Roman"/>
        </w:rPr>
        <w:t>(тыс.</w:t>
      </w:r>
      <w:r w:rsidR="00D316C9" w:rsidRPr="000F026A">
        <w:rPr>
          <w:rFonts w:ascii="Times New Roman" w:hAnsi="Times New Roman" w:cs="Times New Roman"/>
        </w:rPr>
        <w:t xml:space="preserve"> </w:t>
      </w:r>
      <w:r w:rsidR="00127090" w:rsidRPr="000F026A">
        <w:rPr>
          <w:rFonts w:ascii="Times New Roman" w:hAnsi="Times New Roman" w:cs="Times New Roman"/>
        </w:rPr>
        <w:t>руб</w:t>
      </w:r>
      <w:r w:rsidR="000F026A" w:rsidRPr="000F026A">
        <w:rPr>
          <w:rFonts w:ascii="Times New Roman" w:hAnsi="Times New Roman" w:cs="Times New Roman"/>
        </w:rPr>
        <w:t>.</w:t>
      </w:r>
      <w:r w:rsidR="00127090" w:rsidRPr="000F026A">
        <w:rPr>
          <w:rFonts w:ascii="Times New Roman" w:hAnsi="Times New Roman" w:cs="Times New Roman"/>
        </w:rPr>
        <w:t>)</w:t>
      </w:r>
    </w:p>
    <w:p w:rsidR="00B343D7" w:rsidRPr="00627862" w:rsidRDefault="00B343D7" w:rsidP="00735D5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1417"/>
        <w:gridCol w:w="1276"/>
        <w:gridCol w:w="1276"/>
        <w:gridCol w:w="1559"/>
      </w:tblGrid>
      <w:tr w:rsidR="00B343D7" w:rsidRPr="00627862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01.01.2022</w:t>
            </w:r>
          </w:p>
        </w:tc>
      </w:tr>
      <w:tr w:rsidR="00D84A14" w:rsidRPr="00851469" w:rsidTr="00D84A14">
        <w:trPr>
          <w:trHeight w:val="77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584F6E" w:rsidRDefault="00D84A14" w:rsidP="00B1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F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55F7" w:rsidRPr="00584F6E">
              <w:rPr>
                <w:rFonts w:ascii="Times New Roman" w:hAnsi="Times New Roman" w:cs="Times New Roman"/>
                <w:b/>
                <w:sz w:val="24"/>
                <w:szCs w:val="24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F34568" w:rsidP="00F3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2105,6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A14" w:rsidRPr="000F026A" w:rsidRDefault="009C3B1F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1841,1</w:t>
            </w:r>
          </w:p>
        </w:tc>
      </w:tr>
      <w:tr w:rsidR="00D84A14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14" w:rsidRPr="000F026A" w:rsidRDefault="00D84A14" w:rsidP="00D84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Налоговые доходы:</w:t>
            </w:r>
          </w:p>
          <w:p w:rsidR="00D84A14" w:rsidRPr="000F026A" w:rsidRDefault="00D84A14" w:rsidP="00D84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584F6E" w:rsidRDefault="00B155F7" w:rsidP="00B1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F6E">
              <w:rPr>
                <w:rFonts w:ascii="Times New Roman" w:hAnsi="Times New Roman" w:cs="Times New Roman"/>
                <w:b/>
                <w:sz w:val="24"/>
                <w:szCs w:val="24"/>
              </w:rPr>
              <w:t>1096,7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F34568" w:rsidP="00F3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A14" w:rsidRPr="000F026A" w:rsidRDefault="009C3B1F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767,5</w:t>
            </w:r>
          </w:p>
        </w:tc>
      </w:tr>
      <w:tr w:rsidR="00D84A14" w:rsidRPr="00D909A4" w:rsidTr="00D84A14">
        <w:trPr>
          <w:trHeight w:val="3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14" w:rsidRPr="000F026A" w:rsidRDefault="00D84A14" w:rsidP="00D84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НДФЛ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B1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55F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F34568" w:rsidP="00F3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D84A14" w:rsidRPr="000F0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A14" w:rsidRPr="000F026A" w:rsidRDefault="009C3B1F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</w:tr>
      <w:tr w:rsidR="00D84A14" w:rsidRPr="00D909A4" w:rsidTr="00D84A14">
        <w:trPr>
          <w:trHeight w:val="56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14" w:rsidRPr="000F026A" w:rsidRDefault="00D84A14" w:rsidP="00D84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сельхозналог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B155F7" w:rsidP="00B1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A14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A14" w:rsidRPr="000F026A" w:rsidRDefault="009C3B1F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</w:tr>
      <w:tr w:rsidR="00B343D7" w:rsidRPr="00D909A4" w:rsidTr="00D84A14">
        <w:trPr>
          <w:trHeight w:val="4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D7" w:rsidRPr="000F026A" w:rsidRDefault="00B343D7" w:rsidP="00852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B1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55F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852C11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343D7" w:rsidRPr="000F0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D84A14" w:rsidP="00D84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343D7" w:rsidRPr="000F0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C80AB8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343D7" w:rsidRPr="000F0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D7" w:rsidRPr="000F026A" w:rsidRDefault="009C3B1F" w:rsidP="00852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6C4A41" w:rsidRPr="00D909A4" w:rsidTr="00D84A14">
        <w:trPr>
          <w:trHeight w:val="53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B155F7" w:rsidP="00B1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261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1990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6C4A41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Неналоговые доходы:</w:t>
            </w:r>
          </w:p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B1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155F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1073,6</w:t>
            </w:r>
          </w:p>
        </w:tc>
      </w:tr>
      <w:tr w:rsidR="006C4A41" w:rsidRPr="00D909A4" w:rsidTr="00D84A14">
        <w:trPr>
          <w:trHeight w:val="6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55F7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4568" w:rsidRPr="000F026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6C4A41" w:rsidRPr="005D76E4" w:rsidTr="00D84A14">
        <w:trPr>
          <w:trHeight w:val="59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1028,7</w:t>
            </w:r>
          </w:p>
        </w:tc>
      </w:tr>
      <w:tr w:rsidR="006C4A41" w:rsidRPr="00851469" w:rsidTr="00D84A14">
        <w:trPr>
          <w:trHeight w:val="6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584F6E" w:rsidRDefault="00584F6E" w:rsidP="00584F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F6E">
              <w:rPr>
                <w:rFonts w:ascii="Times New Roman" w:hAnsi="Times New Roman" w:cs="Times New Roman"/>
                <w:b/>
                <w:sz w:val="24"/>
                <w:szCs w:val="24"/>
              </w:rPr>
              <w:t>158,9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F345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4568" w:rsidRPr="000F026A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</w:tr>
      <w:tr w:rsidR="006C4A41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: в т.ч. 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8C31E6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4A41" w:rsidRPr="000F026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6C4A41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41" w:rsidRPr="000F026A" w:rsidRDefault="008C31E6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4A41" w:rsidRPr="000F026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41" w:rsidRPr="000F026A" w:rsidRDefault="00F34568" w:rsidP="006C4A41">
            <w:pPr>
              <w:jc w:val="center"/>
              <w:rPr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41" w:rsidRPr="000F026A" w:rsidRDefault="006C4A41" w:rsidP="006C4A41">
            <w:pPr>
              <w:jc w:val="center"/>
              <w:rPr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41" w:rsidRPr="000F026A" w:rsidRDefault="006C4A41" w:rsidP="006C4A41">
            <w:pPr>
              <w:jc w:val="center"/>
              <w:rPr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41" w:rsidRPr="000F026A" w:rsidRDefault="006C4A41" w:rsidP="006C4A41">
            <w:pPr>
              <w:jc w:val="center"/>
              <w:rPr>
                <w:sz w:val="24"/>
                <w:szCs w:val="24"/>
              </w:rPr>
            </w:pPr>
          </w:p>
          <w:p w:rsidR="009C3B1F" w:rsidRPr="000F026A" w:rsidRDefault="009C3B1F" w:rsidP="006C4A41">
            <w:pPr>
              <w:jc w:val="center"/>
              <w:rPr>
                <w:sz w:val="24"/>
                <w:szCs w:val="24"/>
              </w:rPr>
            </w:pPr>
            <w:r w:rsidRPr="000F026A">
              <w:rPr>
                <w:sz w:val="24"/>
                <w:szCs w:val="24"/>
              </w:rPr>
              <w:t>28,0</w:t>
            </w:r>
          </w:p>
        </w:tc>
      </w:tr>
      <w:tr w:rsidR="006C4A41" w:rsidRPr="00851469" w:rsidTr="00D84A14">
        <w:trPr>
          <w:trHeight w:val="4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сбалансированность бюджета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6C4A41" w:rsidRPr="00851469" w:rsidTr="00D84A14">
        <w:trPr>
          <w:trHeight w:val="4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8C31E6" w:rsidP="008C3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F34568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6C4A41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в т.ч:.на осуществление  воинского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8C31E6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F34568" w:rsidP="00F3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9C3B1F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6C4A41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</w:tr>
      <w:tr w:rsidR="009C3B1F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1F" w:rsidRPr="000F026A" w:rsidRDefault="009C3B1F" w:rsidP="009C3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в т.ч на развитие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B1F" w:rsidRPr="000F026A" w:rsidRDefault="009C3B1F" w:rsidP="009C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B1F" w:rsidRPr="000F026A" w:rsidRDefault="009C3B1F" w:rsidP="009C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B1F" w:rsidRPr="000F026A" w:rsidRDefault="009C3B1F" w:rsidP="009C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B1F" w:rsidRPr="000F026A" w:rsidRDefault="009C3B1F" w:rsidP="009C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B1F" w:rsidRPr="000F026A" w:rsidRDefault="009C3B1F" w:rsidP="009C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640,8</w:t>
            </w:r>
          </w:p>
        </w:tc>
      </w:tr>
      <w:tr w:rsidR="006C4A41" w:rsidRPr="00851469" w:rsidTr="00D84A14">
        <w:trPr>
          <w:trHeight w:val="7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41" w:rsidRPr="000F026A" w:rsidRDefault="006C4A41" w:rsidP="006C4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C8408A" w:rsidP="00C8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1" w:rsidRPr="000F026A" w:rsidRDefault="006C4A41" w:rsidP="006C4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343D7" w:rsidRPr="00851469" w:rsidTr="00D84A1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7" w:rsidRPr="000F026A" w:rsidRDefault="00B343D7" w:rsidP="00852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3D7" w:rsidRPr="000F026A" w:rsidRDefault="00B343D7" w:rsidP="00852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B343D7" w:rsidRPr="000F026A" w:rsidRDefault="00B343D7" w:rsidP="00852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3D7" w:rsidRPr="000F026A" w:rsidRDefault="00C8408A" w:rsidP="0085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2329,2</w:t>
            </w:r>
          </w:p>
          <w:p w:rsidR="00B343D7" w:rsidRPr="000F026A" w:rsidRDefault="00B343D7" w:rsidP="0085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F345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4568"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237,4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B343D7" w:rsidP="000F1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16BB"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D7" w:rsidRPr="000F026A" w:rsidRDefault="000F16BB" w:rsidP="000F1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2800,5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D7" w:rsidRPr="000F026A" w:rsidRDefault="000F16BB" w:rsidP="0085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b/>
                <w:sz w:val="24"/>
                <w:szCs w:val="24"/>
              </w:rPr>
              <w:t>2795,8</w:t>
            </w:r>
          </w:p>
        </w:tc>
      </w:tr>
    </w:tbl>
    <w:p w:rsidR="00B343D7" w:rsidRDefault="00B343D7" w:rsidP="00B343D7">
      <w:pPr>
        <w:spacing w:after="0" w:line="240" w:lineRule="auto"/>
        <w:ind w:left="-567" w:firstLine="709"/>
        <w:rPr>
          <w:rFonts w:ascii="Times New Roman" w:hAnsi="Times New Roman" w:cs="Times New Roman"/>
          <w:sz w:val="24"/>
          <w:szCs w:val="24"/>
        </w:rPr>
      </w:pPr>
    </w:p>
    <w:p w:rsidR="00984410" w:rsidRDefault="00984410" w:rsidP="001F4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6E7" w:rsidRPr="00627862" w:rsidRDefault="007B56E7" w:rsidP="001F48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На долю налога на имущество физических лиц приходится </w:t>
      </w:r>
      <w:r w:rsidR="00814C4E" w:rsidRPr="00627862">
        <w:rPr>
          <w:rFonts w:ascii="Times New Roman" w:eastAsia="Calibri" w:hAnsi="Times New Roman" w:cs="Times New Roman"/>
          <w:sz w:val="26"/>
          <w:szCs w:val="26"/>
        </w:rPr>
        <w:t>2,0%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23CEA" w:rsidRPr="00627862">
        <w:rPr>
          <w:rFonts w:ascii="Times New Roman" w:eastAsia="Calibri" w:hAnsi="Times New Roman" w:cs="Times New Roman"/>
          <w:sz w:val="26"/>
          <w:szCs w:val="26"/>
        </w:rPr>
        <w:t>собственных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доходов. Объем поступлений составил </w:t>
      </w:r>
      <w:r w:rsidR="00814C4E" w:rsidRPr="00627862">
        <w:rPr>
          <w:rFonts w:ascii="Times New Roman" w:eastAsia="Calibri" w:hAnsi="Times New Roman" w:cs="Times New Roman"/>
          <w:sz w:val="26"/>
          <w:szCs w:val="26"/>
        </w:rPr>
        <w:t>34,5</w:t>
      </w:r>
      <w:r w:rsidR="00054C2C" w:rsidRPr="00627862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рубл</w:t>
      </w:r>
      <w:r w:rsidR="00054C2C" w:rsidRPr="00627862">
        <w:rPr>
          <w:rFonts w:ascii="Times New Roman" w:eastAsia="Calibri" w:hAnsi="Times New Roman" w:cs="Times New Roman"/>
          <w:sz w:val="26"/>
          <w:szCs w:val="26"/>
        </w:rPr>
        <w:t>ей</w:t>
      </w:r>
      <w:r w:rsidR="00814C4E" w:rsidRPr="00627862">
        <w:rPr>
          <w:rFonts w:ascii="Times New Roman" w:eastAsia="Calibri" w:hAnsi="Times New Roman" w:cs="Times New Roman"/>
          <w:sz w:val="26"/>
          <w:szCs w:val="26"/>
        </w:rPr>
        <w:t>.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По сравнению с аналогичным периодом прошлого года поступления </w:t>
      </w:r>
      <w:r w:rsidR="001F48E8" w:rsidRPr="00627862">
        <w:rPr>
          <w:rFonts w:ascii="Times New Roman" w:eastAsia="Calibri" w:hAnsi="Times New Roman" w:cs="Times New Roman"/>
          <w:sz w:val="26"/>
          <w:szCs w:val="26"/>
        </w:rPr>
        <w:t>у</w:t>
      </w:r>
      <w:r w:rsidR="001F131B" w:rsidRPr="00627862">
        <w:rPr>
          <w:rFonts w:ascii="Times New Roman" w:eastAsia="Calibri" w:hAnsi="Times New Roman" w:cs="Times New Roman"/>
          <w:sz w:val="26"/>
          <w:szCs w:val="26"/>
        </w:rPr>
        <w:t xml:space="preserve">меньшились </w:t>
      </w:r>
      <w:r w:rsidR="00153094" w:rsidRPr="00627862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275A00">
        <w:rPr>
          <w:rFonts w:ascii="Times New Roman" w:eastAsia="Calibri" w:hAnsi="Times New Roman" w:cs="Times New Roman"/>
          <w:sz w:val="26"/>
          <w:szCs w:val="26"/>
        </w:rPr>
        <w:t>2</w:t>
      </w:r>
      <w:r w:rsidR="00301CFA">
        <w:rPr>
          <w:rFonts w:ascii="Times New Roman" w:eastAsia="Calibri" w:hAnsi="Times New Roman" w:cs="Times New Roman"/>
          <w:sz w:val="26"/>
          <w:szCs w:val="26"/>
        </w:rPr>
        <w:t>9,7</w:t>
      </w:r>
      <w:r w:rsidR="00275A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54C2C" w:rsidRPr="00627862">
        <w:rPr>
          <w:rFonts w:ascii="Times New Roman" w:eastAsia="Calibri" w:hAnsi="Times New Roman" w:cs="Times New Roman"/>
          <w:sz w:val="26"/>
          <w:szCs w:val="26"/>
        </w:rPr>
        <w:t>тыс.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рублей.</w:t>
      </w:r>
    </w:p>
    <w:p w:rsidR="00477636" w:rsidRPr="00627862" w:rsidRDefault="007B56E7" w:rsidP="00FE1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Объем поступления земельного налога составил </w:t>
      </w:r>
      <w:r w:rsidR="00CF27ED" w:rsidRPr="00627862">
        <w:rPr>
          <w:rFonts w:ascii="Times New Roman" w:eastAsia="Calibri" w:hAnsi="Times New Roman" w:cs="Times New Roman"/>
          <w:sz w:val="26"/>
          <w:szCs w:val="26"/>
        </w:rPr>
        <w:t>489,8</w:t>
      </w:r>
      <w:r w:rsidR="00054C2C" w:rsidRPr="00627862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рублей, или </w:t>
      </w:r>
      <w:r w:rsidR="001F3A1F">
        <w:rPr>
          <w:rFonts w:ascii="Times New Roman" w:eastAsia="Calibri" w:hAnsi="Times New Roman" w:cs="Times New Roman"/>
          <w:sz w:val="26"/>
          <w:szCs w:val="26"/>
        </w:rPr>
        <w:t xml:space="preserve">100,2 </w:t>
      </w:r>
      <w:r w:rsidR="00CF27ED" w:rsidRPr="00627862">
        <w:rPr>
          <w:rFonts w:ascii="Times New Roman" w:eastAsia="Calibri" w:hAnsi="Times New Roman" w:cs="Times New Roman"/>
          <w:sz w:val="26"/>
          <w:szCs w:val="26"/>
        </w:rPr>
        <w:t>%</w:t>
      </w:r>
      <w:r w:rsidR="00977CBB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годовых плановых назначений</w:t>
      </w:r>
      <w:r w:rsidR="00477636" w:rsidRPr="0062786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477636" w:rsidRPr="00627862">
        <w:rPr>
          <w:rFonts w:ascii="Times New Roman" w:hAnsi="Times New Roman" w:cs="Times New Roman"/>
          <w:sz w:val="26"/>
          <w:szCs w:val="26"/>
        </w:rPr>
        <w:t>в том числе:</w:t>
      </w:r>
    </w:p>
    <w:p w:rsidR="00477636" w:rsidRPr="00627862" w:rsidRDefault="00477636" w:rsidP="00FE1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- земельный налог с организаций – </w:t>
      </w:r>
      <w:r w:rsidR="00CF27ED" w:rsidRPr="00627862">
        <w:rPr>
          <w:rFonts w:ascii="Times New Roman" w:hAnsi="Times New Roman" w:cs="Times New Roman"/>
          <w:sz w:val="26"/>
          <w:szCs w:val="26"/>
        </w:rPr>
        <w:t>252,</w:t>
      </w:r>
      <w:r w:rsidR="00B80307">
        <w:rPr>
          <w:rFonts w:ascii="Times New Roman" w:hAnsi="Times New Roman" w:cs="Times New Roman"/>
          <w:sz w:val="26"/>
          <w:szCs w:val="26"/>
        </w:rPr>
        <w:t>8</w:t>
      </w:r>
      <w:r w:rsidR="00977CBB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477636" w:rsidRDefault="00477636" w:rsidP="00FE1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- земельный налог с физических лиц – </w:t>
      </w:r>
      <w:r w:rsidR="00CF27ED" w:rsidRPr="00627862">
        <w:rPr>
          <w:rFonts w:ascii="Times New Roman" w:hAnsi="Times New Roman" w:cs="Times New Roman"/>
          <w:sz w:val="26"/>
          <w:szCs w:val="26"/>
        </w:rPr>
        <w:t>237</w:t>
      </w:r>
      <w:r w:rsidR="00297EFD" w:rsidRPr="00627862">
        <w:rPr>
          <w:rFonts w:ascii="Times New Roman" w:hAnsi="Times New Roman" w:cs="Times New Roman"/>
          <w:sz w:val="26"/>
          <w:szCs w:val="26"/>
        </w:rPr>
        <w:t>,</w:t>
      </w:r>
      <w:r w:rsidR="00B80307">
        <w:rPr>
          <w:rFonts w:ascii="Times New Roman" w:hAnsi="Times New Roman" w:cs="Times New Roman"/>
          <w:sz w:val="26"/>
          <w:szCs w:val="26"/>
        </w:rPr>
        <w:t>5</w:t>
      </w:r>
      <w:r w:rsidR="00CF27ED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977CBB" w:rsidRPr="00627862">
        <w:rPr>
          <w:rFonts w:ascii="Times New Roman" w:hAnsi="Times New Roman" w:cs="Times New Roman"/>
          <w:sz w:val="26"/>
          <w:szCs w:val="26"/>
        </w:rPr>
        <w:t>тыс.</w:t>
      </w:r>
      <w:r w:rsidR="00297EFD" w:rsidRPr="00627862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8150F8" w:rsidRPr="00627862" w:rsidRDefault="008150F8" w:rsidP="00FE19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56E7" w:rsidRDefault="00034528" w:rsidP="00FE19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7862">
        <w:rPr>
          <w:rFonts w:ascii="Times New Roman" w:eastAsia="Calibri" w:hAnsi="Times New Roman" w:cs="Times New Roman"/>
          <w:sz w:val="26"/>
          <w:szCs w:val="26"/>
        </w:rPr>
        <w:t>К</w:t>
      </w:r>
      <w:r w:rsidR="007B56E7" w:rsidRPr="00627862">
        <w:rPr>
          <w:rFonts w:ascii="Times New Roman" w:eastAsia="Calibri" w:hAnsi="Times New Roman" w:cs="Times New Roman"/>
          <w:sz w:val="26"/>
          <w:szCs w:val="26"/>
        </w:rPr>
        <w:t xml:space="preserve"> аналогичному периоду прошлого года 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доходы </w:t>
      </w:r>
      <w:r w:rsidR="006D4AA7" w:rsidRPr="00627862">
        <w:rPr>
          <w:rFonts w:ascii="Times New Roman" w:eastAsia="Calibri" w:hAnsi="Times New Roman" w:cs="Times New Roman"/>
          <w:sz w:val="26"/>
          <w:szCs w:val="26"/>
        </w:rPr>
        <w:t>у</w:t>
      </w:r>
      <w:r w:rsidR="00B76527" w:rsidRPr="00627862">
        <w:rPr>
          <w:rFonts w:ascii="Times New Roman" w:eastAsia="Calibri" w:hAnsi="Times New Roman" w:cs="Times New Roman"/>
          <w:sz w:val="26"/>
          <w:szCs w:val="26"/>
        </w:rPr>
        <w:t>меньшились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="00B76527" w:rsidRPr="00627862">
        <w:rPr>
          <w:rFonts w:ascii="Times New Roman" w:eastAsia="Calibri" w:hAnsi="Times New Roman" w:cs="Times New Roman"/>
          <w:sz w:val="26"/>
          <w:szCs w:val="26"/>
        </w:rPr>
        <w:t>1</w:t>
      </w:r>
      <w:r w:rsidR="001F3A1F">
        <w:rPr>
          <w:rFonts w:ascii="Times New Roman" w:eastAsia="Calibri" w:hAnsi="Times New Roman" w:cs="Times New Roman"/>
          <w:sz w:val="26"/>
          <w:szCs w:val="26"/>
        </w:rPr>
        <w:t>60,5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580E63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F3A1F">
        <w:rPr>
          <w:rFonts w:ascii="Times New Roman" w:eastAsia="Calibri" w:hAnsi="Times New Roman" w:cs="Times New Roman"/>
          <w:sz w:val="26"/>
          <w:szCs w:val="26"/>
        </w:rPr>
        <w:t>рублей.</w:t>
      </w:r>
    </w:p>
    <w:p w:rsidR="008D7ECC" w:rsidRPr="00627862" w:rsidRDefault="008A3EDA" w:rsidP="008150F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Объем поступивших неналоговых 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 xml:space="preserve"> доходов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3094" w:rsidRPr="00627862">
        <w:rPr>
          <w:rFonts w:ascii="Times New Roman" w:hAnsi="Times New Roman" w:cs="Times New Roman"/>
          <w:sz w:val="26"/>
          <w:szCs w:val="26"/>
        </w:rPr>
        <w:t>за отчетный период</w:t>
      </w:r>
      <w:r w:rsidR="009E36E3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>1073,6</w:t>
      </w:r>
      <w:r w:rsidR="006D4AA7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8150F8">
        <w:rPr>
          <w:rFonts w:ascii="Times New Roman" w:eastAsia="Calibri" w:hAnsi="Times New Roman" w:cs="Times New Roman"/>
          <w:sz w:val="26"/>
          <w:szCs w:val="26"/>
        </w:rPr>
        <w:t xml:space="preserve"> или 100 %. </w:t>
      </w:r>
      <w:r w:rsidR="00983510" w:rsidRPr="00627862">
        <w:rPr>
          <w:rFonts w:ascii="Times New Roman" w:eastAsia="Calibri" w:hAnsi="Times New Roman" w:cs="Times New Roman"/>
          <w:sz w:val="26"/>
          <w:szCs w:val="26"/>
        </w:rPr>
        <w:t>В аналогичном</w:t>
      </w:r>
      <w:r w:rsidR="006D4AA7" w:rsidRPr="00627862">
        <w:rPr>
          <w:rFonts w:ascii="Times New Roman" w:eastAsia="Calibri" w:hAnsi="Times New Roman" w:cs="Times New Roman"/>
          <w:sz w:val="26"/>
          <w:szCs w:val="26"/>
        </w:rPr>
        <w:t xml:space="preserve"> период</w:t>
      </w:r>
      <w:r w:rsidR="00983510" w:rsidRPr="00627862">
        <w:rPr>
          <w:rFonts w:ascii="Times New Roman" w:eastAsia="Calibri" w:hAnsi="Times New Roman" w:cs="Times New Roman"/>
          <w:sz w:val="26"/>
          <w:szCs w:val="26"/>
        </w:rPr>
        <w:t>е</w:t>
      </w:r>
      <w:r w:rsidR="00877A64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5307D" w:rsidRPr="00627862">
        <w:rPr>
          <w:rFonts w:ascii="Times New Roman" w:eastAsia="Calibri" w:hAnsi="Times New Roman" w:cs="Times New Roman"/>
          <w:sz w:val="26"/>
          <w:szCs w:val="26"/>
        </w:rPr>
        <w:t>прошлого</w:t>
      </w:r>
      <w:r w:rsidR="00877A64" w:rsidRPr="00627862">
        <w:rPr>
          <w:rFonts w:ascii="Times New Roman" w:eastAsia="Calibri" w:hAnsi="Times New Roman" w:cs="Times New Roman"/>
          <w:sz w:val="26"/>
          <w:szCs w:val="26"/>
        </w:rPr>
        <w:t xml:space="preserve"> года поступление неналоговых доходов </w:t>
      </w:r>
      <w:r w:rsidR="00983510" w:rsidRPr="00627862">
        <w:rPr>
          <w:rFonts w:ascii="Times New Roman" w:eastAsia="Calibri" w:hAnsi="Times New Roman" w:cs="Times New Roman"/>
          <w:sz w:val="26"/>
          <w:szCs w:val="26"/>
        </w:rPr>
        <w:t>составил</w:t>
      </w:r>
      <w:r w:rsidR="008150F8">
        <w:rPr>
          <w:rFonts w:ascii="Times New Roman" w:eastAsia="Calibri" w:hAnsi="Times New Roman" w:cs="Times New Roman"/>
          <w:sz w:val="26"/>
          <w:szCs w:val="26"/>
        </w:rPr>
        <w:t>о такую же сумму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C1479" w:rsidRPr="00627862" w:rsidRDefault="008274DC" w:rsidP="007126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Доходы от сдачи в аренду </w:t>
      </w:r>
      <w:r w:rsidR="006D4AA7" w:rsidRPr="00627862">
        <w:rPr>
          <w:rFonts w:ascii="Times New Roman" w:eastAsia="Calibri" w:hAnsi="Times New Roman" w:cs="Times New Roman"/>
          <w:sz w:val="26"/>
          <w:szCs w:val="26"/>
        </w:rPr>
        <w:t>земли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83510" w:rsidRPr="00627862">
        <w:rPr>
          <w:rFonts w:ascii="Times New Roman" w:eastAsia="Calibri" w:hAnsi="Times New Roman" w:cs="Times New Roman"/>
          <w:sz w:val="26"/>
          <w:szCs w:val="26"/>
        </w:rPr>
        <w:t>н</w:t>
      </w:r>
      <w:r w:rsidR="0037569B" w:rsidRPr="00627862">
        <w:rPr>
          <w:rFonts w:ascii="Times New Roman" w:eastAsia="Calibri" w:hAnsi="Times New Roman" w:cs="Times New Roman"/>
          <w:sz w:val="26"/>
          <w:szCs w:val="26"/>
        </w:rPr>
        <w:t xml:space="preserve">а </w:t>
      </w:r>
      <w:r w:rsidR="00665A44" w:rsidRPr="00627862">
        <w:rPr>
          <w:rFonts w:ascii="Times New Roman" w:eastAsia="Calibri" w:hAnsi="Times New Roman" w:cs="Times New Roman"/>
          <w:sz w:val="26"/>
          <w:szCs w:val="26"/>
        </w:rPr>
        <w:t>202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>1</w:t>
      </w:r>
      <w:r w:rsidR="0037569B" w:rsidRPr="00627862">
        <w:rPr>
          <w:rFonts w:ascii="Times New Roman" w:eastAsia="Calibri" w:hAnsi="Times New Roman" w:cs="Times New Roman"/>
          <w:sz w:val="26"/>
          <w:szCs w:val="26"/>
        </w:rPr>
        <w:t xml:space="preserve"> год</w:t>
      </w:r>
      <w:r w:rsidR="0071267A"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83510" w:rsidRPr="00627862">
        <w:rPr>
          <w:rFonts w:ascii="Times New Roman" w:eastAsia="Calibri" w:hAnsi="Times New Roman" w:cs="Times New Roman"/>
          <w:sz w:val="26"/>
          <w:szCs w:val="26"/>
        </w:rPr>
        <w:t>запланированы в сумме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>1028,7</w:t>
      </w:r>
      <w:r w:rsidRPr="00627862">
        <w:rPr>
          <w:rFonts w:ascii="Times New Roman" w:eastAsia="Calibri" w:hAnsi="Times New Roman" w:cs="Times New Roman"/>
          <w:sz w:val="26"/>
          <w:szCs w:val="26"/>
        </w:rPr>
        <w:t xml:space="preserve"> тыс. рублей. </w:t>
      </w:r>
      <w:r w:rsidR="00893247" w:rsidRPr="00627862">
        <w:rPr>
          <w:rFonts w:ascii="Times New Roman" w:eastAsia="Calibri" w:hAnsi="Times New Roman" w:cs="Times New Roman"/>
          <w:sz w:val="26"/>
          <w:szCs w:val="26"/>
        </w:rPr>
        <w:t xml:space="preserve">Фактически поступило на счет 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 xml:space="preserve">1028,7 </w:t>
      </w:r>
      <w:r w:rsidR="00893247" w:rsidRPr="00627862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AB0276" w:rsidRPr="00627862">
        <w:rPr>
          <w:rFonts w:ascii="Times New Roman" w:eastAsia="Calibri" w:hAnsi="Times New Roman" w:cs="Times New Roman"/>
          <w:sz w:val="26"/>
          <w:szCs w:val="26"/>
        </w:rPr>
        <w:t xml:space="preserve"> или 100%.</w:t>
      </w:r>
    </w:p>
    <w:p w:rsidR="00842046" w:rsidRPr="00627862" w:rsidRDefault="00B307E1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З</w:t>
      </w:r>
      <w:r w:rsidR="00AD7184" w:rsidRPr="00627862">
        <w:rPr>
          <w:rFonts w:ascii="Times New Roman" w:hAnsi="Times New Roman" w:cs="Times New Roman"/>
          <w:sz w:val="26"/>
          <w:szCs w:val="26"/>
        </w:rPr>
        <w:t xml:space="preserve">а </w:t>
      </w:r>
      <w:r w:rsidR="00107308" w:rsidRPr="00627862">
        <w:rPr>
          <w:rFonts w:ascii="Times New Roman" w:hAnsi="Times New Roman" w:cs="Times New Roman"/>
          <w:sz w:val="26"/>
          <w:szCs w:val="26"/>
        </w:rPr>
        <w:t>отчетный период</w:t>
      </w:r>
      <w:r w:rsidR="00AD7184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C3188C" w:rsidRPr="00627862">
        <w:rPr>
          <w:rFonts w:ascii="Times New Roman" w:hAnsi="Times New Roman" w:cs="Times New Roman"/>
          <w:sz w:val="26"/>
          <w:szCs w:val="26"/>
        </w:rPr>
        <w:t>кассовое исполнение безвозмездных поступлений составило</w:t>
      </w:r>
      <w:r w:rsidR="00DD74D6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B0276" w:rsidRPr="00627862">
        <w:rPr>
          <w:rFonts w:ascii="Times New Roman" w:hAnsi="Times New Roman" w:cs="Times New Roman"/>
          <w:sz w:val="26"/>
          <w:szCs w:val="26"/>
        </w:rPr>
        <w:t>954,7</w:t>
      </w:r>
      <w:r w:rsidR="00B70600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54C2C" w:rsidRPr="00627862">
        <w:rPr>
          <w:rFonts w:ascii="Times New Roman" w:hAnsi="Times New Roman" w:cs="Times New Roman"/>
          <w:sz w:val="26"/>
          <w:szCs w:val="26"/>
        </w:rPr>
        <w:t>тыс.</w:t>
      </w:r>
      <w:r w:rsidR="00C3188C" w:rsidRPr="00627862">
        <w:rPr>
          <w:rFonts w:ascii="Times New Roman" w:hAnsi="Times New Roman" w:cs="Times New Roman"/>
          <w:sz w:val="26"/>
          <w:szCs w:val="26"/>
        </w:rPr>
        <w:t xml:space="preserve"> рублей или </w:t>
      </w:r>
      <w:r w:rsidR="00C91196">
        <w:rPr>
          <w:rFonts w:ascii="Times New Roman" w:hAnsi="Times New Roman" w:cs="Times New Roman"/>
          <w:sz w:val="26"/>
          <w:szCs w:val="26"/>
        </w:rPr>
        <w:t xml:space="preserve">100,0 </w:t>
      </w:r>
      <w:r w:rsidR="00AB0276" w:rsidRPr="00627862">
        <w:rPr>
          <w:rFonts w:ascii="Times New Roman" w:hAnsi="Times New Roman" w:cs="Times New Roman"/>
          <w:sz w:val="26"/>
          <w:szCs w:val="26"/>
        </w:rPr>
        <w:t>%</w:t>
      </w:r>
      <w:r w:rsidR="00C3188C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C91196">
        <w:rPr>
          <w:rFonts w:ascii="Times New Roman" w:hAnsi="Times New Roman" w:cs="Times New Roman"/>
          <w:sz w:val="26"/>
          <w:szCs w:val="26"/>
        </w:rPr>
        <w:t>плановых</w:t>
      </w:r>
      <w:r w:rsidR="00C3188C" w:rsidRPr="00627862">
        <w:rPr>
          <w:rFonts w:ascii="Times New Roman" w:hAnsi="Times New Roman" w:cs="Times New Roman"/>
          <w:sz w:val="26"/>
          <w:szCs w:val="26"/>
        </w:rPr>
        <w:t xml:space="preserve"> назначений. По сравнению с аналогичным периодом </w:t>
      </w:r>
      <w:r w:rsidR="00065838" w:rsidRPr="00627862">
        <w:rPr>
          <w:rFonts w:ascii="Times New Roman" w:hAnsi="Times New Roman" w:cs="Times New Roman"/>
          <w:sz w:val="26"/>
          <w:szCs w:val="26"/>
        </w:rPr>
        <w:t>прошлого</w:t>
      </w:r>
      <w:r w:rsidR="00C3188C" w:rsidRPr="00627862">
        <w:rPr>
          <w:rFonts w:ascii="Times New Roman" w:hAnsi="Times New Roman" w:cs="Times New Roman"/>
          <w:sz w:val="26"/>
          <w:szCs w:val="26"/>
        </w:rPr>
        <w:t xml:space="preserve"> года общий объем безвозмездных поступлений </w:t>
      </w:r>
      <w:r w:rsidR="007749C5">
        <w:rPr>
          <w:rFonts w:ascii="Times New Roman" w:hAnsi="Times New Roman" w:cs="Times New Roman"/>
          <w:sz w:val="26"/>
          <w:szCs w:val="26"/>
        </w:rPr>
        <w:t>увеличился на 795,8 тыс.рублей</w:t>
      </w:r>
      <w:r w:rsidR="00C3188C" w:rsidRPr="00627862">
        <w:rPr>
          <w:rFonts w:ascii="Times New Roman" w:hAnsi="Times New Roman" w:cs="Times New Roman"/>
          <w:sz w:val="26"/>
          <w:szCs w:val="26"/>
        </w:rPr>
        <w:t>.</w:t>
      </w:r>
      <w:r w:rsidR="00842046" w:rsidRPr="006278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88C" w:rsidRPr="00627862" w:rsidRDefault="00842046" w:rsidP="00C31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Структура безвозмездных поступлений сложилась следующим образом: дотации – </w:t>
      </w:r>
      <w:r w:rsidR="00D304DC" w:rsidRPr="00627862">
        <w:rPr>
          <w:rFonts w:ascii="Times New Roman" w:hAnsi="Times New Roman" w:cs="Times New Roman"/>
          <w:sz w:val="26"/>
          <w:szCs w:val="26"/>
        </w:rPr>
        <w:t>2</w:t>
      </w:r>
      <w:r w:rsidR="005D1876">
        <w:rPr>
          <w:rFonts w:ascii="Times New Roman" w:hAnsi="Times New Roman" w:cs="Times New Roman"/>
          <w:sz w:val="26"/>
          <w:szCs w:val="26"/>
        </w:rPr>
        <w:t>1,8</w:t>
      </w:r>
      <w:r w:rsidR="00D304DC" w:rsidRPr="00627862">
        <w:rPr>
          <w:rFonts w:ascii="Times New Roman" w:hAnsi="Times New Roman" w:cs="Times New Roman"/>
          <w:sz w:val="26"/>
          <w:szCs w:val="26"/>
        </w:rPr>
        <w:t>%</w:t>
      </w:r>
      <w:r w:rsidRPr="00627862">
        <w:rPr>
          <w:rFonts w:ascii="Times New Roman" w:hAnsi="Times New Roman" w:cs="Times New Roman"/>
          <w:sz w:val="26"/>
          <w:szCs w:val="26"/>
        </w:rPr>
        <w:t>, субвенции –</w:t>
      </w:r>
      <w:r w:rsidR="005D1876">
        <w:rPr>
          <w:rFonts w:ascii="Times New Roman" w:hAnsi="Times New Roman" w:cs="Times New Roman"/>
          <w:sz w:val="26"/>
          <w:szCs w:val="26"/>
        </w:rPr>
        <w:t>9</w:t>
      </w:r>
      <w:r w:rsidR="00D304DC" w:rsidRPr="00627862">
        <w:rPr>
          <w:rFonts w:ascii="Times New Roman" w:hAnsi="Times New Roman" w:cs="Times New Roman"/>
          <w:sz w:val="26"/>
          <w:szCs w:val="26"/>
        </w:rPr>
        <w:t>,</w:t>
      </w:r>
      <w:r w:rsidR="005D1876">
        <w:rPr>
          <w:rFonts w:ascii="Times New Roman" w:hAnsi="Times New Roman" w:cs="Times New Roman"/>
          <w:sz w:val="26"/>
          <w:szCs w:val="26"/>
        </w:rPr>
        <w:t>5</w:t>
      </w:r>
      <w:r w:rsidR="00D304DC" w:rsidRPr="00627862">
        <w:rPr>
          <w:rFonts w:ascii="Times New Roman" w:hAnsi="Times New Roman" w:cs="Times New Roman"/>
          <w:sz w:val="26"/>
          <w:szCs w:val="26"/>
        </w:rPr>
        <w:t>%</w:t>
      </w:r>
      <w:r w:rsidRPr="00627862">
        <w:rPr>
          <w:rFonts w:ascii="Times New Roman" w:hAnsi="Times New Roman" w:cs="Times New Roman"/>
          <w:sz w:val="26"/>
          <w:szCs w:val="26"/>
        </w:rPr>
        <w:t xml:space="preserve">, </w:t>
      </w:r>
      <w:r w:rsidR="00D304DC" w:rsidRPr="00627862">
        <w:rPr>
          <w:rFonts w:ascii="Times New Roman" w:hAnsi="Times New Roman" w:cs="Times New Roman"/>
          <w:sz w:val="26"/>
          <w:szCs w:val="26"/>
        </w:rPr>
        <w:t>субсидии – 67,</w:t>
      </w:r>
      <w:r w:rsidR="005D1876">
        <w:rPr>
          <w:rFonts w:ascii="Times New Roman" w:hAnsi="Times New Roman" w:cs="Times New Roman"/>
          <w:sz w:val="26"/>
          <w:szCs w:val="26"/>
        </w:rPr>
        <w:t>1</w:t>
      </w:r>
      <w:r w:rsidR="00D304DC" w:rsidRPr="00627862">
        <w:rPr>
          <w:rFonts w:ascii="Times New Roman" w:hAnsi="Times New Roman" w:cs="Times New Roman"/>
          <w:sz w:val="26"/>
          <w:szCs w:val="26"/>
        </w:rPr>
        <w:t>%, м</w:t>
      </w:r>
      <w:r w:rsidRPr="00627862">
        <w:rPr>
          <w:rFonts w:ascii="Times New Roman" w:hAnsi="Times New Roman" w:cs="Times New Roman"/>
          <w:sz w:val="26"/>
          <w:szCs w:val="26"/>
        </w:rPr>
        <w:t xml:space="preserve">ежбюджетные трансферты – </w:t>
      </w:r>
      <w:r w:rsidR="0084771C">
        <w:rPr>
          <w:rFonts w:ascii="Times New Roman" w:hAnsi="Times New Roman" w:cs="Times New Roman"/>
          <w:sz w:val="26"/>
          <w:szCs w:val="26"/>
        </w:rPr>
        <w:t>1,6</w:t>
      </w:r>
      <w:r w:rsidR="00D304DC" w:rsidRPr="00627862">
        <w:rPr>
          <w:rFonts w:ascii="Times New Roman" w:hAnsi="Times New Roman" w:cs="Times New Roman"/>
          <w:sz w:val="26"/>
          <w:szCs w:val="26"/>
        </w:rPr>
        <w:t>%</w:t>
      </w:r>
      <w:r w:rsidR="00AD7184" w:rsidRPr="00627862">
        <w:rPr>
          <w:rFonts w:ascii="Times New Roman" w:hAnsi="Times New Roman" w:cs="Times New Roman"/>
          <w:sz w:val="26"/>
          <w:szCs w:val="26"/>
        </w:rPr>
        <w:t>.</w:t>
      </w:r>
    </w:p>
    <w:p w:rsidR="00C3188C" w:rsidRPr="00627862" w:rsidRDefault="00C3188C" w:rsidP="008964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Дотация на выравнивание бюджетной обеспеченности за отчетный период исполнена в сумме </w:t>
      </w:r>
      <w:r w:rsidR="00026B6E" w:rsidRPr="00627862">
        <w:rPr>
          <w:rFonts w:ascii="Times New Roman" w:hAnsi="Times New Roman" w:cs="Times New Roman"/>
          <w:sz w:val="26"/>
          <w:szCs w:val="26"/>
        </w:rPr>
        <w:t>28,</w:t>
      </w:r>
      <w:r w:rsidR="00367B5B" w:rsidRPr="00627862">
        <w:rPr>
          <w:rFonts w:ascii="Times New Roman" w:hAnsi="Times New Roman" w:cs="Times New Roman"/>
          <w:sz w:val="26"/>
          <w:szCs w:val="26"/>
        </w:rPr>
        <w:t>0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54C2C" w:rsidRPr="00627862">
        <w:rPr>
          <w:rFonts w:ascii="Times New Roman" w:hAnsi="Times New Roman" w:cs="Times New Roman"/>
          <w:sz w:val="26"/>
          <w:szCs w:val="26"/>
        </w:rPr>
        <w:t xml:space="preserve">тыс. </w:t>
      </w:r>
      <w:r w:rsidR="00107308" w:rsidRPr="00627862">
        <w:rPr>
          <w:rFonts w:ascii="Times New Roman" w:hAnsi="Times New Roman" w:cs="Times New Roman"/>
          <w:sz w:val="26"/>
          <w:szCs w:val="26"/>
        </w:rPr>
        <w:t xml:space="preserve">рублей, или на </w:t>
      </w:r>
      <w:r w:rsidR="00367B5B" w:rsidRPr="00627862">
        <w:rPr>
          <w:rFonts w:ascii="Times New Roman" w:hAnsi="Times New Roman" w:cs="Times New Roman"/>
          <w:sz w:val="26"/>
          <w:szCs w:val="26"/>
        </w:rPr>
        <w:t>100,0%</w:t>
      </w:r>
      <w:r w:rsidRPr="00627862">
        <w:rPr>
          <w:rFonts w:ascii="Times New Roman" w:hAnsi="Times New Roman" w:cs="Times New Roman"/>
          <w:sz w:val="26"/>
          <w:szCs w:val="26"/>
        </w:rPr>
        <w:t xml:space="preserve"> утвержденных годовых назначений. </w:t>
      </w:r>
    </w:p>
    <w:p w:rsidR="00984410" w:rsidRPr="00627862" w:rsidRDefault="00984410" w:rsidP="008964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1C08" w:rsidRPr="00627862" w:rsidRDefault="00C3188C" w:rsidP="00B647F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lastRenderedPageBreak/>
        <w:t xml:space="preserve">Объем полученных субвенций составляет </w:t>
      </w:r>
      <w:r w:rsidR="00984410" w:rsidRPr="00627862">
        <w:rPr>
          <w:rFonts w:ascii="Times New Roman" w:hAnsi="Times New Roman" w:cs="Times New Roman"/>
          <w:sz w:val="26"/>
          <w:szCs w:val="26"/>
        </w:rPr>
        <w:t>90,9</w:t>
      </w:r>
      <w:r w:rsidR="00054C2C" w:rsidRPr="0062786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627862">
        <w:rPr>
          <w:rFonts w:ascii="Times New Roman" w:hAnsi="Times New Roman" w:cs="Times New Roman"/>
          <w:sz w:val="26"/>
          <w:szCs w:val="26"/>
        </w:rPr>
        <w:t xml:space="preserve"> или </w:t>
      </w:r>
      <w:r w:rsidR="00984410" w:rsidRPr="00627862">
        <w:rPr>
          <w:rFonts w:ascii="Times New Roman" w:hAnsi="Times New Roman" w:cs="Times New Roman"/>
          <w:sz w:val="26"/>
          <w:szCs w:val="26"/>
        </w:rPr>
        <w:t>100,0%</w:t>
      </w:r>
      <w:r w:rsidR="00B2214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>годового плана.</w:t>
      </w:r>
      <w:r w:rsidR="00F97E69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301C08" w:rsidRPr="00627862">
        <w:rPr>
          <w:rFonts w:ascii="Times New Roman" w:hAnsi="Times New Roman" w:cs="Times New Roman"/>
          <w:sz w:val="26"/>
          <w:szCs w:val="26"/>
        </w:rPr>
        <w:t xml:space="preserve">Субвенции </w:t>
      </w:r>
      <w:r w:rsidR="0084771C">
        <w:rPr>
          <w:rFonts w:ascii="Times New Roman" w:hAnsi="Times New Roman" w:cs="Times New Roman"/>
          <w:sz w:val="26"/>
          <w:szCs w:val="26"/>
        </w:rPr>
        <w:t xml:space="preserve">направлены на </w:t>
      </w:r>
      <w:r w:rsidR="00301C08" w:rsidRPr="00627862">
        <w:rPr>
          <w:rFonts w:ascii="Times New Roman" w:hAnsi="Times New Roman" w:cs="Times New Roman"/>
          <w:sz w:val="26"/>
          <w:szCs w:val="26"/>
        </w:rPr>
        <w:t>осуществление первичного воинского учета</w:t>
      </w:r>
      <w:r w:rsidR="00065838" w:rsidRPr="00627862">
        <w:rPr>
          <w:rFonts w:ascii="Times New Roman" w:hAnsi="Times New Roman" w:cs="Times New Roman"/>
          <w:sz w:val="26"/>
          <w:szCs w:val="26"/>
        </w:rPr>
        <w:t>, на территориях, где отсутствуют военные комиссариаты</w:t>
      </w:r>
      <w:r w:rsidR="0084771C">
        <w:rPr>
          <w:rFonts w:ascii="Times New Roman" w:hAnsi="Times New Roman" w:cs="Times New Roman"/>
          <w:sz w:val="26"/>
          <w:szCs w:val="26"/>
        </w:rPr>
        <w:t>.</w:t>
      </w:r>
      <w:r w:rsidR="00301C08" w:rsidRPr="00627862">
        <w:rPr>
          <w:rFonts w:ascii="Times New Roman" w:hAnsi="Times New Roman" w:cs="Times New Roman"/>
          <w:sz w:val="26"/>
          <w:szCs w:val="26"/>
        </w:rPr>
        <w:t xml:space="preserve"> По сравнению с аналогичным периодом прошлого года объем поступлений </w:t>
      </w:r>
      <w:r w:rsidR="00B22145" w:rsidRPr="00627862">
        <w:rPr>
          <w:rFonts w:ascii="Times New Roman" w:hAnsi="Times New Roman" w:cs="Times New Roman"/>
          <w:sz w:val="26"/>
          <w:szCs w:val="26"/>
        </w:rPr>
        <w:t>увеличился</w:t>
      </w:r>
      <w:r w:rsidR="00301C0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B22145" w:rsidRPr="00627862">
        <w:rPr>
          <w:rFonts w:ascii="Times New Roman" w:hAnsi="Times New Roman" w:cs="Times New Roman"/>
          <w:sz w:val="26"/>
          <w:szCs w:val="26"/>
        </w:rPr>
        <w:t xml:space="preserve">или на </w:t>
      </w:r>
      <w:r w:rsidR="0084771C">
        <w:rPr>
          <w:rFonts w:ascii="Times New Roman" w:hAnsi="Times New Roman" w:cs="Times New Roman"/>
          <w:sz w:val="26"/>
          <w:szCs w:val="26"/>
        </w:rPr>
        <w:t xml:space="preserve"> 2,0</w:t>
      </w:r>
      <w:r w:rsidR="00B22145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BA7A33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B22145" w:rsidRPr="00627862">
        <w:rPr>
          <w:rFonts w:ascii="Times New Roman" w:hAnsi="Times New Roman" w:cs="Times New Roman"/>
          <w:sz w:val="26"/>
          <w:szCs w:val="26"/>
        </w:rPr>
        <w:t>рублей</w:t>
      </w:r>
      <w:r w:rsidR="00984410" w:rsidRPr="00627862">
        <w:rPr>
          <w:rFonts w:ascii="Times New Roman" w:hAnsi="Times New Roman" w:cs="Times New Roman"/>
          <w:sz w:val="26"/>
          <w:szCs w:val="26"/>
        </w:rPr>
        <w:t xml:space="preserve"> и составил 11</w:t>
      </w:r>
      <w:r w:rsidR="0084771C">
        <w:rPr>
          <w:rFonts w:ascii="Times New Roman" w:hAnsi="Times New Roman" w:cs="Times New Roman"/>
          <w:sz w:val="26"/>
          <w:szCs w:val="26"/>
        </w:rPr>
        <w:t>2,4</w:t>
      </w:r>
      <w:r w:rsidR="00984410" w:rsidRPr="00627862">
        <w:rPr>
          <w:rFonts w:ascii="Times New Roman" w:hAnsi="Times New Roman" w:cs="Times New Roman"/>
          <w:sz w:val="26"/>
          <w:szCs w:val="26"/>
        </w:rPr>
        <w:t>%.</w:t>
      </w:r>
    </w:p>
    <w:p w:rsidR="00984410" w:rsidRPr="00627862" w:rsidRDefault="00984410" w:rsidP="00B647F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Субсидии бюджетам поселений составили 640,8 тыс.руб. или 100,0% установленных </w:t>
      </w:r>
      <w:r w:rsidR="00B535EA">
        <w:rPr>
          <w:rFonts w:ascii="Times New Roman" w:hAnsi="Times New Roman" w:cs="Times New Roman"/>
          <w:sz w:val="26"/>
          <w:szCs w:val="26"/>
        </w:rPr>
        <w:t>плановых</w:t>
      </w:r>
      <w:r w:rsidRPr="00627862">
        <w:rPr>
          <w:rFonts w:ascii="Times New Roman" w:hAnsi="Times New Roman" w:cs="Times New Roman"/>
          <w:sz w:val="26"/>
          <w:szCs w:val="26"/>
        </w:rPr>
        <w:t xml:space="preserve"> назначений. Субсидии поступили из областного бюджета по программе развития сельских территорий, на капитальный ремонт памятника летчикам в д.Голубея.</w:t>
      </w:r>
    </w:p>
    <w:p w:rsidR="00E832DE" w:rsidRPr="00627862" w:rsidRDefault="00916B17" w:rsidP="008964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Межбюджетные трансферты поступили в объеме </w:t>
      </w:r>
      <w:r w:rsidR="00984410" w:rsidRPr="00627862">
        <w:rPr>
          <w:rFonts w:ascii="Times New Roman" w:hAnsi="Times New Roman" w:cs="Times New Roman"/>
          <w:sz w:val="26"/>
          <w:szCs w:val="26"/>
        </w:rPr>
        <w:t>15,0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рублей, или </w:t>
      </w:r>
      <w:r w:rsidR="00984410" w:rsidRPr="00627862">
        <w:rPr>
          <w:rFonts w:ascii="Times New Roman" w:hAnsi="Times New Roman" w:cs="Times New Roman"/>
          <w:sz w:val="26"/>
          <w:szCs w:val="26"/>
        </w:rPr>
        <w:t>100,0%</w:t>
      </w:r>
      <w:r w:rsidRPr="00627862">
        <w:rPr>
          <w:rFonts w:ascii="Times New Roman" w:hAnsi="Times New Roman" w:cs="Times New Roman"/>
          <w:sz w:val="26"/>
          <w:szCs w:val="26"/>
        </w:rPr>
        <w:t xml:space="preserve"> плановых назначе</w:t>
      </w:r>
      <w:r w:rsidR="00E832DE" w:rsidRPr="00627862">
        <w:rPr>
          <w:rFonts w:ascii="Times New Roman" w:hAnsi="Times New Roman" w:cs="Times New Roman"/>
          <w:sz w:val="26"/>
          <w:szCs w:val="26"/>
        </w:rPr>
        <w:t>ний.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E832DE" w:rsidRPr="00627862">
        <w:rPr>
          <w:rFonts w:ascii="Times New Roman" w:hAnsi="Times New Roman" w:cs="Times New Roman"/>
          <w:sz w:val="26"/>
          <w:szCs w:val="26"/>
        </w:rPr>
        <w:t xml:space="preserve">По сравнению с аналогичным периодом прошлого года объем поступлений </w:t>
      </w:r>
      <w:r w:rsidR="00B535EA">
        <w:rPr>
          <w:rFonts w:ascii="Times New Roman" w:hAnsi="Times New Roman" w:cs="Times New Roman"/>
          <w:sz w:val="26"/>
          <w:szCs w:val="26"/>
        </w:rPr>
        <w:t xml:space="preserve"> не изменилмя</w:t>
      </w:r>
      <w:r w:rsidR="00984410" w:rsidRPr="00627862">
        <w:rPr>
          <w:rFonts w:ascii="Times New Roman" w:hAnsi="Times New Roman" w:cs="Times New Roman"/>
          <w:sz w:val="26"/>
          <w:szCs w:val="26"/>
        </w:rPr>
        <w:t>.</w:t>
      </w:r>
    </w:p>
    <w:p w:rsidR="005F6811" w:rsidRPr="00627862" w:rsidRDefault="005F6811" w:rsidP="008964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4410" w:rsidRPr="00627862" w:rsidRDefault="00841BD0" w:rsidP="0098441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И</w:t>
      </w:r>
      <w:r w:rsidR="00A5377B" w:rsidRPr="00627862">
        <w:rPr>
          <w:rFonts w:ascii="Times New Roman" w:hAnsi="Times New Roman" w:cs="Times New Roman"/>
          <w:b/>
          <w:sz w:val="26"/>
          <w:szCs w:val="26"/>
        </w:rPr>
        <w:t>сполнени</w:t>
      </w:r>
      <w:r w:rsidRPr="00627862">
        <w:rPr>
          <w:rFonts w:ascii="Times New Roman" w:hAnsi="Times New Roman" w:cs="Times New Roman"/>
          <w:b/>
          <w:sz w:val="26"/>
          <w:szCs w:val="26"/>
        </w:rPr>
        <w:t>е</w:t>
      </w:r>
      <w:r w:rsidR="00A5377B" w:rsidRPr="00627862">
        <w:rPr>
          <w:rFonts w:ascii="Times New Roman" w:hAnsi="Times New Roman" w:cs="Times New Roman"/>
          <w:b/>
          <w:sz w:val="26"/>
          <w:szCs w:val="26"/>
        </w:rPr>
        <w:t xml:space="preserve"> расходов бюджета </w:t>
      </w:r>
      <w:r w:rsidR="00984410" w:rsidRPr="00627862">
        <w:rPr>
          <w:rFonts w:ascii="Times New Roman" w:hAnsi="Times New Roman" w:cs="Times New Roman"/>
          <w:b/>
          <w:sz w:val="26"/>
          <w:szCs w:val="26"/>
        </w:rPr>
        <w:t>Рековичского сельского поселения</w:t>
      </w:r>
    </w:p>
    <w:p w:rsidR="00984410" w:rsidRDefault="00984410" w:rsidP="0098441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Дубровского муниципального района Брянской области</w:t>
      </w:r>
    </w:p>
    <w:p w:rsidR="007749C5" w:rsidRPr="00627862" w:rsidRDefault="007749C5" w:rsidP="0098441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0453" w:rsidRPr="00627862" w:rsidRDefault="00223906" w:rsidP="002239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     Первоначальный о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бщий объем расходов, утвержденный решением о бюджете на </w:t>
      </w:r>
      <w:r w:rsidR="00665A44" w:rsidRPr="00627862">
        <w:rPr>
          <w:rFonts w:ascii="Times New Roman" w:hAnsi="Times New Roman" w:cs="Times New Roman"/>
          <w:sz w:val="26"/>
          <w:szCs w:val="26"/>
        </w:rPr>
        <w:t>2021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год, составляет </w:t>
      </w:r>
      <w:r w:rsidRPr="00627862">
        <w:rPr>
          <w:rFonts w:ascii="Times New Roman" w:hAnsi="Times New Roman" w:cs="Times New Roman"/>
          <w:sz w:val="26"/>
          <w:szCs w:val="26"/>
        </w:rPr>
        <w:t>2237,4</w:t>
      </w:r>
      <w:r w:rsidR="007D3722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рублей.  </w:t>
      </w:r>
      <w:r w:rsidR="00107308" w:rsidRPr="00627862">
        <w:rPr>
          <w:rFonts w:ascii="Times New Roman" w:hAnsi="Times New Roman" w:cs="Times New Roman"/>
          <w:sz w:val="26"/>
          <w:szCs w:val="26"/>
        </w:rPr>
        <w:t xml:space="preserve">С учетом изменений на </w:t>
      </w:r>
      <w:r w:rsidR="00665A44" w:rsidRPr="00627862">
        <w:rPr>
          <w:rFonts w:ascii="Times New Roman" w:hAnsi="Times New Roman" w:cs="Times New Roman"/>
          <w:sz w:val="26"/>
          <w:szCs w:val="26"/>
        </w:rPr>
        <w:t>2021</w:t>
      </w:r>
      <w:r w:rsidR="00107308" w:rsidRPr="00627862">
        <w:rPr>
          <w:rFonts w:ascii="Times New Roman" w:hAnsi="Times New Roman" w:cs="Times New Roman"/>
          <w:sz w:val="26"/>
          <w:szCs w:val="26"/>
        </w:rPr>
        <w:t xml:space="preserve"> год</w:t>
      </w:r>
      <w:r w:rsidR="003B7731" w:rsidRPr="00627862">
        <w:rPr>
          <w:rFonts w:ascii="Times New Roman" w:hAnsi="Times New Roman" w:cs="Times New Roman"/>
          <w:sz w:val="26"/>
          <w:szCs w:val="26"/>
        </w:rPr>
        <w:t xml:space="preserve"> общий объем расходов состав</w:t>
      </w:r>
      <w:r w:rsidRPr="00627862">
        <w:rPr>
          <w:rFonts w:ascii="Times New Roman" w:hAnsi="Times New Roman" w:cs="Times New Roman"/>
          <w:sz w:val="26"/>
          <w:szCs w:val="26"/>
        </w:rPr>
        <w:t>ил</w:t>
      </w:r>
      <w:r w:rsidR="003B7731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>3067,6</w:t>
      </w:r>
      <w:r w:rsidR="003B7731" w:rsidRPr="00627862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10730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0360B" w:rsidRPr="00627862">
        <w:rPr>
          <w:rFonts w:ascii="Times New Roman" w:hAnsi="Times New Roman" w:cs="Times New Roman"/>
          <w:sz w:val="26"/>
          <w:szCs w:val="26"/>
        </w:rPr>
        <w:t>И</w:t>
      </w:r>
      <w:r w:rsidR="00A33FBE" w:rsidRPr="00627862">
        <w:rPr>
          <w:rFonts w:ascii="Times New Roman" w:hAnsi="Times New Roman" w:cs="Times New Roman"/>
          <w:sz w:val="26"/>
          <w:szCs w:val="26"/>
        </w:rPr>
        <w:t xml:space="preserve">сполнение расходов бюджета </w:t>
      </w:r>
      <w:r w:rsidR="00B307E1" w:rsidRPr="00627862">
        <w:rPr>
          <w:rFonts w:ascii="Times New Roman" w:hAnsi="Times New Roman" w:cs="Times New Roman"/>
          <w:sz w:val="26"/>
          <w:szCs w:val="26"/>
        </w:rPr>
        <w:t xml:space="preserve">за </w:t>
      </w:r>
      <w:r w:rsidRPr="00627862">
        <w:rPr>
          <w:rFonts w:ascii="Times New Roman" w:hAnsi="Times New Roman" w:cs="Times New Roman"/>
          <w:sz w:val="26"/>
          <w:szCs w:val="26"/>
        </w:rPr>
        <w:t xml:space="preserve">2021 год 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0F5A73" w:rsidRPr="00627862">
        <w:rPr>
          <w:rFonts w:ascii="Times New Roman" w:hAnsi="Times New Roman" w:cs="Times New Roman"/>
          <w:sz w:val="26"/>
          <w:szCs w:val="26"/>
        </w:rPr>
        <w:t>3</w:t>
      </w:r>
      <w:r w:rsidRPr="00627862">
        <w:rPr>
          <w:rFonts w:ascii="Times New Roman" w:hAnsi="Times New Roman" w:cs="Times New Roman"/>
          <w:sz w:val="26"/>
          <w:szCs w:val="26"/>
        </w:rPr>
        <w:t>062,6</w:t>
      </w:r>
      <w:r w:rsidR="007D3722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рублей, что соответствует </w:t>
      </w:r>
      <w:r w:rsidR="00C50065">
        <w:rPr>
          <w:rFonts w:ascii="Times New Roman" w:hAnsi="Times New Roman" w:cs="Times New Roman"/>
          <w:sz w:val="26"/>
          <w:szCs w:val="26"/>
        </w:rPr>
        <w:t>99,8</w:t>
      </w:r>
      <w:r w:rsidRPr="00627862">
        <w:rPr>
          <w:rFonts w:ascii="Times New Roman" w:hAnsi="Times New Roman" w:cs="Times New Roman"/>
          <w:sz w:val="26"/>
          <w:szCs w:val="26"/>
        </w:rPr>
        <w:t xml:space="preserve">,0% 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уточненной бюджетной росписи. К уровню расходов аналогичного периода прошлого года расходы в абсолютном значении </w:t>
      </w:r>
      <w:r w:rsidR="006325E0" w:rsidRPr="00627862">
        <w:rPr>
          <w:rFonts w:ascii="Times New Roman" w:hAnsi="Times New Roman" w:cs="Times New Roman"/>
          <w:sz w:val="26"/>
          <w:szCs w:val="26"/>
        </w:rPr>
        <w:t>увеличились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на </w:t>
      </w:r>
      <w:r w:rsidR="00627E5D">
        <w:rPr>
          <w:rFonts w:ascii="Times New Roman" w:hAnsi="Times New Roman" w:cs="Times New Roman"/>
          <w:sz w:val="26"/>
          <w:szCs w:val="26"/>
        </w:rPr>
        <w:t>805,6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7D3722" w:rsidRPr="00627862">
        <w:rPr>
          <w:rFonts w:ascii="Times New Roman" w:hAnsi="Times New Roman" w:cs="Times New Roman"/>
          <w:sz w:val="26"/>
          <w:szCs w:val="26"/>
        </w:rPr>
        <w:t>тыс.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рублей, или на </w:t>
      </w:r>
      <w:r w:rsidR="002330EA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627E5D">
        <w:rPr>
          <w:rFonts w:ascii="Times New Roman" w:hAnsi="Times New Roman" w:cs="Times New Roman"/>
          <w:sz w:val="26"/>
          <w:szCs w:val="26"/>
        </w:rPr>
        <w:t>35,7</w:t>
      </w:r>
      <w:r w:rsidR="002330EA" w:rsidRPr="00627862">
        <w:rPr>
          <w:rFonts w:ascii="Times New Roman" w:hAnsi="Times New Roman" w:cs="Times New Roman"/>
          <w:sz w:val="26"/>
          <w:szCs w:val="26"/>
        </w:rPr>
        <w:t>%</w:t>
      </w:r>
      <w:r w:rsidR="0000360B" w:rsidRPr="00627862">
        <w:rPr>
          <w:rFonts w:ascii="Times New Roman" w:hAnsi="Times New Roman" w:cs="Times New Roman"/>
          <w:sz w:val="26"/>
          <w:szCs w:val="26"/>
        </w:rPr>
        <w:t>.</w:t>
      </w:r>
    </w:p>
    <w:p w:rsidR="002330EA" w:rsidRPr="00627862" w:rsidRDefault="002330EA" w:rsidP="002239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3E91" w:rsidRPr="00627862" w:rsidRDefault="00B63E91" w:rsidP="00B63E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C2344C">
        <w:rPr>
          <w:rFonts w:ascii="Times New Roman" w:hAnsi="Times New Roman" w:cs="Times New Roman"/>
          <w:sz w:val="26"/>
          <w:szCs w:val="26"/>
        </w:rPr>
        <w:t xml:space="preserve">  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</w:t>
      </w:r>
      <w:r w:rsidR="00E75939" w:rsidRPr="00627862">
        <w:rPr>
          <w:rFonts w:ascii="Times New Roman" w:hAnsi="Times New Roman" w:cs="Times New Roman"/>
          <w:sz w:val="26"/>
          <w:szCs w:val="26"/>
        </w:rPr>
        <w:t xml:space="preserve">ыс. </w:t>
      </w:r>
      <w:r w:rsidR="00E923B7" w:rsidRPr="00627862">
        <w:rPr>
          <w:rFonts w:ascii="Times New Roman" w:hAnsi="Times New Roman" w:cs="Times New Roman"/>
          <w:sz w:val="26"/>
          <w:szCs w:val="26"/>
        </w:rPr>
        <w:t>руб</w:t>
      </w:r>
      <w:r w:rsidR="000F026A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992"/>
        <w:gridCol w:w="1134"/>
        <w:gridCol w:w="1559"/>
        <w:gridCol w:w="1275"/>
        <w:gridCol w:w="1560"/>
        <w:gridCol w:w="1559"/>
      </w:tblGrid>
      <w:tr w:rsidR="00D3265F" w:rsidRPr="00627862" w:rsidTr="001478AE">
        <w:tc>
          <w:tcPr>
            <w:tcW w:w="1980" w:type="dxa"/>
          </w:tcPr>
          <w:p w:rsidR="00D3265F" w:rsidRPr="000F026A" w:rsidRDefault="00D3265F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65F" w:rsidRPr="000F026A" w:rsidRDefault="00D3265F" w:rsidP="00003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D3265F" w:rsidRPr="000F026A" w:rsidRDefault="00B307E1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33FBE" w:rsidRPr="000F02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65F" w:rsidRPr="000F026A" w:rsidRDefault="00665A44" w:rsidP="005A0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3265F"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="00A33FBE"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65A44" w:rsidRPr="000F026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33FBE"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D3265F" w:rsidRPr="000F026A" w:rsidRDefault="00A33FBE" w:rsidP="00C3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31B6B" w:rsidRPr="000F026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vAlign w:val="center"/>
          </w:tcPr>
          <w:p w:rsidR="00D3265F" w:rsidRPr="000F026A" w:rsidRDefault="00C31B6B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265F" w:rsidRPr="000F026A">
              <w:rPr>
                <w:rFonts w:ascii="Times New Roman" w:hAnsi="Times New Roman" w:cs="Times New Roman"/>
                <w:sz w:val="24"/>
                <w:szCs w:val="24"/>
              </w:rPr>
              <w:t>юджетная роспись</w:t>
            </w:r>
          </w:p>
          <w:p w:rsidR="00D3265F" w:rsidRPr="000F026A" w:rsidRDefault="00A33FBE" w:rsidP="00AE1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93B88" w:rsidRPr="000F026A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AE170D" w:rsidRPr="000F026A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893B88" w:rsidRPr="000F02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170D" w:rsidRPr="000F02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906"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3265F" w:rsidRPr="000F026A" w:rsidRDefault="00D3265F" w:rsidP="00D32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D3265F" w:rsidRPr="000F026A" w:rsidRDefault="00F25A2D" w:rsidP="00F25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 01.01.2022</w:t>
            </w:r>
            <w:r w:rsidR="00D3265F" w:rsidRPr="000F026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A01A7" w:rsidRPr="000F02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Общегосударст-венные вопросы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:rsidR="0074027A" w:rsidRPr="000F026A" w:rsidRDefault="0074027A" w:rsidP="0089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95DB7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284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4FB5" w:rsidRPr="000F026A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1418,0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1418,0</w:t>
            </w:r>
          </w:p>
        </w:tc>
        <w:tc>
          <w:tcPr>
            <w:tcW w:w="1559" w:type="dxa"/>
            <w:vAlign w:val="center"/>
          </w:tcPr>
          <w:p w:rsidR="0074027A" w:rsidRPr="000F026A" w:rsidRDefault="00A84A7E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1413,0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center"/>
          </w:tcPr>
          <w:p w:rsidR="0074027A" w:rsidRPr="000F026A" w:rsidRDefault="00C2344C" w:rsidP="00C2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  <w:vAlign w:val="center"/>
          </w:tcPr>
          <w:p w:rsidR="0074027A" w:rsidRPr="000F026A" w:rsidRDefault="00A84A7E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vAlign w:val="center"/>
          </w:tcPr>
          <w:p w:rsidR="0074027A" w:rsidRPr="000F026A" w:rsidRDefault="00C2344C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9" w:type="dxa"/>
            <w:vAlign w:val="center"/>
          </w:tcPr>
          <w:p w:rsidR="0074027A" w:rsidRPr="000F026A" w:rsidRDefault="00A84A7E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center"/>
          </w:tcPr>
          <w:p w:rsidR="00C2344C" w:rsidRDefault="00C2344C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27A" w:rsidRDefault="00C2344C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5DB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  <w:p w:rsidR="00C2344C" w:rsidRPr="000F026A" w:rsidRDefault="00C2344C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027A" w:rsidRPr="000F026A" w:rsidRDefault="00284FB5" w:rsidP="00284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557,6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559" w:type="dxa"/>
            <w:vAlign w:val="center"/>
          </w:tcPr>
          <w:p w:rsidR="00A84A7E" w:rsidRPr="000F026A" w:rsidRDefault="00A84A7E" w:rsidP="00A84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27A" w:rsidRPr="000F026A" w:rsidRDefault="00A84A7E" w:rsidP="00A84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  <w:p w:rsidR="00A84A7E" w:rsidRPr="000F026A" w:rsidRDefault="00A84A7E" w:rsidP="00A84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center"/>
          </w:tcPr>
          <w:p w:rsidR="0074027A" w:rsidRPr="000F026A" w:rsidRDefault="00A84A7E" w:rsidP="00A84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027A" w:rsidRPr="000F0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0F026A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74027A" w:rsidRPr="000F026A" w:rsidRDefault="00A9391C" w:rsidP="00A9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559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275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560" w:type="dxa"/>
            <w:vAlign w:val="center"/>
          </w:tcPr>
          <w:p w:rsidR="0074027A" w:rsidRPr="000F026A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559" w:type="dxa"/>
            <w:vAlign w:val="center"/>
          </w:tcPr>
          <w:p w:rsidR="0074027A" w:rsidRPr="000F026A" w:rsidRDefault="00A84A7E" w:rsidP="00A84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6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627862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92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74027A" w:rsidRPr="00627862" w:rsidRDefault="0074027A" w:rsidP="00A9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559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275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560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559" w:type="dxa"/>
            <w:vAlign w:val="center"/>
          </w:tcPr>
          <w:p w:rsidR="0074027A" w:rsidRPr="00627862" w:rsidRDefault="00A84A7E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74027A" w:rsidRPr="00627862" w:rsidTr="001478AE">
        <w:tc>
          <w:tcPr>
            <w:tcW w:w="1980" w:type="dxa"/>
          </w:tcPr>
          <w:p w:rsidR="0074027A" w:rsidRPr="00627862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4027A" w:rsidRPr="00627862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  <w:p w:rsidR="0074027A" w:rsidRPr="00627862" w:rsidRDefault="0074027A" w:rsidP="0074027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74027A" w:rsidRPr="00627862" w:rsidRDefault="00D575AF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74027A" w:rsidRPr="00627862" w:rsidRDefault="0074027A" w:rsidP="00A93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9391C">
              <w:rPr>
                <w:rFonts w:ascii="Times New Roman" w:hAnsi="Times New Roman" w:cs="Times New Roman"/>
                <w:b/>
                <w:sz w:val="26"/>
                <w:szCs w:val="26"/>
              </w:rPr>
              <w:t>257,0</w:t>
            </w:r>
          </w:p>
        </w:tc>
        <w:tc>
          <w:tcPr>
            <w:tcW w:w="1559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2237,4</w:t>
            </w:r>
          </w:p>
        </w:tc>
        <w:tc>
          <w:tcPr>
            <w:tcW w:w="1275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3067,6</w:t>
            </w:r>
          </w:p>
        </w:tc>
        <w:tc>
          <w:tcPr>
            <w:tcW w:w="1560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3067,6</w:t>
            </w:r>
          </w:p>
        </w:tc>
        <w:tc>
          <w:tcPr>
            <w:tcW w:w="1559" w:type="dxa"/>
            <w:vAlign w:val="center"/>
          </w:tcPr>
          <w:p w:rsidR="0074027A" w:rsidRPr="00627862" w:rsidRDefault="0074027A" w:rsidP="00740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862">
              <w:rPr>
                <w:rFonts w:ascii="Times New Roman" w:hAnsi="Times New Roman" w:cs="Times New Roman"/>
                <w:b/>
                <w:sz w:val="26"/>
                <w:szCs w:val="26"/>
              </w:rPr>
              <w:t>3062,6</w:t>
            </w:r>
          </w:p>
        </w:tc>
      </w:tr>
    </w:tbl>
    <w:p w:rsidR="00AE170D" w:rsidRPr="00627862" w:rsidRDefault="00AE170D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13C2" w:rsidRPr="00627862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Исполнение расходов бюджета </w:t>
      </w:r>
      <w:r w:rsidR="003C06A8" w:rsidRPr="00627862">
        <w:rPr>
          <w:rFonts w:ascii="Times New Roman" w:hAnsi="Times New Roman" w:cs="Times New Roman"/>
          <w:sz w:val="26"/>
          <w:szCs w:val="26"/>
        </w:rPr>
        <w:t xml:space="preserve">за </w:t>
      </w:r>
      <w:r w:rsidR="003B7731" w:rsidRPr="00627862">
        <w:rPr>
          <w:rFonts w:ascii="Times New Roman" w:hAnsi="Times New Roman" w:cs="Times New Roman"/>
          <w:sz w:val="26"/>
          <w:szCs w:val="26"/>
        </w:rPr>
        <w:t>отчетный период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осуществлялось по </w:t>
      </w:r>
      <w:r w:rsidR="00F679DD" w:rsidRPr="00627862">
        <w:rPr>
          <w:rFonts w:ascii="Times New Roman" w:hAnsi="Times New Roman" w:cs="Times New Roman"/>
          <w:sz w:val="26"/>
          <w:szCs w:val="26"/>
        </w:rPr>
        <w:t>8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разделам бюджетной классификации. Наибольший удельный вес в общем объеме расхо</w:t>
      </w:r>
      <w:r w:rsidR="008E7708" w:rsidRPr="00627862">
        <w:rPr>
          <w:rFonts w:ascii="Times New Roman" w:hAnsi="Times New Roman" w:cs="Times New Roman"/>
          <w:sz w:val="26"/>
          <w:szCs w:val="26"/>
        </w:rPr>
        <w:t>дов составили расходы по разделам</w:t>
      </w:r>
      <w:r w:rsidRPr="00627862">
        <w:rPr>
          <w:rFonts w:ascii="Times New Roman" w:hAnsi="Times New Roman" w:cs="Times New Roman"/>
          <w:sz w:val="26"/>
          <w:szCs w:val="26"/>
        </w:rPr>
        <w:t xml:space="preserve">: </w:t>
      </w:r>
      <w:r w:rsidRPr="00A45141">
        <w:rPr>
          <w:rFonts w:ascii="Times New Roman" w:hAnsi="Times New Roman" w:cs="Times New Roman"/>
          <w:b/>
          <w:sz w:val="26"/>
          <w:szCs w:val="26"/>
        </w:rPr>
        <w:t>0</w:t>
      </w:r>
      <w:r w:rsidR="0084517E" w:rsidRPr="00A45141">
        <w:rPr>
          <w:rFonts w:ascii="Times New Roman" w:hAnsi="Times New Roman" w:cs="Times New Roman"/>
          <w:b/>
          <w:sz w:val="26"/>
          <w:szCs w:val="26"/>
        </w:rPr>
        <w:t>1</w:t>
      </w:r>
      <w:r w:rsidRPr="00A45141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84517E" w:rsidRPr="00A45141">
        <w:rPr>
          <w:rFonts w:ascii="Times New Roman" w:hAnsi="Times New Roman" w:cs="Times New Roman"/>
          <w:b/>
          <w:sz w:val="26"/>
          <w:szCs w:val="26"/>
        </w:rPr>
        <w:t>Общегосударственные вопросы</w:t>
      </w:r>
      <w:r w:rsidRPr="00A45141">
        <w:rPr>
          <w:rFonts w:ascii="Times New Roman" w:hAnsi="Times New Roman" w:cs="Times New Roman"/>
          <w:b/>
          <w:sz w:val="26"/>
          <w:szCs w:val="26"/>
        </w:rPr>
        <w:t>»</w:t>
      </w:r>
      <w:r w:rsidRPr="00627862">
        <w:rPr>
          <w:rFonts w:ascii="Times New Roman" w:hAnsi="Times New Roman" w:cs="Times New Roman"/>
          <w:sz w:val="26"/>
          <w:szCs w:val="26"/>
        </w:rPr>
        <w:t xml:space="preserve">, с удельным весом в общем объеме расходов </w:t>
      </w:r>
      <w:r w:rsidR="00F679DD" w:rsidRPr="00627862">
        <w:rPr>
          <w:rFonts w:ascii="Times New Roman" w:hAnsi="Times New Roman" w:cs="Times New Roman"/>
          <w:sz w:val="26"/>
          <w:szCs w:val="26"/>
        </w:rPr>
        <w:t>46,</w:t>
      </w:r>
      <w:r w:rsidR="00A45141">
        <w:rPr>
          <w:rFonts w:ascii="Times New Roman" w:hAnsi="Times New Roman" w:cs="Times New Roman"/>
          <w:sz w:val="26"/>
          <w:szCs w:val="26"/>
        </w:rPr>
        <w:t>1</w:t>
      </w:r>
      <w:r w:rsidR="00F679DD" w:rsidRPr="00627862">
        <w:rPr>
          <w:rFonts w:ascii="Times New Roman" w:hAnsi="Times New Roman" w:cs="Times New Roman"/>
          <w:sz w:val="26"/>
          <w:szCs w:val="26"/>
        </w:rPr>
        <w:t>%</w:t>
      </w:r>
      <w:r w:rsidRPr="00627862">
        <w:rPr>
          <w:rFonts w:ascii="Times New Roman" w:hAnsi="Times New Roman" w:cs="Times New Roman"/>
          <w:sz w:val="26"/>
          <w:szCs w:val="26"/>
        </w:rPr>
        <w:t xml:space="preserve"> или </w:t>
      </w:r>
      <w:r w:rsidR="006A5A87" w:rsidRPr="00627862">
        <w:rPr>
          <w:rFonts w:ascii="Times New Roman" w:hAnsi="Times New Roman" w:cs="Times New Roman"/>
          <w:sz w:val="26"/>
          <w:szCs w:val="26"/>
        </w:rPr>
        <w:t>1</w:t>
      </w:r>
      <w:r w:rsidR="00F679DD" w:rsidRPr="00627862">
        <w:rPr>
          <w:rFonts w:ascii="Times New Roman" w:hAnsi="Times New Roman" w:cs="Times New Roman"/>
          <w:sz w:val="26"/>
          <w:szCs w:val="26"/>
        </w:rPr>
        <w:t xml:space="preserve">413,0 </w:t>
      </w:r>
      <w:r w:rsidR="000D4900" w:rsidRPr="00627862">
        <w:rPr>
          <w:rFonts w:ascii="Times New Roman" w:hAnsi="Times New Roman" w:cs="Times New Roman"/>
          <w:sz w:val="26"/>
          <w:szCs w:val="26"/>
        </w:rPr>
        <w:t>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и </w:t>
      </w:r>
      <w:r w:rsidR="00A45141">
        <w:rPr>
          <w:rFonts w:ascii="Times New Roman" w:hAnsi="Times New Roman" w:cs="Times New Roman"/>
          <w:sz w:val="26"/>
          <w:szCs w:val="26"/>
        </w:rPr>
        <w:t xml:space="preserve">по разделу </w:t>
      </w:r>
      <w:r w:rsidR="008E7708" w:rsidRPr="00A45141">
        <w:rPr>
          <w:rFonts w:ascii="Times New Roman" w:hAnsi="Times New Roman" w:cs="Times New Roman"/>
          <w:b/>
          <w:sz w:val="26"/>
          <w:szCs w:val="26"/>
        </w:rPr>
        <w:t>05 «Жилищно-коммунальное хозяйство»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с удельным весом в общем объеме расходов </w:t>
      </w:r>
      <w:r w:rsidR="00F679DD" w:rsidRPr="00627862">
        <w:rPr>
          <w:rFonts w:ascii="Times New Roman" w:hAnsi="Times New Roman" w:cs="Times New Roman"/>
          <w:sz w:val="26"/>
          <w:szCs w:val="26"/>
        </w:rPr>
        <w:t>46,</w:t>
      </w:r>
      <w:r w:rsidR="00A45141">
        <w:rPr>
          <w:rFonts w:ascii="Times New Roman" w:hAnsi="Times New Roman" w:cs="Times New Roman"/>
          <w:sz w:val="26"/>
          <w:szCs w:val="26"/>
        </w:rPr>
        <w:t>4</w:t>
      </w:r>
      <w:r w:rsidR="00F679DD" w:rsidRPr="00627862">
        <w:rPr>
          <w:rFonts w:ascii="Times New Roman" w:hAnsi="Times New Roman" w:cs="Times New Roman"/>
          <w:sz w:val="26"/>
          <w:szCs w:val="26"/>
        </w:rPr>
        <w:t>%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или </w:t>
      </w:r>
      <w:r w:rsidR="006A5A87" w:rsidRPr="00627862">
        <w:rPr>
          <w:rFonts w:ascii="Times New Roman" w:hAnsi="Times New Roman" w:cs="Times New Roman"/>
          <w:sz w:val="26"/>
          <w:szCs w:val="26"/>
        </w:rPr>
        <w:t>1</w:t>
      </w:r>
      <w:r w:rsidR="00F679DD" w:rsidRPr="00627862">
        <w:rPr>
          <w:rFonts w:ascii="Times New Roman" w:hAnsi="Times New Roman" w:cs="Times New Roman"/>
          <w:sz w:val="26"/>
          <w:szCs w:val="26"/>
        </w:rPr>
        <w:t>420,8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323AA" w:rsidRPr="00627862">
        <w:rPr>
          <w:rFonts w:ascii="Times New Roman" w:hAnsi="Times New Roman" w:cs="Times New Roman"/>
          <w:sz w:val="26"/>
          <w:szCs w:val="26"/>
        </w:rPr>
        <w:t>.</w:t>
      </w:r>
      <w:r w:rsidR="007D3722" w:rsidRPr="006278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360B" w:rsidRPr="00627862" w:rsidRDefault="000576D5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Исполнение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расходов бюджета по разделам классификации расходов в отчетном периоде показал следующее.</w:t>
      </w:r>
    </w:p>
    <w:p w:rsidR="0000360B" w:rsidRPr="00627862" w:rsidRDefault="002323AA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Объем расходов п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о разделу </w:t>
      </w:r>
      <w:r w:rsidR="0000360B" w:rsidRPr="00627862">
        <w:rPr>
          <w:rFonts w:ascii="Times New Roman" w:hAnsi="Times New Roman" w:cs="Times New Roman"/>
          <w:b/>
          <w:sz w:val="26"/>
          <w:szCs w:val="26"/>
        </w:rPr>
        <w:t xml:space="preserve">01 «Общегосударственные </w:t>
      </w:r>
      <w:r w:rsidR="00076757" w:rsidRPr="00627862">
        <w:rPr>
          <w:rFonts w:ascii="Times New Roman" w:hAnsi="Times New Roman" w:cs="Times New Roman"/>
          <w:b/>
          <w:sz w:val="26"/>
          <w:szCs w:val="26"/>
        </w:rPr>
        <w:t>вопросы</w:t>
      </w:r>
      <w:r w:rsidR="0000360B" w:rsidRPr="00627862">
        <w:rPr>
          <w:rFonts w:ascii="Times New Roman" w:hAnsi="Times New Roman" w:cs="Times New Roman"/>
          <w:b/>
          <w:sz w:val="26"/>
          <w:szCs w:val="26"/>
        </w:rPr>
        <w:t>»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3C06A8" w:rsidRPr="00627862">
        <w:rPr>
          <w:rFonts w:ascii="Times New Roman" w:hAnsi="Times New Roman" w:cs="Times New Roman"/>
          <w:sz w:val="26"/>
          <w:szCs w:val="26"/>
        </w:rPr>
        <w:t xml:space="preserve">за </w:t>
      </w:r>
      <w:r w:rsidR="00F22522" w:rsidRPr="00627862">
        <w:rPr>
          <w:rFonts w:ascii="Times New Roman" w:hAnsi="Times New Roman" w:cs="Times New Roman"/>
          <w:sz w:val="26"/>
          <w:szCs w:val="26"/>
        </w:rPr>
        <w:t>отчетный период</w:t>
      </w:r>
      <w:r w:rsidR="008E770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>составил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4627D2" w:rsidRPr="00627862">
        <w:rPr>
          <w:rFonts w:ascii="Times New Roman" w:hAnsi="Times New Roman" w:cs="Times New Roman"/>
          <w:sz w:val="26"/>
          <w:szCs w:val="26"/>
        </w:rPr>
        <w:t>1413,0</w:t>
      </w:r>
      <w:r w:rsidR="000D4900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рублей, или </w:t>
      </w:r>
      <w:r w:rsidR="003771B8">
        <w:rPr>
          <w:rFonts w:ascii="Times New Roman" w:hAnsi="Times New Roman" w:cs="Times New Roman"/>
          <w:sz w:val="26"/>
          <w:szCs w:val="26"/>
        </w:rPr>
        <w:t xml:space="preserve">99,6 </w:t>
      </w:r>
      <w:r w:rsidR="004627D2" w:rsidRPr="00627862">
        <w:rPr>
          <w:rFonts w:ascii="Times New Roman" w:hAnsi="Times New Roman" w:cs="Times New Roman"/>
          <w:sz w:val="26"/>
          <w:szCs w:val="26"/>
        </w:rPr>
        <w:t>%</w:t>
      </w:r>
      <w:r w:rsidR="00F45E9F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к утвержденной бюджетной росписи. По разделу отмечено </w:t>
      </w:r>
      <w:r w:rsidR="00A011E3" w:rsidRPr="00627862">
        <w:rPr>
          <w:rFonts w:ascii="Times New Roman" w:hAnsi="Times New Roman" w:cs="Times New Roman"/>
          <w:sz w:val="26"/>
          <w:szCs w:val="26"/>
        </w:rPr>
        <w:t>у</w:t>
      </w:r>
      <w:r w:rsidR="004627D2" w:rsidRPr="00627862">
        <w:rPr>
          <w:rFonts w:ascii="Times New Roman" w:hAnsi="Times New Roman" w:cs="Times New Roman"/>
          <w:sz w:val="26"/>
          <w:szCs w:val="26"/>
        </w:rPr>
        <w:t>меньшение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объема кассовых расходов к аналогичному периоду </w:t>
      </w:r>
      <w:r w:rsidR="00F97E69" w:rsidRPr="00627862">
        <w:rPr>
          <w:rFonts w:ascii="Times New Roman" w:hAnsi="Times New Roman" w:cs="Times New Roman"/>
          <w:sz w:val="26"/>
          <w:szCs w:val="26"/>
        </w:rPr>
        <w:t>прошлого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года на </w:t>
      </w:r>
      <w:r w:rsidR="00E87B50">
        <w:rPr>
          <w:rFonts w:ascii="Times New Roman" w:hAnsi="Times New Roman" w:cs="Times New Roman"/>
          <w:sz w:val="26"/>
          <w:szCs w:val="26"/>
        </w:rPr>
        <w:t>74,5</w:t>
      </w:r>
      <w:r w:rsidR="004627D2" w:rsidRPr="00627862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E87B50">
        <w:rPr>
          <w:rFonts w:ascii="Times New Roman" w:hAnsi="Times New Roman" w:cs="Times New Roman"/>
          <w:sz w:val="26"/>
          <w:szCs w:val="26"/>
        </w:rPr>
        <w:t>лей</w:t>
      </w:r>
      <w:r w:rsidR="004627D2" w:rsidRPr="00627862">
        <w:rPr>
          <w:rFonts w:ascii="Times New Roman" w:hAnsi="Times New Roman" w:cs="Times New Roman"/>
          <w:sz w:val="26"/>
          <w:szCs w:val="26"/>
        </w:rPr>
        <w:t>.</w:t>
      </w:r>
    </w:p>
    <w:p w:rsidR="0000360B" w:rsidRPr="00627862" w:rsidRDefault="007F56A8" w:rsidP="000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Общегосударственные </w:t>
      </w:r>
      <w:r w:rsidR="009772CD" w:rsidRPr="00627862">
        <w:rPr>
          <w:rFonts w:ascii="Times New Roman" w:hAnsi="Times New Roman" w:cs="Times New Roman"/>
          <w:sz w:val="26"/>
          <w:szCs w:val="26"/>
        </w:rPr>
        <w:t>вопросы</w:t>
      </w:r>
      <w:r w:rsidRPr="00627862">
        <w:rPr>
          <w:rFonts w:ascii="Times New Roman" w:hAnsi="Times New Roman" w:cs="Times New Roman"/>
          <w:sz w:val="26"/>
          <w:szCs w:val="26"/>
        </w:rPr>
        <w:t xml:space="preserve"> состоят из следующих подразделов</w:t>
      </w:r>
      <w:r w:rsidR="004627D2" w:rsidRPr="00627862">
        <w:rPr>
          <w:rFonts w:ascii="Times New Roman" w:hAnsi="Times New Roman" w:cs="Times New Roman"/>
          <w:sz w:val="26"/>
          <w:szCs w:val="26"/>
        </w:rPr>
        <w:t xml:space="preserve">, расходы </w:t>
      </w:r>
      <w:r w:rsidR="00D707D5" w:rsidRPr="00627862">
        <w:rPr>
          <w:rFonts w:ascii="Times New Roman" w:hAnsi="Times New Roman" w:cs="Times New Roman"/>
          <w:sz w:val="26"/>
          <w:szCs w:val="26"/>
        </w:rPr>
        <w:t xml:space="preserve">в которых </w:t>
      </w:r>
      <w:r w:rsidR="004627D2" w:rsidRPr="00627862">
        <w:rPr>
          <w:rFonts w:ascii="Times New Roman" w:hAnsi="Times New Roman" w:cs="Times New Roman"/>
          <w:sz w:val="26"/>
          <w:szCs w:val="26"/>
        </w:rPr>
        <w:t>составили:</w:t>
      </w:r>
    </w:p>
    <w:p w:rsidR="004627D2" w:rsidRPr="00627862" w:rsidRDefault="004627D2" w:rsidP="000063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0102 «</w:t>
      </w:r>
      <w:r w:rsidRPr="00627862">
        <w:rPr>
          <w:rFonts w:ascii="Times New Roman" w:hAnsi="Times New Roman" w:cs="Times New Roman"/>
          <w:sz w:val="26"/>
          <w:szCs w:val="26"/>
        </w:rPr>
        <w:t>Ф</w:t>
      </w:r>
      <w:r w:rsidRPr="00627862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ункционирование высшего должностного лица субъекта РФ или муниципального образования»- 510,0 тыс. руб., в том числе:</w:t>
      </w:r>
    </w:p>
    <w:p w:rsidR="004627D2" w:rsidRPr="00627862" w:rsidRDefault="004627D2" w:rsidP="004627D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расходы на оплату труда с начислениями главы администрации – 510,0 тыс. рублей;</w:t>
      </w:r>
    </w:p>
    <w:p w:rsidR="006D0FDC" w:rsidRPr="00627862" w:rsidRDefault="0000360B" w:rsidP="000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0104</w:t>
      </w:r>
      <w:r w:rsidRPr="00627862">
        <w:rPr>
          <w:rFonts w:ascii="Times New Roman" w:hAnsi="Times New Roman" w:cs="Times New Roman"/>
          <w:sz w:val="26"/>
          <w:szCs w:val="26"/>
        </w:rPr>
        <w:t xml:space="preserve"> «</w:t>
      </w:r>
      <w:r w:rsidR="0013503D" w:rsidRPr="00627862">
        <w:rPr>
          <w:rFonts w:ascii="Times New Roman" w:hAnsi="Times New Roman" w:cs="Times New Roman"/>
          <w:sz w:val="26"/>
          <w:szCs w:val="26"/>
        </w:rPr>
        <w:t>Функции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627862">
        <w:rPr>
          <w:rFonts w:ascii="Times New Roman" w:hAnsi="Times New Roman" w:cs="Times New Roman"/>
          <w:sz w:val="26"/>
          <w:szCs w:val="26"/>
        </w:rPr>
        <w:t>»</w:t>
      </w:r>
      <w:r w:rsidR="0013503D" w:rsidRPr="00627862">
        <w:rPr>
          <w:rFonts w:ascii="Times New Roman" w:hAnsi="Times New Roman" w:cs="Times New Roman"/>
          <w:sz w:val="26"/>
          <w:szCs w:val="26"/>
        </w:rPr>
        <w:t xml:space="preserve"> - </w:t>
      </w:r>
      <w:r w:rsidR="00D707D5" w:rsidRPr="00627862">
        <w:rPr>
          <w:rFonts w:ascii="Times New Roman" w:hAnsi="Times New Roman" w:cs="Times New Roman"/>
          <w:sz w:val="26"/>
          <w:szCs w:val="26"/>
        </w:rPr>
        <w:t>892,9</w:t>
      </w:r>
      <w:r w:rsidR="004D4E62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13503D" w:rsidRPr="00627862">
        <w:rPr>
          <w:rFonts w:ascii="Times New Roman" w:hAnsi="Times New Roman" w:cs="Times New Roman"/>
          <w:sz w:val="26"/>
          <w:szCs w:val="26"/>
        </w:rPr>
        <w:t>тыс. рублей, в том числе</w:t>
      </w:r>
      <w:r w:rsidR="00B10576" w:rsidRPr="00627862">
        <w:rPr>
          <w:rFonts w:ascii="Times New Roman" w:hAnsi="Times New Roman" w:cs="Times New Roman"/>
          <w:sz w:val="26"/>
          <w:szCs w:val="26"/>
        </w:rPr>
        <w:t>:</w:t>
      </w:r>
      <w:r w:rsidR="0013503D" w:rsidRPr="006278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07D5" w:rsidRPr="00F20B64" w:rsidRDefault="006D0FDC" w:rsidP="00F20B64">
      <w:pPr>
        <w:spacing w:after="0" w:line="240" w:lineRule="auto"/>
        <w:ind w:left="1560" w:hanging="1004"/>
        <w:rPr>
          <w:rFonts w:ascii="Times New Roman" w:hAnsi="Times New Roman" w:cs="Times New Roman"/>
          <w:sz w:val="26"/>
          <w:szCs w:val="26"/>
        </w:rPr>
      </w:pPr>
      <w:r w:rsidRPr="00F20B64">
        <w:rPr>
          <w:rFonts w:ascii="Times New Roman" w:hAnsi="Times New Roman" w:cs="Times New Roman"/>
          <w:sz w:val="26"/>
          <w:szCs w:val="26"/>
        </w:rPr>
        <w:t xml:space="preserve"> </w:t>
      </w:r>
      <w:r w:rsidR="00F20B64">
        <w:rPr>
          <w:rFonts w:ascii="Times New Roman" w:hAnsi="Times New Roman" w:cs="Times New Roman"/>
          <w:sz w:val="26"/>
          <w:szCs w:val="26"/>
        </w:rPr>
        <w:t>-</w:t>
      </w:r>
      <w:r w:rsidRPr="00F20B64">
        <w:rPr>
          <w:rFonts w:ascii="Times New Roman" w:hAnsi="Times New Roman" w:cs="Times New Roman"/>
          <w:sz w:val="26"/>
          <w:szCs w:val="26"/>
        </w:rPr>
        <w:t xml:space="preserve">расходы на оплату труда с начислениями </w:t>
      </w:r>
      <w:r w:rsidR="00D707D5" w:rsidRPr="00F20B64">
        <w:rPr>
          <w:rFonts w:ascii="Times New Roman" w:hAnsi="Times New Roman" w:cs="Times New Roman"/>
          <w:sz w:val="26"/>
          <w:szCs w:val="26"/>
        </w:rPr>
        <w:t>аппарата</w:t>
      </w:r>
      <w:r w:rsidRPr="00F20B64">
        <w:rPr>
          <w:rFonts w:ascii="Times New Roman" w:hAnsi="Times New Roman" w:cs="Times New Roman"/>
          <w:sz w:val="26"/>
          <w:szCs w:val="26"/>
        </w:rPr>
        <w:t xml:space="preserve"> администрации – </w:t>
      </w:r>
      <w:r w:rsidR="00D707D5" w:rsidRPr="00F20B64">
        <w:rPr>
          <w:rFonts w:ascii="Times New Roman" w:hAnsi="Times New Roman" w:cs="Times New Roman"/>
          <w:sz w:val="26"/>
          <w:szCs w:val="26"/>
        </w:rPr>
        <w:t>698,3</w:t>
      </w:r>
      <w:r w:rsidRPr="00F20B64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F20B64">
        <w:rPr>
          <w:rFonts w:ascii="Times New Roman" w:hAnsi="Times New Roman" w:cs="Times New Roman"/>
          <w:sz w:val="26"/>
          <w:szCs w:val="26"/>
        </w:rPr>
        <w:t>.</w:t>
      </w:r>
      <w:r w:rsidRPr="00F20B64">
        <w:rPr>
          <w:rFonts w:ascii="Times New Roman" w:hAnsi="Times New Roman" w:cs="Times New Roman"/>
          <w:sz w:val="26"/>
          <w:szCs w:val="26"/>
        </w:rPr>
        <w:t>;</w:t>
      </w:r>
    </w:p>
    <w:p w:rsidR="00B10576" w:rsidRPr="00F20B64" w:rsidRDefault="00F20B64" w:rsidP="00F20B64">
      <w:pPr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10576" w:rsidRPr="00F20B64">
        <w:rPr>
          <w:rFonts w:ascii="Times New Roman" w:hAnsi="Times New Roman" w:cs="Times New Roman"/>
          <w:sz w:val="26"/>
          <w:szCs w:val="26"/>
        </w:rPr>
        <w:t>на оплату услуг связи</w:t>
      </w:r>
      <w:r w:rsidR="00DA26E6" w:rsidRPr="00F20B64">
        <w:rPr>
          <w:rFonts w:ascii="Times New Roman" w:hAnsi="Times New Roman" w:cs="Times New Roman"/>
          <w:sz w:val="26"/>
          <w:szCs w:val="26"/>
        </w:rPr>
        <w:t xml:space="preserve">, Интернета </w:t>
      </w:r>
      <w:r w:rsidR="00B10576" w:rsidRPr="00F20B64">
        <w:rPr>
          <w:rFonts w:ascii="Times New Roman" w:hAnsi="Times New Roman" w:cs="Times New Roman"/>
          <w:sz w:val="26"/>
          <w:szCs w:val="26"/>
        </w:rPr>
        <w:t xml:space="preserve">-  </w:t>
      </w:r>
      <w:r w:rsidR="00D707D5" w:rsidRPr="00F20B64">
        <w:rPr>
          <w:rFonts w:ascii="Times New Roman" w:hAnsi="Times New Roman" w:cs="Times New Roman"/>
          <w:sz w:val="26"/>
          <w:szCs w:val="26"/>
        </w:rPr>
        <w:t>47,4</w:t>
      </w:r>
      <w:r w:rsidR="003206E3" w:rsidRPr="00F20B64">
        <w:rPr>
          <w:rFonts w:ascii="Times New Roman" w:hAnsi="Times New Roman" w:cs="Times New Roman"/>
          <w:sz w:val="26"/>
          <w:szCs w:val="26"/>
        </w:rPr>
        <w:t xml:space="preserve"> тыс. </w:t>
      </w:r>
      <w:r w:rsidR="00D707D5" w:rsidRPr="00F20B64">
        <w:rPr>
          <w:rFonts w:ascii="Times New Roman" w:hAnsi="Times New Roman" w:cs="Times New Roman"/>
          <w:sz w:val="26"/>
          <w:szCs w:val="26"/>
        </w:rPr>
        <w:t>р</w:t>
      </w:r>
      <w:r w:rsidR="00B10576" w:rsidRPr="00F20B64">
        <w:rPr>
          <w:rFonts w:ascii="Times New Roman" w:hAnsi="Times New Roman" w:cs="Times New Roman"/>
          <w:sz w:val="26"/>
          <w:szCs w:val="26"/>
        </w:rPr>
        <w:t>уб</w:t>
      </w:r>
      <w:r w:rsidR="00D707D5" w:rsidRPr="00F20B64">
        <w:rPr>
          <w:rFonts w:ascii="Times New Roman" w:hAnsi="Times New Roman" w:cs="Times New Roman"/>
          <w:sz w:val="26"/>
          <w:szCs w:val="26"/>
        </w:rPr>
        <w:t>.</w:t>
      </w:r>
      <w:r w:rsidR="00B10576" w:rsidRPr="00F20B64">
        <w:rPr>
          <w:rFonts w:ascii="Times New Roman" w:hAnsi="Times New Roman" w:cs="Times New Roman"/>
          <w:sz w:val="26"/>
          <w:szCs w:val="26"/>
        </w:rPr>
        <w:t>;</w:t>
      </w:r>
    </w:p>
    <w:p w:rsidR="00D707D5" w:rsidRPr="00F20B64" w:rsidRDefault="00F20B64" w:rsidP="00F20B64">
      <w:pPr>
        <w:spacing w:after="0" w:line="240" w:lineRule="auto"/>
        <w:ind w:left="1134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707D5" w:rsidRPr="00F20B64">
        <w:rPr>
          <w:rFonts w:ascii="Times New Roman" w:hAnsi="Times New Roman" w:cs="Times New Roman"/>
          <w:sz w:val="26"/>
          <w:szCs w:val="26"/>
        </w:rPr>
        <w:t>на оплату коммунальных услуг – 17,3 тыс. руб.;</w:t>
      </w:r>
    </w:p>
    <w:p w:rsidR="00D707D5" w:rsidRPr="00C53639" w:rsidRDefault="00F20B64" w:rsidP="00F20B64">
      <w:p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707D5" w:rsidRPr="00C53639">
        <w:rPr>
          <w:rFonts w:ascii="Times New Roman" w:hAnsi="Times New Roman" w:cs="Times New Roman"/>
          <w:sz w:val="26"/>
          <w:szCs w:val="26"/>
        </w:rPr>
        <w:t>на арендную плату за найм транспорта – 77,0 тыс.руб.;</w:t>
      </w:r>
    </w:p>
    <w:p w:rsidR="00D707D5" w:rsidRPr="00F20B64" w:rsidRDefault="00C53639" w:rsidP="00F20B64">
      <w:pPr>
        <w:spacing w:after="0" w:line="240" w:lineRule="auto"/>
        <w:ind w:left="2138" w:hanging="12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707D5" w:rsidRPr="00C53639">
        <w:rPr>
          <w:rFonts w:ascii="Times New Roman" w:hAnsi="Times New Roman" w:cs="Times New Roman"/>
          <w:sz w:val="26"/>
          <w:szCs w:val="26"/>
        </w:rPr>
        <w:t xml:space="preserve">на </w:t>
      </w:r>
      <w:r w:rsidR="00D707D5" w:rsidRPr="00F20B64">
        <w:rPr>
          <w:rFonts w:ascii="Times New Roman" w:hAnsi="Times New Roman" w:cs="Times New Roman"/>
          <w:sz w:val="26"/>
          <w:szCs w:val="26"/>
        </w:rPr>
        <w:t>работы, услуги по содержанию имущества – 1,8 тыс.руб.;</w:t>
      </w:r>
    </w:p>
    <w:p w:rsidR="00D707D5" w:rsidRPr="00F20B64" w:rsidRDefault="00DA26E6" w:rsidP="00C53639">
      <w:pPr>
        <w:spacing w:after="0" w:line="240" w:lineRule="auto"/>
        <w:ind w:left="851"/>
        <w:rPr>
          <w:rFonts w:ascii="Times New Roman" w:hAnsi="Times New Roman" w:cs="Times New Roman"/>
          <w:sz w:val="26"/>
          <w:szCs w:val="26"/>
        </w:rPr>
      </w:pPr>
      <w:r w:rsidRPr="00F20B64">
        <w:rPr>
          <w:rFonts w:ascii="Times New Roman" w:hAnsi="Times New Roman" w:cs="Times New Roman"/>
          <w:sz w:val="26"/>
          <w:szCs w:val="26"/>
        </w:rPr>
        <w:t>на прочие работы, услуги – 33,7 тыс. руб. (</w:t>
      </w:r>
      <w:r w:rsidR="00811BE1" w:rsidRPr="00F20B64">
        <w:rPr>
          <w:rFonts w:ascii="Times New Roman" w:hAnsi="Times New Roman" w:cs="Times New Roman"/>
          <w:sz w:val="26"/>
          <w:szCs w:val="26"/>
        </w:rPr>
        <w:t xml:space="preserve">подписка на газеты - </w:t>
      </w:r>
      <w:r w:rsidRPr="00F20B64">
        <w:rPr>
          <w:rFonts w:ascii="Times New Roman" w:hAnsi="Times New Roman" w:cs="Times New Roman"/>
          <w:sz w:val="26"/>
          <w:szCs w:val="26"/>
        </w:rPr>
        <w:t>0,7 тыс. руб.; приобретение неисключительных прав использования Астрал-Отчет – 18,0 тыс. руб</w:t>
      </w:r>
      <w:r w:rsidR="00C53639">
        <w:rPr>
          <w:rFonts w:ascii="Times New Roman" w:hAnsi="Times New Roman" w:cs="Times New Roman"/>
          <w:sz w:val="26"/>
          <w:szCs w:val="26"/>
        </w:rPr>
        <w:t>.</w:t>
      </w:r>
      <w:r w:rsidRPr="00F20B64">
        <w:rPr>
          <w:rFonts w:ascii="Times New Roman" w:hAnsi="Times New Roman" w:cs="Times New Roman"/>
          <w:sz w:val="26"/>
          <w:szCs w:val="26"/>
        </w:rPr>
        <w:t>, обновление справочно-информационных баз данных программы Смета-Смарт-4,8 тыс.руб., продление доменного имени сайта – 7,0 тыс. рублей; обучение сотрудников – 3,2 тыс. руб).;</w:t>
      </w:r>
      <w:r w:rsidR="00D707D5" w:rsidRPr="00F20B6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A26E6" w:rsidRPr="00627862" w:rsidRDefault="00DA26E6" w:rsidP="00C53639">
      <w:pPr>
        <w:pStyle w:val="a3"/>
        <w:numPr>
          <w:ilvl w:val="0"/>
          <w:numId w:val="9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основные средства не приобретались;</w:t>
      </w:r>
    </w:p>
    <w:p w:rsidR="00DA26E6" w:rsidRPr="00627862" w:rsidRDefault="00DA26E6" w:rsidP="00C53639">
      <w:pPr>
        <w:pStyle w:val="a3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расходы на оплату увеличения стоимости материальных запасов – 11,5 тыс. руб. (хозяйственные товары – 0,8 тыс. рублей, канцтовары-3,7 тыс. руб., зап.части для компъютера и принтера- </w:t>
      </w:r>
      <w:r w:rsidR="00811BE1" w:rsidRPr="00627862">
        <w:rPr>
          <w:rFonts w:ascii="Times New Roman" w:hAnsi="Times New Roman" w:cs="Times New Roman"/>
          <w:sz w:val="26"/>
          <w:szCs w:val="26"/>
        </w:rPr>
        <w:t xml:space="preserve">7,0 </w:t>
      </w:r>
      <w:r w:rsidRPr="00627862">
        <w:rPr>
          <w:rFonts w:ascii="Times New Roman" w:hAnsi="Times New Roman" w:cs="Times New Roman"/>
          <w:sz w:val="26"/>
          <w:szCs w:val="26"/>
        </w:rPr>
        <w:t>тыс.руб.);</w:t>
      </w:r>
    </w:p>
    <w:p w:rsidR="004B36C2" w:rsidRPr="00C53639" w:rsidRDefault="00811BE1" w:rsidP="00556EA8">
      <w:pPr>
        <w:pStyle w:val="a3"/>
        <w:numPr>
          <w:ilvl w:val="0"/>
          <w:numId w:val="9"/>
        </w:num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3639">
        <w:rPr>
          <w:rFonts w:ascii="Times New Roman" w:hAnsi="Times New Roman" w:cs="Times New Roman"/>
          <w:sz w:val="26"/>
          <w:szCs w:val="26"/>
        </w:rPr>
        <w:t>уплата налогов- 0,9 тыс.руб. (транспортный налог);</w:t>
      </w:r>
      <w:r w:rsidR="00C53639" w:rsidRPr="00C53639">
        <w:rPr>
          <w:rFonts w:ascii="Times New Roman" w:hAnsi="Times New Roman" w:cs="Times New Roman"/>
          <w:sz w:val="26"/>
          <w:szCs w:val="26"/>
        </w:rPr>
        <w:t xml:space="preserve"> </w:t>
      </w:r>
      <w:r w:rsidRPr="00C53639">
        <w:rPr>
          <w:rFonts w:ascii="Times New Roman" w:hAnsi="Times New Roman" w:cs="Times New Roman"/>
          <w:sz w:val="26"/>
          <w:szCs w:val="26"/>
        </w:rPr>
        <w:t>уплата иных платежей – 5,0 тыс. руб. (членский взнос);</w:t>
      </w:r>
      <w:r w:rsidR="00C53639" w:rsidRPr="00C53639">
        <w:rPr>
          <w:rFonts w:ascii="Times New Roman" w:hAnsi="Times New Roman" w:cs="Times New Roman"/>
          <w:sz w:val="26"/>
          <w:szCs w:val="26"/>
        </w:rPr>
        <w:t xml:space="preserve"> </w:t>
      </w:r>
      <w:r w:rsidR="004B36C2" w:rsidRPr="00C53639">
        <w:rPr>
          <w:rFonts w:ascii="Times New Roman" w:hAnsi="Times New Roman" w:cs="Times New Roman"/>
          <w:sz w:val="26"/>
          <w:szCs w:val="26"/>
        </w:rPr>
        <w:t>Пеня в ФНС -17,00 руб.</w:t>
      </w:r>
    </w:p>
    <w:p w:rsidR="0000360B" w:rsidRPr="00627862" w:rsidRDefault="00C46C58" w:rsidP="000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0360B" w:rsidRPr="00627862">
        <w:rPr>
          <w:rFonts w:ascii="Times New Roman" w:hAnsi="Times New Roman" w:cs="Times New Roman"/>
          <w:b/>
          <w:sz w:val="26"/>
          <w:szCs w:val="26"/>
        </w:rPr>
        <w:t>0106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90916" w:rsidRPr="00627862">
        <w:rPr>
          <w:rFonts w:ascii="Times New Roman" w:hAnsi="Times New Roman" w:cs="Times New Roman"/>
          <w:sz w:val="26"/>
          <w:szCs w:val="26"/>
        </w:rPr>
        <w:t xml:space="preserve">«Обеспечение деятельности финансовых, налоговых и таможенных органов и органов финансового (финансового - бюджетного) надзора» </w:t>
      </w:r>
      <w:r w:rsidR="00416D05">
        <w:rPr>
          <w:rFonts w:ascii="Times New Roman" w:hAnsi="Times New Roman" w:cs="Times New Roman"/>
          <w:sz w:val="26"/>
          <w:szCs w:val="26"/>
        </w:rPr>
        <w:t xml:space="preserve">расход составил </w:t>
      </w:r>
      <w:r w:rsidR="00811BE1" w:rsidRPr="00627862">
        <w:rPr>
          <w:rFonts w:ascii="Times New Roman" w:hAnsi="Times New Roman" w:cs="Times New Roman"/>
          <w:sz w:val="26"/>
          <w:szCs w:val="26"/>
        </w:rPr>
        <w:t>-5.0</w:t>
      </w:r>
      <w:r w:rsidR="00090916" w:rsidRPr="00627862"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="00E966A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416D05">
        <w:rPr>
          <w:rFonts w:ascii="Times New Roman" w:hAnsi="Times New Roman" w:cs="Times New Roman"/>
          <w:sz w:val="26"/>
          <w:szCs w:val="26"/>
        </w:rPr>
        <w:t xml:space="preserve">на </w:t>
      </w:r>
      <w:r w:rsidR="00090916" w:rsidRPr="00627862">
        <w:rPr>
          <w:rFonts w:ascii="Times New Roman" w:hAnsi="Times New Roman" w:cs="Times New Roman"/>
          <w:sz w:val="26"/>
          <w:szCs w:val="26"/>
        </w:rPr>
        <w:t>межбюджетные трансферты.</w:t>
      </w:r>
      <w:r w:rsidR="00EC6293" w:rsidRPr="00627862">
        <w:rPr>
          <w:rFonts w:ascii="Times New Roman" w:hAnsi="Times New Roman" w:cs="Times New Roman"/>
          <w:sz w:val="26"/>
          <w:szCs w:val="26"/>
        </w:rPr>
        <w:t xml:space="preserve"> Средства б</w:t>
      </w:r>
      <w:r w:rsidR="001B5946" w:rsidRPr="00627862">
        <w:rPr>
          <w:rFonts w:ascii="Times New Roman" w:hAnsi="Times New Roman" w:cs="Times New Roman"/>
          <w:sz w:val="26"/>
          <w:szCs w:val="26"/>
        </w:rPr>
        <w:t>ыли</w:t>
      </w:r>
      <w:r w:rsidR="00EC6293" w:rsidRPr="00627862">
        <w:rPr>
          <w:rFonts w:ascii="Times New Roman" w:hAnsi="Times New Roman" w:cs="Times New Roman"/>
          <w:sz w:val="26"/>
          <w:szCs w:val="26"/>
        </w:rPr>
        <w:t xml:space="preserve"> направлены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контроля.</w:t>
      </w:r>
    </w:p>
    <w:p w:rsidR="00552AE8" w:rsidRPr="00627862" w:rsidRDefault="00552AE8" w:rsidP="00552AE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0111</w:t>
      </w:r>
      <w:r w:rsidRPr="00627862">
        <w:rPr>
          <w:rFonts w:ascii="Times New Roman" w:hAnsi="Times New Roman" w:cs="Times New Roman"/>
          <w:sz w:val="26"/>
          <w:szCs w:val="26"/>
        </w:rPr>
        <w:t xml:space="preserve"> «Резервный фонд» кассовое исполнении отсутствует,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</w:t>
      </w:r>
      <w:r w:rsidR="001E3024" w:rsidRPr="00627862">
        <w:rPr>
          <w:rFonts w:ascii="Times New Roman" w:hAnsi="Times New Roman" w:cs="Times New Roman"/>
          <w:sz w:val="26"/>
          <w:szCs w:val="26"/>
        </w:rPr>
        <w:t>)</w:t>
      </w:r>
      <w:r w:rsidRPr="0062786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D3CBA" w:rsidRPr="00627862" w:rsidRDefault="00C46C58" w:rsidP="00AF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0360B" w:rsidRPr="00627862">
        <w:rPr>
          <w:rFonts w:ascii="Times New Roman" w:hAnsi="Times New Roman" w:cs="Times New Roman"/>
          <w:b/>
          <w:sz w:val="26"/>
          <w:szCs w:val="26"/>
        </w:rPr>
        <w:t>01</w:t>
      </w:r>
      <w:r w:rsidR="007E3F06" w:rsidRPr="00627862">
        <w:rPr>
          <w:rFonts w:ascii="Times New Roman" w:hAnsi="Times New Roman" w:cs="Times New Roman"/>
          <w:b/>
          <w:sz w:val="26"/>
          <w:szCs w:val="26"/>
        </w:rPr>
        <w:t>1</w:t>
      </w:r>
      <w:r w:rsidR="0000360B" w:rsidRPr="00627862">
        <w:rPr>
          <w:rFonts w:ascii="Times New Roman" w:hAnsi="Times New Roman" w:cs="Times New Roman"/>
          <w:b/>
          <w:sz w:val="26"/>
          <w:szCs w:val="26"/>
        </w:rPr>
        <w:t>3</w:t>
      </w:r>
      <w:r w:rsidR="0000360B" w:rsidRPr="00627862">
        <w:rPr>
          <w:rFonts w:ascii="Times New Roman" w:hAnsi="Times New Roman" w:cs="Times New Roman"/>
          <w:sz w:val="26"/>
          <w:szCs w:val="26"/>
        </w:rPr>
        <w:t xml:space="preserve"> «Другие общегосударственные вопросы» </w:t>
      </w:r>
      <w:r w:rsidR="00BA2F03" w:rsidRPr="00627862">
        <w:rPr>
          <w:rFonts w:ascii="Times New Roman" w:hAnsi="Times New Roman" w:cs="Times New Roman"/>
          <w:sz w:val="26"/>
          <w:szCs w:val="26"/>
        </w:rPr>
        <w:t xml:space="preserve">расходы составили </w:t>
      </w:r>
      <w:r w:rsidR="00AF0010" w:rsidRPr="00627862">
        <w:rPr>
          <w:rFonts w:ascii="Times New Roman" w:hAnsi="Times New Roman" w:cs="Times New Roman"/>
          <w:sz w:val="26"/>
          <w:szCs w:val="26"/>
        </w:rPr>
        <w:t xml:space="preserve">5,0 </w:t>
      </w:r>
      <w:r w:rsidR="00BA2F03" w:rsidRPr="00627862">
        <w:rPr>
          <w:rFonts w:ascii="Times New Roman" w:hAnsi="Times New Roman" w:cs="Times New Roman"/>
          <w:sz w:val="26"/>
          <w:szCs w:val="26"/>
        </w:rPr>
        <w:t xml:space="preserve">тыс. рублей. </w:t>
      </w:r>
      <w:r w:rsidR="00AF0010" w:rsidRPr="00627862">
        <w:rPr>
          <w:rFonts w:ascii="Times New Roman" w:hAnsi="Times New Roman" w:cs="Times New Roman"/>
          <w:sz w:val="26"/>
          <w:szCs w:val="26"/>
        </w:rPr>
        <w:t xml:space="preserve">По данному разделу </w:t>
      </w:r>
      <w:r w:rsidR="00B97505" w:rsidRPr="00627862">
        <w:rPr>
          <w:rFonts w:ascii="Times New Roman" w:hAnsi="Times New Roman" w:cs="Times New Roman"/>
          <w:sz w:val="26"/>
          <w:szCs w:val="26"/>
        </w:rPr>
        <w:t>расходы н</w:t>
      </w:r>
      <w:r w:rsidR="00902F51" w:rsidRPr="00627862">
        <w:rPr>
          <w:rFonts w:ascii="Times New Roman" w:hAnsi="Times New Roman" w:cs="Times New Roman"/>
          <w:sz w:val="26"/>
          <w:szCs w:val="26"/>
        </w:rPr>
        <w:t>а</w:t>
      </w:r>
      <w:r w:rsidR="00B97505" w:rsidRPr="00627862">
        <w:rPr>
          <w:rFonts w:ascii="Times New Roman" w:hAnsi="Times New Roman" w:cs="Times New Roman"/>
          <w:sz w:val="26"/>
          <w:szCs w:val="26"/>
        </w:rPr>
        <w:t>пр</w:t>
      </w:r>
      <w:r w:rsidR="00902F51" w:rsidRPr="00627862">
        <w:rPr>
          <w:rFonts w:ascii="Times New Roman" w:hAnsi="Times New Roman" w:cs="Times New Roman"/>
          <w:sz w:val="26"/>
          <w:szCs w:val="26"/>
        </w:rPr>
        <w:t>а</w:t>
      </w:r>
      <w:r w:rsidR="00B97505" w:rsidRPr="00627862">
        <w:rPr>
          <w:rFonts w:ascii="Times New Roman" w:hAnsi="Times New Roman" w:cs="Times New Roman"/>
          <w:sz w:val="26"/>
          <w:szCs w:val="26"/>
        </w:rPr>
        <w:t>влены на</w:t>
      </w:r>
      <w:r w:rsidR="002C3539" w:rsidRPr="00627862">
        <w:rPr>
          <w:rFonts w:ascii="Times New Roman" w:hAnsi="Times New Roman" w:cs="Times New Roman"/>
          <w:sz w:val="26"/>
          <w:szCs w:val="26"/>
        </w:rPr>
        <w:t xml:space="preserve"> «Реализаци</w:t>
      </w:r>
      <w:r w:rsidR="00B97505" w:rsidRPr="00627862">
        <w:rPr>
          <w:rFonts w:ascii="Times New Roman" w:hAnsi="Times New Roman" w:cs="Times New Roman"/>
          <w:sz w:val="26"/>
          <w:szCs w:val="26"/>
        </w:rPr>
        <w:t>ю</w:t>
      </w:r>
      <w:r w:rsidR="002C3539" w:rsidRPr="00627862">
        <w:rPr>
          <w:rFonts w:ascii="Times New Roman" w:hAnsi="Times New Roman" w:cs="Times New Roman"/>
          <w:sz w:val="26"/>
          <w:szCs w:val="26"/>
        </w:rPr>
        <w:t xml:space="preserve"> переданных полномочий по </w:t>
      </w:r>
      <w:r w:rsidR="002C3539" w:rsidRPr="00627862">
        <w:rPr>
          <w:rFonts w:ascii="Times New Roman" w:hAnsi="Times New Roman" w:cs="Times New Roman"/>
          <w:sz w:val="26"/>
          <w:szCs w:val="26"/>
        </w:rPr>
        <w:lastRenderedPageBreak/>
        <w:t>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</w:r>
      <w:r w:rsidR="00C24D8A">
        <w:rPr>
          <w:rFonts w:ascii="Times New Roman" w:hAnsi="Times New Roman" w:cs="Times New Roman"/>
          <w:sz w:val="26"/>
          <w:szCs w:val="26"/>
        </w:rPr>
        <w:t>.</w:t>
      </w:r>
    </w:p>
    <w:p w:rsidR="00FC0096" w:rsidRPr="00627862" w:rsidRDefault="0000360B" w:rsidP="000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02</w:t>
      </w:r>
      <w:r w:rsidR="0043186A" w:rsidRPr="00627862">
        <w:rPr>
          <w:rFonts w:ascii="Times New Roman" w:hAnsi="Times New Roman" w:cs="Times New Roman"/>
          <w:b/>
          <w:sz w:val="26"/>
          <w:szCs w:val="26"/>
        </w:rPr>
        <w:t xml:space="preserve">03 </w:t>
      </w:r>
      <w:r w:rsidR="00EE54BE" w:rsidRPr="00627862">
        <w:rPr>
          <w:rFonts w:ascii="Times New Roman" w:hAnsi="Times New Roman" w:cs="Times New Roman"/>
          <w:sz w:val="26"/>
          <w:szCs w:val="26"/>
        </w:rPr>
        <w:t>«Мобилизационная и вневойсковая подготовка».</w:t>
      </w:r>
      <w:r w:rsidRPr="00627862">
        <w:rPr>
          <w:rFonts w:ascii="Times New Roman" w:hAnsi="Times New Roman" w:cs="Times New Roman"/>
          <w:b/>
          <w:sz w:val="26"/>
          <w:szCs w:val="26"/>
        </w:rPr>
        <w:t>»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43186A" w:rsidRPr="00627862">
        <w:rPr>
          <w:rFonts w:ascii="Times New Roman" w:hAnsi="Times New Roman" w:cs="Times New Roman"/>
          <w:sz w:val="26"/>
          <w:szCs w:val="26"/>
        </w:rPr>
        <w:t>-90,9</w:t>
      </w:r>
      <w:r w:rsidR="00FE0EA7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0D4900" w:rsidRPr="00627862">
        <w:rPr>
          <w:rFonts w:ascii="Times New Roman" w:hAnsi="Times New Roman" w:cs="Times New Roman"/>
          <w:sz w:val="26"/>
          <w:szCs w:val="26"/>
        </w:rPr>
        <w:t>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</w:t>
      </w:r>
      <w:r w:rsidR="0043186A" w:rsidRPr="00627862">
        <w:rPr>
          <w:rFonts w:ascii="Times New Roman" w:hAnsi="Times New Roman" w:cs="Times New Roman"/>
          <w:sz w:val="26"/>
          <w:szCs w:val="26"/>
        </w:rPr>
        <w:t>.</w:t>
      </w:r>
      <w:r w:rsidRPr="00627862">
        <w:rPr>
          <w:rFonts w:ascii="Times New Roman" w:hAnsi="Times New Roman" w:cs="Times New Roman"/>
          <w:sz w:val="26"/>
          <w:szCs w:val="26"/>
        </w:rPr>
        <w:t xml:space="preserve">, или </w:t>
      </w:r>
      <w:r w:rsidR="00EA1DD6">
        <w:rPr>
          <w:rFonts w:ascii="Times New Roman" w:hAnsi="Times New Roman" w:cs="Times New Roman"/>
          <w:sz w:val="26"/>
          <w:szCs w:val="26"/>
        </w:rPr>
        <w:t>100%</w:t>
      </w:r>
      <w:r w:rsidR="00EE54BE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 к объему расходов, предусмотренных уточненной бюджетной росписью на год. </w:t>
      </w:r>
      <w:r w:rsidR="00EA1DD6" w:rsidRPr="00627862">
        <w:rPr>
          <w:rFonts w:ascii="Times New Roman" w:hAnsi="Times New Roman" w:cs="Times New Roman"/>
          <w:sz w:val="26"/>
          <w:szCs w:val="26"/>
        </w:rPr>
        <w:t>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</w:t>
      </w:r>
      <w:r w:rsidR="00EA1DD6">
        <w:rPr>
          <w:rFonts w:ascii="Times New Roman" w:hAnsi="Times New Roman" w:cs="Times New Roman"/>
          <w:sz w:val="26"/>
          <w:szCs w:val="26"/>
        </w:rPr>
        <w:t xml:space="preserve">, в т.ч. на </w:t>
      </w:r>
      <w:r w:rsidR="00FC0096" w:rsidRPr="00627862">
        <w:rPr>
          <w:rFonts w:ascii="Times New Roman" w:hAnsi="Times New Roman" w:cs="Times New Roman"/>
          <w:sz w:val="26"/>
          <w:szCs w:val="26"/>
        </w:rPr>
        <w:t xml:space="preserve"> оплату труда с начислениями специалист</w:t>
      </w:r>
      <w:r w:rsidR="00EE54BE" w:rsidRPr="00627862">
        <w:rPr>
          <w:rFonts w:ascii="Times New Roman" w:hAnsi="Times New Roman" w:cs="Times New Roman"/>
          <w:sz w:val="26"/>
          <w:szCs w:val="26"/>
        </w:rPr>
        <w:t>у</w:t>
      </w:r>
      <w:r w:rsidR="00FC0096" w:rsidRPr="00627862">
        <w:rPr>
          <w:rFonts w:ascii="Times New Roman" w:hAnsi="Times New Roman" w:cs="Times New Roman"/>
          <w:sz w:val="26"/>
          <w:szCs w:val="26"/>
        </w:rPr>
        <w:t xml:space="preserve"> по первичному воинскому учету </w:t>
      </w:r>
      <w:r w:rsidR="00EA1DD6">
        <w:rPr>
          <w:rFonts w:ascii="Times New Roman" w:hAnsi="Times New Roman" w:cs="Times New Roman"/>
          <w:sz w:val="26"/>
          <w:szCs w:val="26"/>
        </w:rPr>
        <w:t>направлено</w:t>
      </w:r>
      <w:r w:rsidR="00FC0096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EA1DD6">
        <w:rPr>
          <w:rFonts w:ascii="Times New Roman" w:hAnsi="Times New Roman" w:cs="Times New Roman"/>
          <w:sz w:val="26"/>
          <w:szCs w:val="26"/>
        </w:rPr>
        <w:t>89,5</w:t>
      </w:r>
      <w:r w:rsidR="00FC0096" w:rsidRPr="00627862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D83134" w:rsidRPr="00627862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03</w:t>
      </w:r>
      <w:r w:rsidR="00796AE0" w:rsidRPr="00627862">
        <w:rPr>
          <w:rFonts w:ascii="Times New Roman" w:hAnsi="Times New Roman" w:cs="Times New Roman"/>
          <w:b/>
          <w:sz w:val="26"/>
          <w:szCs w:val="26"/>
        </w:rPr>
        <w:t>10</w:t>
      </w:r>
      <w:r w:rsidRPr="006278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96AE0" w:rsidRPr="00627862">
        <w:rPr>
          <w:rFonts w:ascii="Times New Roman" w:hAnsi="Times New Roman" w:cs="Times New Roman"/>
          <w:sz w:val="26"/>
          <w:szCs w:val="26"/>
        </w:rPr>
        <w:t>«Обеспечение пожарной безопасности</w:t>
      </w:r>
      <w:r w:rsidR="0011186B" w:rsidRPr="00627862">
        <w:rPr>
          <w:rFonts w:ascii="Times New Roman" w:hAnsi="Times New Roman" w:cs="Times New Roman"/>
          <w:sz w:val="26"/>
          <w:szCs w:val="26"/>
        </w:rPr>
        <w:t>» -7,5 тыс.руб.</w:t>
      </w:r>
      <w:r w:rsidR="00B565A5" w:rsidRPr="00627862">
        <w:rPr>
          <w:rFonts w:ascii="Times New Roman" w:hAnsi="Times New Roman" w:cs="Times New Roman"/>
          <w:sz w:val="26"/>
          <w:szCs w:val="26"/>
        </w:rPr>
        <w:t xml:space="preserve"> Данные с</w:t>
      </w:r>
      <w:r w:rsidR="00117B21" w:rsidRPr="00627862">
        <w:rPr>
          <w:rFonts w:ascii="Times New Roman" w:hAnsi="Times New Roman" w:cs="Times New Roman"/>
          <w:sz w:val="26"/>
          <w:szCs w:val="26"/>
        </w:rPr>
        <w:t xml:space="preserve">редства </w:t>
      </w:r>
      <w:r w:rsidR="00C45CA1" w:rsidRPr="00627862">
        <w:rPr>
          <w:rFonts w:ascii="Times New Roman" w:hAnsi="Times New Roman" w:cs="Times New Roman"/>
          <w:sz w:val="26"/>
          <w:szCs w:val="26"/>
        </w:rPr>
        <w:t xml:space="preserve">были </w:t>
      </w:r>
      <w:r w:rsidR="00117B21" w:rsidRPr="00627862">
        <w:rPr>
          <w:rFonts w:ascii="Times New Roman" w:hAnsi="Times New Roman" w:cs="Times New Roman"/>
          <w:sz w:val="26"/>
          <w:szCs w:val="26"/>
        </w:rPr>
        <w:t>направлены на минерализацию полос (</w:t>
      </w:r>
      <w:r w:rsidR="00865D6F" w:rsidRPr="00627862">
        <w:rPr>
          <w:rFonts w:ascii="Times New Roman" w:hAnsi="Times New Roman" w:cs="Times New Roman"/>
          <w:sz w:val="26"/>
          <w:szCs w:val="26"/>
        </w:rPr>
        <w:t>опашка  земель)</w:t>
      </w:r>
      <w:r w:rsidR="00B565A5" w:rsidRPr="00627862">
        <w:rPr>
          <w:rFonts w:ascii="Times New Roman" w:hAnsi="Times New Roman" w:cs="Times New Roman"/>
          <w:sz w:val="26"/>
          <w:szCs w:val="26"/>
        </w:rPr>
        <w:t>.</w:t>
      </w:r>
    </w:p>
    <w:p w:rsidR="00992E7B" w:rsidRPr="00627862" w:rsidRDefault="0000360B" w:rsidP="0099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По разделу </w:t>
      </w:r>
      <w:r w:rsidRPr="00627862">
        <w:rPr>
          <w:rFonts w:ascii="Times New Roman" w:hAnsi="Times New Roman" w:cs="Times New Roman"/>
          <w:b/>
          <w:sz w:val="26"/>
          <w:szCs w:val="26"/>
        </w:rPr>
        <w:t>05 Жилищно-коммунальное хозяйство»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расходы бюджета </w:t>
      </w:r>
      <w:r w:rsidR="00EA7343" w:rsidRPr="00627862">
        <w:rPr>
          <w:rFonts w:ascii="Times New Roman" w:hAnsi="Times New Roman" w:cs="Times New Roman"/>
          <w:sz w:val="26"/>
          <w:szCs w:val="26"/>
        </w:rPr>
        <w:t xml:space="preserve">за </w:t>
      </w:r>
      <w:r w:rsidR="00D83134" w:rsidRPr="00627862">
        <w:rPr>
          <w:rFonts w:ascii="Times New Roman" w:hAnsi="Times New Roman" w:cs="Times New Roman"/>
          <w:sz w:val="26"/>
          <w:szCs w:val="26"/>
        </w:rPr>
        <w:t>отчетный период</w:t>
      </w:r>
      <w:r w:rsidR="00BA6BA2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сложились в сумме </w:t>
      </w:r>
      <w:r w:rsidR="00BD54C9" w:rsidRPr="00627862">
        <w:rPr>
          <w:rFonts w:ascii="Times New Roman" w:hAnsi="Times New Roman" w:cs="Times New Roman"/>
          <w:sz w:val="26"/>
          <w:szCs w:val="26"/>
        </w:rPr>
        <w:t>1</w:t>
      </w:r>
      <w:r w:rsidR="0011186B" w:rsidRPr="00627862">
        <w:rPr>
          <w:rFonts w:ascii="Times New Roman" w:hAnsi="Times New Roman" w:cs="Times New Roman"/>
          <w:sz w:val="26"/>
          <w:szCs w:val="26"/>
        </w:rPr>
        <w:t>420,8</w:t>
      </w:r>
      <w:r w:rsidR="00274CC7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67239" w:rsidRPr="00627862">
        <w:rPr>
          <w:rFonts w:ascii="Times New Roman" w:hAnsi="Times New Roman" w:cs="Times New Roman"/>
          <w:sz w:val="26"/>
          <w:szCs w:val="26"/>
        </w:rPr>
        <w:t>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рублей, или </w:t>
      </w:r>
      <w:r w:rsidR="00EA1DD6">
        <w:rPr>
          <w:rFonts w:ascii="Times New Roman" w:hAnsi="Times New Roman" w:cs="Times New Roman"/>
          <w:sz w:val="26"/>
          <w:szCs w:val="26"/>
        </w:rPr>
        <w:t>100</w:t>
      </w:r>
      <w:r w:rsidR="00274CC7" w:rsidRPr="00627862">
        <w:rPr>
          <w:rFonts w:ascii="Times New Roman" w:hAnsi="Times New Roman" w:cs="Times New Roman"/>
          <w:sz w:val="26"/>
          <w:szCs w:val="26"/>
        </w:rPr>
        <w:t xml:space="preserve"> процен</w:t>
      </w:r>
      <w:r w:rsidR="00F318CC" w:rsidRPr="00627862">
        <w:rPr>
          <w:rFonts w:ascii="Times New Roman" w:hAnsi="Times New Roman" w:cs="Times New Roman"/>
          <w:sz w:val="26"/>
          <w:szCs w:val="26"/>
        </w:rPr>
        <w:t>тов</w:t>
      </w:r>
      <w:r w:rsidRPr="00627862">
        <w:rPr>
          <w:rFonts w:ascii="Times New Roman" w:hAnsi="Times New Roman" w:cs="Times New Roman"/>
          <w:sz w:val="26"/>
          <w:szCs w:val="26"/>
        </w:rPr>
        <w:t xml:space="preserve"> к объему расходов, предусмотренных уточненной бюджетной росписью. К аналогичному периоду </w:t>
      </w:r>
      <w:r w:rsidR="005D37BB" w:rsidRPr="00627862">
        <w:rPr>
          <w:rFonts w:ascii="Times New Roman" w:hAnsi="Times New Roman" w:cs="Times New Roman"/>
          <w:sz w:val="26"/>
          <w:szCs w:val="26"/>
        </w:rPr>
        <w:t>прошлого</w:t>
      </w:r>
      <w:r w:rsidRPr="00627862">
        <w:rPr>
          <w:rFonts w:ascii="Times New Roman" w:hAnsi="Times New Roman" w:cs="Times New Roman"/>
          <w:sz w:val="26"/>
          <w:szCs w:val="26"/>
        </w:rPr>
        <w:t xml:space="preserve"> года отмечено </w:t>
      </w:r>
      <w:r w:rsidR="00546649" w:rsidRPr="00627862">
        <w:rPr>
          <w:rFonts w:ascii="Times New Roman" w:hAnsi="Times New Roman" w:cs="Times New Roman"/>
          <w:sz w:val="26"/>
          <w:szCs w:val="26"/>
        </w:rPr>
        <w:t>увеличение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расходов на </w:t>
      </w:r>
      <w:r w:rsidR="00284B90">
        <w:rPr>
          <w:rFonts w:ascii="Times New Roman" w:hAnsi="Times New Roman" w:cs="Times New Roman"/>
          <w:sz w:val="26"/>
          <w:szCs w:val="26"/>
        </w:rPr>
        <w:t>27,8</w:t>
      </w:r>
      <w:r w:rsidR="004161FF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>процент</w:t>
      </w:r>
      <w:r w:rsidR="004161FF" w:rsidRPr="00627862">
        <w:rPr>
          <w:rFonts w:ascii="Times New Roman" w:hAnsi="Times New Roman" w:cs="Times New Roman"/>
          <w:sz w:val="26"/>
          <w:szCs w:val="26"/>
        </w:rPr>
        <w:t>ов</w:t>
      </w:r>
      <w:r w:rsidR="00EA7343" w:rsidRPr="00627862">
        <w:rPr>
          <w:rFonts w:ascii="Times New Roman" w:hAnsi="Times New Roman" w:cs="Times New Roman"/>
          <w:sz w:val="26"/>
          <w:szCs w:val="26"/>
        </w:rPr>
        <w:t xml:space="preserve"> или на </w:t>
      </w:r>
      <w:r w:rsidR="00284B90">
        <w:rPr>
          <w:rFonts w:ascii="Times New Roman" w:hAnsi="Times New Roman" w:cs="Times New Roman"/>
          <w:sz w:val="26"/>
          <w:szCs w:val="26"/>
        </w:rPr>
        <w:t>909,6</w:t>
      </w:r>
      <w:r w:rsidR="00EA7343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F318CC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EA7343" w:rsidRPr="00627862">
        <w:rPr>
          <w:rFonts w:ascii="Times New Roman" w:hAnsi="Times New Roman" w:cs="Times New Roman"/>
          <w:sz w:val="26"/>
          <w:szCs w:val="26"/>
        </w:rPr>
        <w:t>рублей</w:t>
      </w:r>
      <w:r w:rsidRPr="00627862">
        <w:rPr>
          <w:rFonts w:ascii="Times New Roman" w:hAnsi="Times New Roman" w:cs="Times New Roman"/>
          <w:sz w:val="26"/>
          <w:szCs w:val="26"/>
        </w:rPr>
        <w:t>.</w:t>
      </w:r>
      <w:r w:rsidR="00992E7B" w:rsidRPr="00627862">
        <w:rPr>
          <w:rFonts w:ascii="Times New Roman" w:hAnsi="Times New Roman" w:cs="Times New Roman"/>
          <w:sz w:val="26"/>
          <w:szCs w:val="26"/>
        </w:rPr>
        <w:t xml:space="preserve"> Расходы представлены </w:t>
      </w:r>
      <w:r w:rsidR="00865D6F" w:rsidRPr="00627862">
        <w:rPr>
          <w:rFonts w:ascii="Times New Roman" w:hAnsi="Times New Roman" w:cs="Times New Roman"/>
          <w:sz w:val="26"/>
          <w:szCs w:val="26"/>
        </w:rPr>
        <w:t xml:space="preserve">двумя </w:t>
      </w:r>
      <w:r w:rsidR="00992E7B" w:rsidRPr="00627862">
        <w:rPr>
          <w:rFonts w:ascii="Times New Roman" w:hAnsi="Times New Roman" w:cs="Times New Roman"/>
          <w:sz w:val="26"/>
          <w:szCs w:val="26"/>
        </w:rPr>
        <w:t>подразделами:</w:t>
      </w:r>
    </w:p>
    <w:p w:rsidR="006C741F" w:rsidRPr="00627862" w:rsidRDefault="006C741F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0502</w:t>
      </w:r>
      <w:r w:rsidRPr="00627862">
        <w:rPr>
          <w:rFonts w:ascii="Times New Roman" w:hAnsi="Times New Roman" w:cs="Times New Roman"/>
          <w:sz w:val="26"/>
          <w:szCs w:val="26"/>
        </w:rPr>
        <w:t xml:space="preserve"> «</w:t>
      </w:r>
      <w:r w:rsidRPr="00284B90">
        <w:rPr>
          <w:rFonts w:ascii="Times New Roman" w:hAnsi="Times New Roman" w:cs="Times New Roman"/>
          <w:b/>
          <w:sz w:val="26"/>
          <w:szCs w:val="26"/>
        </w:rPr>
        <w:t>Коммунальное хозяйство</w:t>
      </w:r>
      <w:r w:rsidRPr="00627862">
        <w:rPr>
          <w:rFonts w:ascii="Times New Roman" w:hAnsi="Times New Roman" w:cs="Times New Roman"/>
          <w:sz w:val="26"/>
          <w:szCs w:val="26"/>
        </w:rPr>
        <w:t>»</w:t>
      </w:r>
      <w:r w:rsidR="00284B90">
        <w:rPr>
          <w:rFonts w:ascii="Times New Roman" w:hAnsi="Times New Roman" w:cs="Times New Roman"/>
          <w:sz w:val="26"/>
          <w:szCs w:val="26"/>
        </w:rPr>
        <w:t>-</w:t>
      </w:r>
      <w:r w:rsidR="00CD0408" w:rsidRPr="00627862">
        <w:rPr>
          <w:rFonts w:ascii="Times New Roman" w:hAnsi="Times New Roman" w:cs="Times New Roman"/>
          <w:sz w:val="26"/>
          <w:szCs w:val="26"/>
        </w:rPr>
        <w:t xml:space="preserve"> Кассовое исполнение </w:t>
      </w:r>
      <w:r w:rsidR="0083637B" w:rsidRPr="00627862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865D6F" w:rsidRPr="00627862">
        <w:rPr>
          <w:rFonts w:ascii="Times New Roman" w:hAnsi="Times New Roman" w:cs="Times New Roman"/>
          <w:sz w:val="26"/>
          <w:szCs w:val="26"/>
        </w:rPr>
        <w:t>44</w:t>
      </w:r>
      <w:r w:rsidR="0083637B" w:rsidRPr="00627862">
        <w:rPr>
          <w:rFonts w:ascii="Times New Roman" w:hAnsi="Times New Roman" w:cs="Times New Roman"/>
          <w:sz w:val="26"/>
          <w:szCs w:val="26"/>
        </w:rPr>
        <w:t>,0 тыс. рублей</w:t>
      </w:r>
      <w:r w:rsidR="00814367" w:rsidRPr="00627862">
        <w:rPr>
          <w:rFonts w:ascii="Times New Roman" w:hAnsi="Times New Roman" w:cs="Times New Roman"/>
          <w:sz w:val="26"/>
          <w:szCs w:val="26"/>
        </w:rPr>
        <w:t xml:space="preserve"> или </w:t>
      </w:r>
      <w:r w:rsidR="00A426A5">
        <w:rPr>
          <w:rFonts w:ascii="Times New Roman" w:hAnsi="Times New Roman" w:cs="Times New Roman"/>
          <w:sz w:val="26"/>
          <w:szCs w:val="26"/>
        </w:rPr>
        <w:t>3,1% к уточненной  бюджетной росписи.</w:t>
      </w:r>
      <w:r w:rsidR="0083637B" w:rsidRPr="00627862">
        <w:rPr>
          <w:rFonts w:ascii="Times New Roman" w:hAnsi="Times New Roman" w:cs="Times New Roman"/>
          <w:sz w:val="26"/>
          <w:szCs w:val="26"/>
        </w:rPr>
        <w:t xml:space="preserve"> Средства были направлены на разработку </w:t>
      </w:r>
      <w:r w:rsidR="00B30AC8" w:rsidRPr="00627862">
        <w:rPr>
          <w:rFonts w:ascii="Times New Roman" w:hAnsi="Times New Roman" w:cs="Times New Roman"/>
          <w:sz w:val="26"/>
          <w:szCs w:val="26"/>
        </w:rPr>
        <w:t xml:space="preserve">и утверждение </w:t>
      </w:r>
      <w:r w:rsidR="0083637B" w:rsidRPr="00627862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B30AC8" w:rsidRPr="00627862">
        <w:rPr>
          <w:rFonts w:ascii="Times New Roman" w:hAnsi="Times New Roman" w:cs="Times New Roman"/>
          <w:sz w:val="26"/>
          <w:szCs w:val="26"/>
        </w:rPr>
        <w:t xml:space="preserve">«Комплексного развития систем коммунальной инфраструктуры на территории </w:t>
      </w:r>
      <w:r w:rsidR="00814367" w:rsidRPr="00627862">
        <w:rPr>
          <w:rFonts w:ascii="Times New Roman" w:hAnsi="Times New Roman" w:cs="Times New Roman"/>
          <w:sz w:val="26"/>
          <w:szCs w:val="26"/>
        </w:rPr>
        <w:t>Рековичского</w:t>
      </w:r>
      <w:r w:rsidR="00B30AC8" w:rsidRPr="00627862">
        <w:rPr>
          <w:rFonts w:ascii="Times New Roman" w:hAnsi="Times New Roman" w:cs="Times New Roman"/>
          <w:sz w:val="26"/>
          <w:szCs w:val="26"/>
        </w:rPr>
        <w:t xml:space="preserve"> сельского поселения на период 2021-2031 годов».</w:t>
      </w:r>
    </w:p>
    <w:p w:rsidR="0000360B" w:rsidRPr="00627862" w:rsidRDefault="0000360B" w:rsidP="00003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0503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284B90">
        <w:rPr>
          <w:rFonts w:ascii="Times New Roman" w:hAnsi="Times New Roman" w:cs="Times New Roman"/>
          <w:b/>
          <w:sz w:val="26"/>
          <w:szCs w:val="26"/>
        </w:rPr>
        <w:t>«Благоустройство»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расходы составили </w:t>
      </w:r>
      <w:r w:rsidR="008D4C78" w:rsidRPr="00627862">
        <w:rPr>
          <w:rFonts w:ascii="Times New Roman" w:hAnsi="Times New Roman" w:cs="Times New Roman"/>
          <w:sz w:val="26"/>
          <w:szCs w:val="26"/>
        </w:rPr>
        <w:t>1</w:t>
      </w:r>
      <w:r w:rsidR="00297AF7" w:rsidRPr="00627862">
        <w:rPr>
          <w:rFonts w:ascii="Times New Roman" w:hAnsi="Times New Roman" w:cs="Times New Roman"/>
          <w:sz w:val="26"/>
          <w:szCs w:val="26"/>
        </w:rPr>
        <w:t>376,8</w:t>
      </w:r>
      <w:r w:rsidR="00274CC7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67239" w:rsidRPr="00627862">
        <w:rPr>
          <w:rFonts w:ascii="Times New Roman" w:hAnsi="Times New Roman" w:cs="Times New Roman"/>
          <w:sz w:val="26"/>
          <w:szCs w:val="26"/>
        </w:rPr>
        <w:t xml:space="preserve">тыс. </w:t>
      </w:r>
      <w:r w:rsidRPr="00627862">
        <w:rPr>
          <w:rFonts w:ascii="Times New Roman" w:hAnsi="Times New Roman" w:cs="Times New Roman"/>
          <w:sz w:val="26"/>
          <w:szCs w:val="26"/>
        </w:rPr>
        <w:t xml:space="preserve">рублей, или </w:t>
      </w:r>
      <w:r w:rsidR="00A426A5">
        <w:rPr>
          <w:rFonts w:ascii="Times New Roman" w:hAnsi="Times New Roman" w:cs="Times New Roman"/>
          <w:sz w:val="26"/>
          <w:szCs w:val="26"/>
        </w:rPr>
        <w:t>96,9</w:t>
      </w:r>
      <w:r w:rsidR="005B5FC6" w:rsidRPr="00627862">
        <w:rPr>
          <w:rFonts w:ascii="Times New Roman" w:hAnsi="Times New Roman" w:cs="Times New Roman"/>
          <w:sz w:val="26"/>
          <w:szCs w:val="26"/>
        </w:rPr>
        <w:t>%</w:t>
      </w:r>
      <w:r w:rsidRPr="00627862">
        <w:rPr>
          <w:rFonts w:ascii="Times New Roman" w:hAnsi="Times New Roman" w:cs="Times New Roman"/>
          <w:sz w:val="26"/>
          <w:szCs w:val="26"/>
        </w:rPr>
        <w:t xml:space="preserve">  </w:t>
      </w:r>
      <w:r w:rsidR="004A5BF5" w:rsidRPr="00627862">
        <w:rPr>
          <w:rFonts w:ascii="Times New Roman" w:hAnsi="Times New Roman" w:cs="Times New Roman"/>
          <w:sz w:val="26"/>
          <w:szCs w:val="26"/>
        </w:rPr>
        <w:t>к уточненной бюджетной росписи</w:t>
      </w:r>
      <w:r w:rsidRPr="00627862">
        <w:rPr>
          <w:rFonts w:ascii="Times New Roman" w:hAnsi="Times New Roman" w:cs="Times New Roman"/>
          <w:sz w:val="26"/>
          <w:szCs w:val="26"/>
        </w:rPr>
        <w:t>.</w:t>
      </w:r>
      <w:r w:rsidR="003234B8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D25C25" w:rsidRPr="00627862">
        <w:rPr>
          <w:rFonts w:ascii="Times New Roman" w:hAnsi="Times New Roman" w:cs="Times New Roman"/>
          <w:sz w:val="26"/>
          <w:szCs w:val="26"/>
        </w:rPr>
        <w:t>Расходы направлены:</w:t>
      </w:r>
    </w:p>
    <w:p w:rsidR="007E3F06" w:rsidRPr="00627862" w:rsidRDefault="007E3F06" w:rsidP="007E3F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627862">
        <w:rPr>
          <w:rFonts w:ascii="Times New Roman" w:hAnsi="Times New Roman" w:cs="Times New Roman"/>
          <w:sz w:val="26"/>
          <w:szCs w:val="26"/>
        </w:rPr>
        <w:t xml:space="preserve">по целевой статье расходов </w:t>
      </w:r>
      <w:r w:rsidR="00C80201" w:rsidRPr="00627862">
        <w:rPr>
          <w:rFonts w:ascii="Times New Roman" w:hAnsi="Times New Roman" w:cs="Times New Roman"/>
          <w:sz w:val="26"/>
          <w:szCs w:val="26"/>
        </w:rPr>
        <w:t>0100081690</w:t>
      </w:r>
      <w:r w:rsidRPr="00627862">
        <w:rPr>
          <w:rFonts w:ascii="Times New Roman" w:hAnsi="Times New Roman" w:cs="Times New Roman"/>
          <w:sz w:val="26"/>
          <w:szCs w:val="26"/>
        </w:rPr>
        <w:t xml:space="preserve"> «Уличное освещение»</w:t>
      </w:r>
      <w:r w:rsidRPr="0062786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расходы составили </w:t>
      </w:r>
      <w:r w:rsidR="005B5FC6" w:rsidRPr="00627862">
        <w:rPr>
          <w:rFonts w:ascii="Times New Roman" w:hAnsi="Times New Roman" w:cs="Times New Roman"/>
          <w:sz w:val="26"/>
          <w:szCs w:val="26"/>
        </w:rPr>
        <w:t xml:space="preserve">170,2 </w:t>
      </w:r>
      <w:r w:rsidR="00882EE3" w:rsidRPr="00627862">
        <w:rPr>
          <w:rFonts w:ascii="Times New Roman" w:hAnsi="Times New Roman" w:cs="Times New Roman"/>
          <w:sz w:val="26"/>
          <w:szCs w:val="26"/>
        </w:rPr>
        <w:t>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9048F" w:rsidRPr="00627862">
        <w:rPr>
          <w:rFonts w:ascii="Times New Roman" w:hAnsi="Times New Roman" w:cs="Times New Roman"/>
          <w:sz w:val="26"/>
          <w:szCs w:val="26"/>
        </w:rPr>
        <w:t>:</w:t>
      </w:r>
    </w:p>
    <w:p w:rsidR="0099048F" w:rsidRPr="00627862" w:rsidRDefault="005B5FC6" w:rsidP="0099048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- </w:t>
      </w:r>
      <w:r w:rsidR="0099048F" w:rsidRPr="00627862">
        <w:rPr>
          <w:rFonts w:ascii="Times New Roman" w:hAnsi="Times New Roman" w:cs="Times New Roman"/>
          <w:sz w:val="26"/>
          <w:szCs w:val="26"/>
        </w:rPr>
        <w:t xml:space="preserve"> на оплату коммунальных услуг (уличное освещение) – </w:t>
      </w:r>
      <w:r w:rsidRPr="00627862">
        <w:rPr>
          <w:rFonts w:ascii="Times New Roman" w:hAnsi="Times New Roman" w:cs="Times New Roman"/>
          <w:sz w:val="26"/>
          <w:szCs w:val="26"/>
        </w:rPr>
        <w:t>155,4</w:t>
      </w:r>
      <w:r w:rsidR="0099048F" w:rsidRPr="00627862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627862">
        <w:rPr>
          <w:rFonts w:ascii="Times New Roman" w:hAnsi="Times New Roman" w:cs="Times New Roman"/>
          <w:sz w:val="26"/>
          <w:szCs w:val="26"/>
        </w:rPr>
        <w:t>.</w:t>
      </w:r>
      <w:r w:rsidR="0099048F" w:rsidRPr="00627862">
        <w:rPr>
          <w:rFonts w:ascii="Times New Roman" w:hAnsi="Times New Roman" w:cs="Times New Roman"/>
          <w:sz w:val="26"/>
          <w:szCs w:val="26"/>
        </w:rPr>
        <w:t>;</w:t>
      </w:r>
    </w:p>
    <w:p w:rsidR="005B5FC6" w:rsidRPr="00627862" w:rsidRDefault="005B5FC6" w:rsidP="005B5FC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- </w:t>
      </w:r>
      <w:r w:rsidR="008333D0" w:rsidRPr="00627862">
        <w:rPr>
          <w:rFonts w:ascii="Times New Roman" w:hAnsi="Times New Roman" w:cs="Times New Roman"/>
          <w:sz w:val="26"/>
          <w:szCs w:val="26"/>
        </w:rPr>
        <w:t xml:space="preserve"> на </w:t>
      </w:r>
      <w:r w:rsidRPr="00627862">
        <w:rPr>
          <w:rFonts w:ascii="Times New Roman" w:hAnsi="Times New Roman" w:cs="Times New Roman"/>
          <w:sz w:val="26"/>
          <w:szCs w:val="26"/>
        </w:rPr>
        <w:t>приобретение светодиодных ламп для уличных фонарей -14,8 тыс.руб.;</w:t>
      </w:r>
    </w:p>
    <w:p w:rsidR="007E3F06" w:rsidRPr="00627862" w:rsidRDefault="007E3F06" w:rsidP="007E3F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i/>
          <w:sz w:val="26"/>
          <w:szCs w:val="26"/>
        </w:rPr>
        <w:t xml:space="preserve">- по целевой статье расходов </w:t>
      </w:r>
      <w:r w:rsidR="00C80201" w:rsidRPr="00627862">
        <w:rPr>
          <w:rFonts w:ascii="Times New Roman" w:hAnsi="Times New Roman" w:cs="Times New Roman"/>
          <w:i/>
          <w:sz w:val="26"/>
          <w:szCs w:val="26"/>
        </w:rPr>
        <w:t>0100081730 «М</w:t>
      </w:r>
      <w:r w:rsidRPr="00627862">
        <w:rPr>
          <w:rFonts w:ascii="Times New Roman" w:hAnsi="Times New Roman" w:cs="Times New Roman"/>
          <w:i/>
          <w:sz w:val="26"/>
          <w:szCs w:val="26"/>
        </w:rPr>
        <w:t xml:space="preserve">ероприятия по благоустройству» </w:t>
      </w:r>
      <w:r w:rsidRPr="00627862">
        <w:rPr>
          <w:rFonts w:ascii="Times New Roman" w:hAnsi="Times New Roman" w:cs="Times New Roman"/>
          <w:sz w:val="26"/>
          <w:szCs w:val="26"/>
        </w:rPr>
        <w:t xml:space="preserve">расходы составили </w:t>
      </w:r>
      <w:r w:rsidR="0050178C" w:rsidRPr="00627862">
        <w:rPr>
          <w:rFonts w:ascii="Times New Roman" w:hAnsi="Times New Roman" w:cs="Times New Roman"/>
          <w:sz w:val="26"/>
          <w:szCs w:val="26"/>
        </w:rPr>
        <w:t>171,2</w:t>
      </w:r>
      <w:r w:rsidR="00D56905" w:rsidRPr="00627862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627862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7A2CF5" w:rsidRPr="00627862" w:rsidRDefault="0050178C" w:rsidP="007A2CF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-</w:t>
      </w:r>
      <w:r w:rsidR="002948A5" w:rsidRPr="00627862">
        <w:rPr>
          <w:rFonts w:ascii="Times New Roman" w:hAnsi="Times New Roman" w:cs="Times New Roman"/>
          <w:sz w:val="26"/>
          <w:szCs w:val="26"/>
        </w:rPr>
        <w:t xml:space="preserve"> на работы, услуги по содержанию имущества – </w:t>
      </w:r>
      <w:r w:rsidRPr="00627862">
        <w:rPr>
          <w:rFonts w:ascii="Times New Roman" w:hAnsi="Times New Roman" w:cs="Times New Roman"/>
          <w:sz w:val="26"/>
          <w:szCs w:val="26"/>
        </w:rPr>
        <w:t>165,0</w:t>
      </w:r>
      <w:r w:rsidR="002948A5" w:rsidRPr="00627862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16746" w:rsidRPr="00627862">
        <w:rPr>
          <w:rFonts w:ascii="Times New Roman" w:hAnsi="Times New Roman" w:cs="Times New Roman"/>
          <w:sz w:val="26"/>
          <w:szCs w:val="26"/>
        </w:rPr>
        <w:t>.</w:t>
      </w:r>
      <w:r w:rsidR="002948A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7B38D0" w:rsidRPr="00627862">
        <w:rPr>
          <w:rFonts w:ascii="Times New Roman" w:hAnsi="Times New Roman" w:cs="Times New Roman"/>
          <w:sz w:val="26"/>
          <w:szCs w:val="26"/>
        </w:rPr>
        <w:t>(</w:t>
      </w:r>
      <w:r w:rsidR="00784AA2" w:rsidRPr="00627862">
        <w:rPr>
          <w:rFonts w:ascii="Times New Roman" w:hAnsi="Times New Roman" w:cs="Times New Roman"/>
          <w:sz w:val="26"/>
          <w:szCs w:val="26"/>
        </w:rPr>
        <w:t xml:space="preserve"> вывоз ТКО </w:t>
      </w:r>
      <w:r w:rsidR="008C2BB6" w:rsidRPr="00627862">
        <w:rPr>
          <w:rFonts w:ascii="Times New Roman" w:hAnsi="Times New Roman" w:cs="Times New Roman"/>
          <w:sz w:val="26"/>
          <w:szCs w:val="26"/>
        </w:rPr>
        <w:t>–</w:t>
      </w:r>
      <w:r w:rsidR="00784AA2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>2,7</w:t>
      </w:r>
      <w:r w:rsidR="008C2BB6" w:rsidRPr="00627862">
        <w:rPr>
          <w:rFonts w:ascii="Times New Roman" w:hAnsi="Times New Roman" w:cs="Times New Roman"/>
          <w:sz w:val="26"/>
          <w:szCs w:val="26"/>
        </w:rPr>
        <w:t xml:space="preserve"> тыс. рублей, работы по договору ГПХ – </w:t>
      </w:r>
      <w:r w:rsidR="00B16746" w:rsidRPr="00627862">
        <w:rPr>
          <w:rFonts w:ascii="Times New Roman" w:hAnsi="Times New Roman" w:cs="Times New Roman"/>
          <w:sz w:val="26"/>
          <w:szCs w:val="26"/>
        </w:rPr>
        <w:t>64,8</w:t>
      </w:r>
      <w:r w:rsidR="008C2BB6" w:rsidRPr="00627862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B16746" w:rsidRPr="00627862">
        <w:rPr>
          <w:rFonts w:ascii="Times New Roman" w:hAnsi="Times New Roman" w:cs="Times New Roman"/>
          <w:sz w:val="26"/>
          <w:szCs w:val="26"/>
        </w:rPr>
        <w:t xml:space="preserve">. </w:t>
      </w:r>
      <w:r w:rsidRPr="00627862">
        <w:rPr>
          <w:rFonts w:ascii="Times New Roman" w:hAnsi="Times New Roman" w:cs="Times New Roman"/>
          <w:sz w:val="26"/>
          <w:szCs w:val="26"/>
        </w:rPr>
        <w:t>(окашивание и благоустройство территории</w:t>
      </w:r>
      <w:r w:rsidR="00B16746" w:rsidRPr="00627862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627862">
        <w:rPr>
          <w:rFonts w:ascii="Times New Roman" w:hAnsi="Times New Roman" w:cs="Times New Roman"/>
          <w:sz w:val="26"/>
          <w:szCs w:val="26"/>
        </w:rPr>
        <w:t>)</w:t>
      </w:r>
      <w:r w:rsidR="00DE5362" w:rsidRPr="00627862">
        <w:rPr>
          <w:rFonts w:ascii="Times New Roman" w:hAnsi="Times New Roman" w:cs="Times New Roman"/>
          <w:sz w:val="26"/>
          <w:szCs w:val="26"/>
        </w:rPr>
        <w:t xml:space="preserve">; </w:t>
      </w:r>
      <w:r w:rsidR="00B16746" w:rsidRPr="00627862">
        <w:rPr>
          <w:rFonts w:ascii="Times New Roman" w:hAnsi="Times New Roman" w:cs="Times New Roman"/>
          <w:sz w:val="26"/>
          <w:szCs w:val="26"/>
        </w:rPr>
        <w:t>спил аварийных деревьев</w:t>
      </w:r>
      <w:r w:rsidR="005F34F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DE5362" w:rsidRPr="00627862">
        <w:rPr>
          <w:rFonts w:ascii="Times New Roman" w:hAnsi="Times New Roman" w:cs="Times New Roman"/>
          <w:sz w:val="26"/>
          <w:szCs w:val="26"/>
        </w:rPr>
        <w:t xml:space="preserve">– </w:t>
      </w:r>
      <w:r w:rsidRPr="00627862">
        <w:rPr>
          <w:rFonts w:ascii="Times New Roman" w:hAnsi="Times New Roman" w:cs="Times New Roman"/>
          <w:sz w:val="26"/>
          <w:szCs w:val="26"/>
        </w:rPr>
        <w:t>23,0</w:t>
      </w:r>
      <w:r w:rsidR="00DE5362" w:rsidRPr="00627862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16746" w:rsidRPr="00627862">
        <w:rPr>
          <w:rFonts w:ascii="Times New Roman" w:hAnsi="Times New Roman" w:cs="Times New Roman"/>
          <w:sz w:val="26"/>
          <w:szCs w:val="26"/>
        </w:rPr>
        <w:t>.</w:t>
      </w:r>
      <w:r w:rsidR="00F22B2D" w:rsidRPr="00627862">
        <w:rPr>
          <w:rFonts w:ascii="Times New Roman" w:hAnsi="Times New Roman" w:cs="Times New Roman"/>
          <w:sz w:val="26"/>
          <w:szCs w:val="26"/>
        </w:rPr>
        <w:t>;</w:t>
      </w:r>
      <w:r w:rsidR="007A2CF5" w:rsidRPr="00627862">
        <w:rPr>
          <w:rFonts w:ascii="Times New Roman" w:hAnsi="Times New Roman" w:cs="Times New Roman"/>
          <w:sz w:val="26"/>
          <w:szCs w:val="26"/>
        </w:rPr>
        <w:t xml:space="preserve"> устройство бордюров вокруг памятника летчикам в д. Голубея </w:t>
      </w:r>
      <w:r w:rsidR="00B16746" w:rsidRPr="00627862">
        <w:rPr>
          <w:rFonts w:ascii="Times New Roman" w:hAnsi="Times New Roman" w:cs="Times New Roman"/>
          <w:sz w:val="26"/>
          <w:szCs w:val="26"/>
        </w:rPr>
        <w:t>-77,2</w:t>
      </w:r>
      <w:r w:rsidR="007A2CF5" w:rsidRPr="00627862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341DD5" w:rsidRPr="00627862" w:rsidRDefault="00B16746" w:rsidP="00341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- расходы на оплату увеличения стоимости материальных запасов</w:t>
      </w:r>
      <w:r w:rsidR="00341DD5" w:rsidRPr="00627862">
        <w:rPr>
          <w:rFonts w:ascii="Times New Roman" w:hAnsi="Times New Roman" w:cs="Times New Roman"/>
          <w:sz w:val="26"/>
          <w:szCs w:val="26"/>
        </w:rPr>
        <w:t xml:space="preserve"> - 6,2 тыс.руб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341DD5" w:rsidRPr="00627862">
        <w:rPr>
          <w:rFonts w:ascii="Times New Roman" w:hAnsi="Times New Roman" w:cs="Times New Roman"/>
          <w:sz w:val="26"/>
          <w:szCs w:val="26"/>
        </w:rPr>
        <w:t>(</w:t>
      </w:r>
      <w:r w:rsidRPr="00627862">
        <w:rPr>
          <w:rFonts w:ascii="Times New Roman" w:hAnsi="Times New Roman" w:cs="Times New Roman"/>
          <w:sz w:val="26"/>
          <w:szCs w:val="26"/>
        </w:rPr>
        <w:t>на приобретение запчастей   и бензина для триммера</w:t>
      </w:r>
      <w:r w:rsidR="00341DD5" w:rsidRPr="00627862">
        <w:rPr>
          <w:rFonts w:ascii="Times New Roman" w:hAnsi="Times New Roman" w:cs="Times New Roman"/>
          <w:sz w:val="26"/>
          <w:szCs w:val="26"/>
        </w:rPr>
        <w:t>).</w:t>
      </w:r>
    </w:p>
    <w:p w:rsidR="005C75F5" w:rsidRPr="00627862" w:rsidRDefault="00594985" w:rsidP="00717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>- по целевой статье расходов 0</w:t>
      </w:r>
      <w:r w:rsidR="00B74A3D" w:rsidRPr="00627862">
        <w:rPr>
          <w:rFonts w:ascii="Times New Roman" w:hAnsi="Times New Roman" w:cs="Times New Roman"/>
          <w:sz w:val="26"/>
          <w:szCs w:val="26"/>
        </w:rPr>
        <w:t>1</w:t>
      </w:r>
      <w:r w:rsidRPr="00627862">
        <w:rPr>
          <w:rFonts w:ascii="Times New Roman" w:hAnsi="Times New Roman" w:cs="Times New Roman"/>
          <w:sz w:val="26"/>
          <w:szCs w:val="26"/>
        </w:rPr>
        <w:t>000</w:t>
      </w:r>
      <w:r w:rsidR="00B74A3D" w:rsidRPr="0062786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B74A3D" w:rsidRPr="00627862">
        <w:rPr>
          <w:rFonts w:ascii="Times New Roman" w:hAnsi="Times New Roman" w:cs="Times New Roman"/>
          <w:sz w:val="26"/>
          <w:szCs w:val="26"/>
        </w:rPr>
        <w:t>5760</w:t>
      </w:r>
      <w:r w:rsidRPr="00627862">
        <w:rPr>
          <w:rFonts w:ascii="Times New Roman" w:hAnsi="Times New Roman" w:cs="Times New Roman"/>
          <w:sz w:val="26"/>
          <w:szCs w:val="26"/>
        </w:rPr>
        <w:t xml:space="preserve"> «Мероприятия </w:t>
      </w:r>
      <w:r w:rsidR="00B74A3D" w:rsidRPr="00627862">
        <w:rPr>
          <w:rFonts w:ascii="Times New Roman" w:hAnsi="Times New Roman" w:cs="Times New Roman"/>
          <w:sz w:val="26"/>
          <w:szCs w:val="26"/>
        </w:rPr>
        <w:t>по развитию сельских территорий</w:t>
      </w:r>
      <w:r w:rsidRPr="00627862">
        <w:rPr>
          <w:rFonts w:ascii="Times New Roman" w:hAnsi="Times New Roman" w:cs="Times New Roman"/>
          <w:sz w:val="26"/>
          <w:szCs w:val="26"/>
        </w:rPr>
        <w:t>»</w:t>
      </w:r>
      <w:r w:rsidR="00C82F34" w:rsidRPr="00627862">
        <w:rPr>
          <w:rFonts w:ascii="Times New Roman" w:hAnsi="Times New Roman" w:cs="Times New Roman"/>
          <w:sz w:val="26"/>
          <w:szCs w:val="26"/>
        </w:rPr>
        <w:t xml:space="preserve"> расходы  направлены на восстановление памятника летчикам в д. Голубея Рековичского сельского поселения .</w:t>
      </w:r>
      <w:r w:rsidR="00341DD5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C82F34" w:rsidRPr="00627862">
        <w:rPr>
          <w:rFonts w:ascii="Times New Roman" w:hAnsi="Times New Roman" w:cs="Times New Roman"/>
          <w:sz w:val="26"/>
          <w:szCs w:val="26"/>
        </w:rPr>
        <w:t>К</w:t>
      </w:r>
      <w:r w:rsidR="00717931" w:rsidRPr="00627862">
        <w:rPr>
          <w:rFonts w:ascii="Times New Roman" w:hAnsi="Times New Roman" w:cs="Times New Roman"/>
          <w:sz w:val="26"/>
          <w:szCs w:val="26"/>
        </w:rPr>
        <w:t xml:space="preserve">ассовое исполнение </w:t>
      </w:r>
      <w:r w:rsidR="005C75F5" w:rsidRPr="00627862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="00824DF4" w:rsidRPr="00627862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C82F34" w:rsidRPr="00627862">
        <w:rPr>
          <w:rFonts w:ascii="Times New Roman" w:hAnsi="Times New Roman" w:cs="Times New Roman"/>
          <w:sz w:val="26"/>
          <w:szCs w:val="26"/>
        </w:rPr>
        <w:t>1035</w:t>
      </w:r>
      <w:r w:rsidR="0077006A" w:rsidRPr="00627862">
        <w:rPr>
          <w:rFonts w:ascii="Times New Roman" w:hAnsi="Times New Roman" w:cs="Times New Roman"/>
          <w:sz w:val="26"/>
          <w:szCs w:val="26"/>
        </w:rPr>
        <w:t>,</w:t>
      </w:r>
      <w:r w:rsidR="00C82F34" w:rsidRPr="00627862">
        <w:rPr>
          <w:rFonts w:ascii="Times New Roman" w:hAnsi="Times New Roman" w:cs="Times New Roman"/>
          <w:sz w:val="26"/>
          <w:szCs w:val="26"/>
        </w:rPr>
        <w:t>4</w:t>
      </w:r>
      <w:r w:rsidR="00824DF4" w:rsidRPr="0062786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36A5" w:rsidRPr="00627862">
        <w:rPr>
          <w:rFonts w:ascii="Times New Roman" w:hAnsi="Times New Roman" w:cs="Times New Roman"/>
          <w:sz w:val="26"/>
          <w:szCs w:val="26"/>
        </w:rPr>
        <w:t>.</w:t>
      </w:r>
      <w:r w:rsidR="00824DF4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C82F34" w:rsidRPr="00627862">
        <w:rPr>
          <w:rFonts w:ascii="Times New Roman" w:hAnsi="Times New Roman" w:cs="Times New Roman"/>
          <w:sz w:val="26"/>
          <w:szCs w:val="26"/>
        </w:rPr>
        <w:t xml:space="preserve">В том числе за </w:t>
      </w:r>
      <w:r w:rsidR="00B97F92" w:rsidRPr="00627862">
        <w:rPr>
          <w:rFonts w:ascii="Times New Roman" w:hAnsi="Times New Roman" w:cs="Times New Roman"/>
          <w:sz w:val="26"/>
          <w:szCs w:val="26"/>
        </w:rPr>
        <w:t>счет средств областного бюджета 640,8 тыс</w:t>
      </w:r>
      <w:r w:rsidR="00341DD5" w:rsidRPr="00627862">
        <w:rPr>
          <w:rFonts w:ascii="Times New Roman" w:hAnsi="Times New Roman" w:cs="Times New Roman"/>
          <w:sz w:val="26"/>
          <w:szCs w:val="26"/>
        </w:rPr>
        <w:t>.</w:t>
      </w:r>
      <w:r w:rsidR="00B97F92" w:rsidRPr="00627862">
        <w:rPr>
          <w:rFonts w:ascii="Times New Roman" w:hAnsi="Times New Roman" w:cs="Times New Roman"/>
          <w:sz w:val="26"/>
          <w:szCs w:val="26"/>
        </w:rPr>
        <w:t xml:space="preserve"> руб., за счет средств поселения- 394,6 тыс.руб.</w:t>
      </w:r>
      <w:r w:rsidR="00341DD5" w:rsidRPr="00627862">
        <w:rPr>
          <w:rFonts w:ascii="Times New Roman" w:hAnsi="Times New Roman" w:cs="Times New Roman"/>
          <w:sz w:val="26"/>
          <w:szCs w:val="26"/>
        </w:rPr>
        <w:t xml:space="preserve"> Средства направлены на восстановление памятника летчикам в д. Голубея.</w:t>
      </w:r>
    </w:p>
    <w:p w:rsidR="00717931" w:rsidRPr="00627862" w:rsidRDefault="00717931" w:rsidP="00717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07</w:t>
      </w:r>
      <w:r w:rsidR="00341DD5" w:rsidRPr="00627862">
        <w:rPr>
          <w:rFonts w:ascii="Times New Roman" w:hAnsi="Times New Roman" w:cs="Times New Roman"/>
          <w:b/>
          <w:sz w:val="26"/>
          <w:szCs w:val="26"/>
        </w:rPr>
        <w:t>07</w:t>
      </w:r>
      <w:r w:rsidRPr="006278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426A5">
        <w:rPr>
          <w:rFonts w:ascii="Times New Roman" w:hAnsi="Times New Roman" w:cs="Times New Roman"/>
          <w:sz w:val="26"/>
          <w:szCs w:val="26"/>
        </w:rPr>
        <w:t>«Образование»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расходы утверждены на </w:t>
      </w:r>
      <w:r w:rsidR="0077006A" w:rsidRPr="00627862">
        <w:rPr>
          <w:rFonts w:ascii="Times New Roman" w:hAnsi="Times New Roman" w:cs="Times New Roman"/>
          <w:sz w:val="26"/>
          <w:szCs w:val="26"/>
        </w:rPr>
        <w:t>отчетный</w:t>
      </w:r>
      <w:r w:rsidRPr="00627862">
        <w:rPr>
          <w:rFonts w:ascii="Times New Roman" w:hAnsi="Times New Roman" w:cs="Times New Roman"/>
          <w:sz w:val="26"/>
          <w:szCs w:val="26"/>
        </w:rPr>
        <w:t xml:space="preserve"> год в объеме </w:t>
      </w:r>
      <w:r w:rsidR="00341DD5" w:rsidRPr="00627862">
        <w:rPr>
          <w:rFonts w:ascii="Times New Roman" w:hAnsi="Times New Roman" w:cs="Times New Roman"/>
          <w:sz w:val="26"/>
          <w:szCs w:val="26"/>
        </w:rPr>
        <w:t>3</w:t>
      </w:r>
      <w:r w:rsidRPr="00627862">
        <w:rPr>
          <w:rFonts w:ascii="Times New Roman" w:hAnsi="Times New Roman" w:cs="Times New Roman"/>
          <w:sz w:val="26"/>
          <w:szCs w:val="26"/>
        </w:rPr>
        <w:t xml:space="preserve">,0 тыс. рублей </w:t>
      </w:r>
      <w:r w:rsidR="00A426A5">
        <w:rPr>
          <w:rFonts w:ascii="Times New Roman" w:hAnsi="Times New Roman" w:cs="Times New Roman"/>
          <w:sz w:val="26"/>
          <w:szCs w:val="26"/>
        </w:rPr>
        <w:t xml:space="preserve">на </w:t>
      </w:r>
      <w:r w:rsidRPr="00627862">
        <w:rPr>
          <w:rFonts w:ascii="Times New Roman" w:hAnsi="Times New Roman" w:cs="Times New Roman"/>
          <w:sz w:val="26"/>
          <w:szCs w:val="26"/>
        </w:rPr>
        <w:t>межбюджетные трансферты. Средства  направлены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 Кассовое исполнение</w:t>
      </w:r>
      <w:r w:rsidR="00814367" w:rsidRPr="00627862">
        <w:rPr>
          <w:rFonts w:ascii="Times New Roman" w:hAnsi="Times New Roman" w:cs="Times New Roman"/>
          <w:sz w:val="26"/>
          <w:szCs w:val="26"/>
        </w:rPr>
        <w:t xml:space="preserve"> составило </w:t>
      </w:r>
      <w:r w:rsidR="00341DD5" w:rsidRPr="00627862">
        <w:rPr>
          <w:rFonts w:ascii="Times New Roman" w:hAnsi="Times New Roman" w:cs="Times New Roman"/>
          <w:sz w:val="26"/>
          <w:szCs w:val="26"/>
        </w:rPr>
        <w:t>3</w:t>
      </w:r>
      <w:r w:rsidR="00814367" w:rsidRPr="00627862">
        <w:rPr>
          <w:rFonts w:ascii="Times New Roman" w:hAnsi="Times New Roman" w:cs="Times New Roman"/>
          <w:sz w:val="26"/>
          <w:szCs w:val="26"/>
        </w:rPr>
        <w:t>,0 тыс. руб.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814367" w:rsidRPr="00627862">
        <w:rPr>
          <w:rFonts w:ascii="Times New Roman" w:hAnsi="Times New Roman" w:cs="Times New Roman"/>
          <w:sz w:val="26"/>
          <w:szCs w:val="26"/>
        </w:rPr>
        <w:t>или 100% плановых значений</w:t>
      </w:r>
      <w:r w:rsidR="0077006A" w:rsidRPr="00627862">
        <w:rPr>
          <w:rFonts w:ascii="Times New Roman" w:hAnsi="Times New Roman" w:cs="Times New Roman"/>
          <w:sz w:val="26"/>
          <w:szCs w:val="26"/>
        </w:rPr>
        <w:t>.</w:t>
      </w:r>
    </w:p>
    <w:p w:rsidR="005D3066" w:rsidRDefault="0000360B" w:rsidP="00E25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08</w:t>
      </w:r>
      <w:r w:rsidR="00341DD5" w:rsidRPr="00627862">
        <w:rPr>
          <w:rFonts w:ascii="Times New Roman" w:hAnsi="Times New Roman" w:cs="Times New Roman"/>
          <w:b/>
          <w:sz w:val="26"/>
          <w:szCs w:val="26"/>
        </w:rPr>
        <w:t>01</w:t>
      </w:r>
      <w:r w:rsidRPr="006278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426A5">
        <w:rPr>
          <w:rFonts w:ascii="Times New Roman" w:hAnsi="Times New Roman" w:cs="Times New Roman"/>
          <w:sz w:val="26"/>
          <w:szCs w:val="26"/>
        </w:rPr>
        <w:t>«Культура</w:t>
      </w:r>
      <w:r w:rsidR="00341DD5" w:rsidRPr="00A426A5">
        <w:rPr>
          <w:rFonts w:ascii="Times New Roman" w:hAnsi="Times New Roman" w:cs="Times New Roman"/>
          <w:sz w:val="26"/>
          <w:szCs w:val="26"/>
        </w:rPr>
        <w:t>»-</w:t>
      </w:r>
      <w:r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426A5">
        <w:rPr>
          <w:rFonts w:ascii="Times New Roman" w:hAnsi="Times New Roman" w:cs="Times New Roman"/>
          <w:sz w:val="26"/>
          <w:szCs w:val="26"/>
        </w:rPr>
        <w:t xml:space="preserve">Средства утверждены в сумме </w:t>
      </w:r>
      <w:r w:rsidR="0077006A" w:rsidRPr="00627862">
        <w:rPr>
          <w:rFonts w:ascii="Times New Roman" w:hAnsi="Times New Roman" w:cs="Times New Roman"/>
          <w:sz w:val="26"/>
          <w:szCs w:val="26"/>
        </w:rPr>
        <w:t>15</w:t>
      </w:r>
      <w:r w:rsidR="00170112" w:rsidRPr="00627862">
        <w:rPr>
          <w:rFonts w:ascii="Times New Roman" w:hAnsi="Times New Roman" w:cs="Times New Roman"/>
          <w:sz w:val="26"/>
          <w:szCs w:val="26"/>
        </w:rPr>
        <w:t>,0</w:t>
      </w:r>
      <w:r w:rsidR="00CF2CB6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A67239" w:rsidRPr="00627862">
        <w:rPr>
          <w:rFonts w:ascii="Times New Roman" w:hAnsi="Times New Roman" w:cs="Times New Roman"/>
          <w:sz w:val="26"/>
          <w:szCs w:val="26"/>
        </w:rPr>
        <w:t>тыс.</w:t>
      </w:r>
      <w:r w:rsidRPr="00627862">
        <w:rPr>
          <w:rFonts w:ascii="Times New Roman" w:hAnsi="Times New Roman" w:cs="Times New Roman"/>
          <w:sz w:val="26"/>
          <w:szCs w:val="26"/>
        </w:rPr>
        <w:t xml:space="preserve"> рубл</w:t>
      </w:r>
      <w:r w:rsidR="00A67239" w:rsidRPr="00627862">
        <w:rPr>
          <w:rFonts w:ascii="Times New Roman" w:hAnsi="Times New Roman" w:cs="Times New Roman"/>
          <w:sz w:val="26"/>
          <w:szCs w:val="26"/>
        </w:rPr>
        <w:t>ей</w:t>
      </w:r>
      <w:r w:rsidRPr="00627862">
        <w:rPr>
          <w:rFonts w:ascii="Times New Roman" w:hAnsi="Times New Roman" w:cs="Times New Roman"/>
          <w:sz w:val="26"/>
          <w:szCs w:val="26"/>
        </w:rPr>
        <w:t xml:space="preserve">. </w:t>
      </w:r>
      <w:r w:rsidR="00706133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720B33" w:rsidRPr="00627862">
        <w:rPr>
          <w:rFonts w:ascii="Times New Roman" w:hAnsi="Times New Roman" w:cs="Times New Roman"/>
          <w:sz w:val="26"/>
          <w:szCs w:val="26"/>
        </w:rPr>
        <w:t xml:space="preserve"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</w:t>
      </w:r>
      <w:r w:rsidR="00720B33" w:rsidRPr="00627862">
        <w:rPr>
          <w:rFonts w:ascii="Times New Roman" w:hAnsi="Times New Roman" w:cs="Times New Roman"/>
          <w:sz w:val="26"/>
          <w:szCs w:val="26"/>
        </w:rPr>
        <w:lastRenderedPageBreak/>
        <w:t>сохранения, использования и популяризации объектов культурного наследия (памятников истории и культуры), находящихся в собственности муниципального района, охраны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</w:r>
      <w:r w:rsidR="00E25F1A" w:rsidRPr="00627862">
        <w:rPr>
          <w:rFonts w:ascii="Times New Roman" w:hAnsi="Times New Roman" w:cs="Times New Roman"/>
          <w:sz w:val="26"/>
          <w:szCs w:val="26"/>
        </w:rPr>
        <w:t xml:space="preserve">. 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6949FB" w:rsidRPr="00627862">
        <w:rPr>
          <w:rFonts w:ascii="Times New Roman" w:hAnsi="Times New Roman" w:cs="Times New Roman"/>
          <w:sz w:val="26"/>
          <w:szCs w:val="26"/>
        </w:rPr>
        <w:t>были н</w:t>
      </w:r>
      <w:r w:rsidR="0077006A" w:rsidRPr="00627862">
        <w:rPr>
          <w:rFonts w:ascii="Times New Roman" w:hAnsi="Times New Roman" w:cs="Times New Roman"/>
          <w:sz w:val="26"/>
          <w:szCs w:val="26"/>
        </w:rPr>
        <w:t>аправ</w:t>
      </w:r>
      <w:r w:rsidR="006949FB" w:rsidRPr="00627862">
        <w:rPr>
          <w:rFonts w:ascii="Times New Roman" w:hAnsi="Times New Roman" w:cs="Times New Roman"/>
          <w:sz w:val="26"/>
          <w:szCs w:val="26"/>
        </w:rPr>
        <w:t>лены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 на</w:t>
      </w:r>
      <w:r w:rsidR="00C92196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77006A" w:rsidRPr="00627862">
        <w:rPr>
          <w:rFonts w:ascii="Times New Roman" w:hAnsi="Times New Roman" w:cs="Times New Roman"/>
          <w:sz w:val="26"/>
          <w:szCs w:val="26"/>
        </w:rPr>
        <w:t>косметический ремонт памятников</w:t>
      </w:r>
      <w:r w:rsidR="00B97F92" w:rsidRPr="00627862">
        <w:rPr>
          <w:rFonts w:ascii="Times New Roman" w:hAnsi="Times New Roman" w:cs="Times New Roman"/>
          <w:sz w:val="26"/>
          <w:szCs w:val="26"/>
        </w:rPr>
        <w:t xml:space="preserve"> в сумме 15,0 тыс.руб.</w:t>
      </w:r>
    </w:p>
    <w:p w:rsidR="00A426A5" w:rsidRPr="00627862" w:rsidRDefault="00A426A5" w:rsidP="00E25F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Исполнение составило 100% планового задания.</w:t>
      </w:r>
    </w:p>
    <w:p w:rsidR="00B97F92" w:rsidRPr="00627862" w:rsidRDefault="00142235" w:rsidP="000F0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1</w:t>
      </w:r>
      <w:r w:rsidR="00341DD5" w:rsidRPr="00627862">
        <w:rPr>
          <w:rFonts w:ascii="Times New Roman" w:hAnsi="Times New Roman" w:cs="Times New Roman"/>
          <w:b/>
          <w:sz w:val="26"/>
          <w:szCs w:val="26"/>
        </w:rPr>
        <w:t xml:space="preserve">001 </w:t>
      </w:r>
      <w:r w:rsidR="00341DD5" w:rsidRPr="00627862">
        <w:rPr>
          <w:rFonts w:ascii="Times New Roman" w:hAnsi="Times New Roman" w:cs="Times New Roman"/>
          <w:sz w:val="26"/>
          <w:szCs w:val="26"/>
        </w:rPr>
        <w:t>«</w:t>
      </w:r>
      <w:r w:rsidR="00341DD5" w:rsidRPr="00A426A5">
        <w:rPr>
          <w:rFonts w:ascii="Times New Roman" w:hAnsi="Times New Roman" w:cs="Times New Roman"/>
          <w:b/>
          <w:sz w:val="26"/>
          <w:szCs w:val="26"/>
        </w:rPr>
        <w:t>Пенсионное обеспечение</w:t>
      </w:r>
      <w:r w:rsidR="00341DD5" w:rsidRPr="00627862">
        <w:rPr>
          <w:rFonts w:ascii="Times New Roman" w:hAnsi="Times New Roman" w:cs="Times New Roman"/>
          <w:sz w:val="26"/>
          <w:szCs w:val="26"/>
        </w:rPr>
        <w:t>. Средства</w:t>
      </w:r>
      <w:r w:rsidR="00A426A5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A426A5" w:rsidRPr="00627862">
        <w:rPr>
          <w:rFonts w:ascii="Times New Roman" w:hAnsi="Times New Roman" w:cs="Times New Roman"/>
          <w:sz w:val="26"/>
          <w:szCs w:val="26"/>
        </w:rPr>
        <w:t>»- 102,4 тыс.руб</w:t>
      </w:r>
      <w:r w:rsidR="00B97F92" w:rsidRPr="00627862">
        <w:rPr>
          <w:rFonts w:ascii="Times New Roman" w:hAnsi="Times New Roman" w:cs="Times New Roman"/>
          <w:sz w:val="26"/>
          <w:szCs w:val="26"/>
        </w:rPr>
        <w:t xml:space="preserve"> направлены на допл</w:t>
      </w:r>
      <w:r w:rsidR="004B36C2">
        <w:rPr>
          <w:rFonts w:ascii="Times New Roman" w:hAnsi="Times New Roman" w:cs="Times New Roman"/>
          <w:sz w:val="26"/>
          <w:szCs w:val="26"/>
        </w:rPr>
        <w:t>а</w:t>
      </w:r>
      <w:r w:rsidR="00B97F92" w:rsidRPr="00627862">
        <w:rPr>
          <w:rFonts w:ascii="Times New Roman" w:hAnsi="Times New Roman" w:cs="Times New Roman"/>
          <w:sz w:val="26"/>
          <w:szCs w:val="26"/>
        </w:rPr>
        <w:t>ту к пенсиям муниципальных служащих.</w:t>
      </w:r>
    </w:p>
    <w:p w:rsidR="00B87FCC" w:rsidRPr="00627862" w:rsidRDefault="0000360B" w:rsidP="00B87F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11</w:t>
      </w:r>
      <w:r w:rsidR="00341DD5" w:rsidRPr="00627862">
        <w:rPr>
          <w:rFonts w:ascii="Times New Roman" w:hAnsi="Times New Roman" w:cs="Times New Roman"/>
          <w:b/>
          <w:sz w:val="26"/>
          <w:szCs w:val="26"/>
        </w:rPr>
        <w:t xml:space="preserve">02 </w:t>
      </w:r>
      <w:r w:rsidRPr="00A426A5">
        <w:rPr>
          <w:rFonts w:ascii="Times New Roman" w:hAnsi="Times New Roman" w:cs="Times New Roman"/>
          <w:b/>
          <w:sz w:val="26"/>
          <w:szCs w:val="26"/>
        </w:rPr>
        <w:t>«</w:t>
      </w:r>
      <w:r w:rsidR="00341DD5" w:rsidRPr="00A426A5">
        <w:rPr>
          <w:rFonts w:ascii="Times New Roman" w:hAnsi="Times New Roman" w:cs="Times New Roman"/>
          <w:b/>
          <w:sz w:val="26"/>
          <w:szCs w:val="26"/>
        </w:rPr>
        <w:t>Массовый спорт</w:t>
      </w:r>
      <w:r w:rsidR="00C220DD" w:rsidRPr="00A426A5">
        <w:rPr>
          <w:rFonts w:ascii="Times New Roman" w:hAnsi="Times New Roman" w:cs="Times New Roman"/>
          <w:b/>
          <w:sz w:val="26"/>
          <w:szCs w:val="26"/>
        </w:rPr>
        <w:t>»</w:t>
      </w:r>
      <w:r w:rsidR="00A426A5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C220DD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341DD5" w:rsidRPr="006278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26A5">
        <w:rPr>
          <w:rFonts w:ascii="Times New Roman" w:hAnsi="Times New Roman" w:cs="Times New Roman"/>
          <w:b/>
          <w:sz w:val="26"/>
          <w:szCs w:val="26"/>
        </w:rPr>
        <w:t>с</w:t>
      </w:r>
      <w:r w:rsidR="00720B33" w:rsidRPr="00627862">
        <w:rPr>
          <w:rFonts w:ascii="Times New Roman" w:hAnsi="Times New Roman" w:cs="Times New Roman"/>
          <w:sz w:val="26"/>
          <w:szCs w:val="26"/>
        </w:rPr>
        <w:t xml:space="preserve">редства </w:t>
      </w:r>
      <w:r w:rsidR="006E77E0" w:rsidRPr="00627862">
        <w:rPr>
          <w:rFonts w:ascii="Times New Roman" w:hAnsi="Times New Roman" w:cs="Times New Roman"/>
          <w:sz w:val="26"/>
          <w:szCs w:val="26"/>
        </w:rPr>
        <w:t>в размере 1</w:t>
      </w:r>
      <w:r w:rsidR="00012E6B" w:rsidRPr="00627862">
        <w:rPr>
          <w:rFonts w:ascii="Times New Roman" w:hAnsi="Times New Roman" w:cs="Times New Roman"/>
          <w:sz w:val="26"/>
          <w:szCs w:val="26"/>
        </w:rPr>
        <w:t>0,0 тыс. рублей</w:t>
      </w:r>
      <w:r w:rsidR="00720B33" w:rsidRPr="00627862">
        <w:rPr>
          <w:rFonts w:ascii="Times New Roman" w:hAnsi="Times New Roman" w:cs="Times New Roman"/>
          <w:sz w:val="26"/>
          <w:szCs w:val="26"/>
        </w:rPr>
        <w:t xml:space="preserve"> направлены на 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поселения.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73E5" w:rsidRPr="00627862" w:rsidRDefault="007673E5" w:rsidP="00841B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60EE" w:rsidRDefault="00B860EE" w:rsidP="00841B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b/>
          <w:sz w:val="26"/>
          <w:szCs w:val="26"/>
        </w:rPr>
        <w:t>Дефицит бюджета и источники внутреннего финансирования бюджета</w:t>
      </w:r>
    </w:p>
    <w:p w:rsidR="000F026A" w:rsidRPr="00627862" w:rsidRDefault="000F026A" w:rsidP="00841B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5692" w:rsidRPr="00627862" w:rsidRDefault="004B5692" w:rsidP="005630AD">
      <w:pPr>
        <w:spacing w:after="0" w:line="240" w:lineRule="auto"/>
        <w:ind w:firstLine="644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При принятии решения о бюджете на </w:t>
      </w:r>
      <w:r w:rsidR="00665A44" w:rsidRPr="00627862">
        <w:rPr>
          <w:rFonts w:ascii="Times New Roman" w:hAnsi="Times New Roman" w:cs="Times New Roman"/>
          <w:sz w:val="26"/>
          <w:szCs w:val="26"/>
        </w:rPr>
        <w:t>2021</w:t>
      </w:r>
      <w:r w:rsidRPr="00627862">
        <w:rPr>
          <w:rFonts w:ascii="Times New Roman" w:hAnsi="Times New Roman" w:cs="Times New Roman"/>
          <w:sz w:val="26"/>
          <w:szCs w:val="26"/>
        </w:rPr>
        <w:t xml:space="preserve"> год</w:t>
      </w:r>
      <w:r w:rsidR="00001860" w:rsidRPr="00627862">
        <w:rPr>
          <w:rFonts w:ascii="Times New Roman" w:hAnsi="Times New Roman" w:cs="Times New Roman"/>
          <w:sz w:val="26"/>
          <w:szCs w:val="26"/>
        </w:rPr>
        <w:t xml:space="preserve">, </w:t>
      </w:r>
      <w:r w:rsidRPr="00627862">
        <w:rPr>
          <w:rFonts w:ascii="Times New Roman" w:hAnsi="Times New Roman" w:cs="Times New Roman"/>
          <w:sz w:val="26"/>
          <w:szCs w:val="26"/>
        </w:rPr>
        <w:t>бюджет первоначально был утвержден бездефицитным.</w:t>
      </w:r>
      <w:r w:rsidR="005630AD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Pr="00627862">
        <w:rPr>
          <w:rFonts w:ascii="Times New Roman" w:hAnsi="Times New Roman" w:cs="Times New Roman"/>
          <w:sz w:val="26"/>
          <w:szCs w:val="26"/>
        </w:rPr>
        <w:t xml:space="preserve">В </w:t>
      </w:r>
      <w:r w:rsidR="00001860" w:rsidRPr="00627862">
        <w:rPr>
          <w:rFonts w:ascii="Times New Roman" w:hAnsi="Times New Roman" w:cs="Times New Roman"/>
          <w:sz w:val="26"/>
          <w:szCs w:val="26"/>
        </w:rPr>
        <w:t>связи с уточнением</w:t>
      </w:r>
      <w:r w:rsidRPr="0062786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001860" w:rsidRPr="00627862">
        <w:rPr>
          <w:rFonts w:ascii="Times New Roman" w:hAnsi="Times New Roman" w:cs="Times New Roman"/>
          <w:sz w:val="26"/>
          <w:szCs w:val="26"/>
        </w:rPr>
        <w:t>а</w:t>
      </w:r>
      <w:r w:rsidRPr="00627862">
        <w:rPr>
          <w:rFonts w:ascii="Times New Roman" w:hAnsi="Times New Roman" w:cs="Times New Roman"/>
          <w:sz w:val="26"/>
          <w:szCs w:val="26"/>
        </w:rPr>
        <w:t xml:space="preserve"> дефицит утвержден в сумме </w:t>
      </w:r>
      <w:r w:rsidR="006E77E0" w:rsidRPr="00627862">
        <w:rPr>
          <w:rFonts w:ascii="Times New Roman" w:hAnsi="Times New Roman" w:cs="Times New Roman"/>
          <w:sz w:val="26"/>
          <w:szCs w:val="26"/>
        </w:rPr>
        <w:t>267,1 ты</w:t>
      </w:r>
      <w:r w:rsidR="00720B33" w:rsidRPr="00627862">
        <w:rPr>
          <w:rFonts w:ascii="Times New Roman" w:hAnsi="Times New Roman" w:cs="Times New Roman"/>
          <w:sz w:val="26"/>
          <w:szCs w:val="26"/>
        </w:rPr>
        <w:t>с. рублей</w:t>
      </w:r>
      <w:r w:rsidR="006E477D" w:rsidRPr="00627862">
        <w:rPr>
          <w:rFonts w:ascii="Times New Roman" w:hAnsi="Times New Roman" w:cs="Times New Roman"/>
          <w:sz w:val="26"/>
          <w:szCs w:val="26"/>
        </w:rPr>
        <w:t xml:space="preserve">, фактически исполнен </w:t>
      </w:r>
      <w:r w:rsidR="009B316C" w:rsidRPr="00627862">
        <w:rPr>
          <w:rFonts w:ascii="Times New Roman" w:hAnsi="Times New Roman" w:cs="Times New Roman"/>
          <w:sz w:val="26"/>
          <w:szCs w:val="26"/>
        </w:rPr>
        <w:t xml:space="preserve">с </w:t>
      </w:r>
      <w:r w:rsidR="005E37DB">
        <w:rPr>
          <w:rFonts w:ascii="Times New Roman" w:hAnsi="Times New Roman" w:cs="Times New Roman"/>
          <w:sz w:val="26"/>
          <w:szCs w:val="26"/>
        </w:rPr>
        <w:t>дефицитом в су</w:t>
      </w:r>
      <w:r w:rsidR="006E477D" w:rsidRPr="00627862">
        <w:rPr>
          <w:rFonts w:ascii="Times New Roman" w:hAnsi="Times New Roman" w:cs="Times New Roman"/>
          <w:sz w:val="26"/>
          <w:szCs w:val="26"/>
        </w:rPr>
        <w:t xml:space="preserve">мме </w:t>
      </w:r>
      <w:r w:rsidR="005E37DB">
        <w:rPr>
          <w:rFonts w:ascii="Times New Roman" w:hAnsi="Times New Roman" w:cs="Times New Roman"/>
          <w:sz w:val="26"/>
          <w:szCs w:val="26"/>
        </w:rPr>
        <w:t>266,8</w:t>
      </w:r>
      <w:r w:rsidR="006E477D" w:rsidRPr="00627862">
        <w:rPr>
          <w:rFonts w:ascii="Times New Roman" w:hAnsi="Times New Roman" w:cs="Times New Roman"/>
          <w:sz w:val="26"/>
          <w:szCs w:val="26"/>
        </w:rPr>
        <w:t xml:space="preserve"> тыс.</w:t>
      </w:r>
      <w:r w:rsidR="0041128F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6E477D" w:rsidRPr="00627862">
        <w:rPr>
          <w:rFonts w:ascii="Times New Roman" w:hAnsi="Times New Roman" w:cs="Times New Roman"/>
          <w:sz w:val="26"/>
          <w:szCs w:val="26"/>
        </w:rPr>
        <w:t>рублей.</w:t>
      </w:r>
    </w:p>
    <w:p w:rsidR="004B5692" w:rsidRPr="00627862" w:rsidRDefault="004B5692" w:rsidP="00EC5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Остаток денежных средств по состоянию на 1 </w:t>
      </w:r>
      <w:r w:rsidR="006E77E0" w:rsidRPr="00627862">
        <w:rPr>
          <w:rFonts w:ascii="Times New Roman" w:hAnsi="Times New Roman" w:cs="Times New Roman"/>
          <w:sz w:val="26"/>
          <w:szCs w:val="26"/>
        </w:rPr>
        <w:t>января</w:t>
      </w:r>
      <w:r w:rsidRPr="00627862">
        <w:rPr>
          <w:rFonts w:ascii="Times New Roman" w:hAnsi="Times New Roman" w:cs="Times New Roman"/>
          <w:sz w:val="26"/>
          <w:szCs w:val="26"/>
        </w:rPr>
        <w:t xml:space="preserve"> 20</w:t>
      </w:r>
      <w:r w:rsidR="00A71BC9" w:rsidRPr="00627862">
        <w:rPr>
          <w:rFonts w:ascii="Times New Roman" w:hAnsi="Times New Roman" w:cs="Times New Roman"/>
          <w:sz w:val="26"/>
          <w:szCs w:val="26"/>
        </w:rPr>
        <w:t>2</w:t>
      </w:r>
      <w:r w:rsidR="006E77E0" w:rsidRPr="00627862">
        <w:rPr>
          <w:rFonts w:ascii="Times New Roman" w:hAnsi="Times New Roman" w:cs="Times New Roman"/>
          <w:sz w:val="26"/>
          <w:szCs w:val="26"/>
        </w:rPr>
        <w:t>2</w:t>
      </w:r>
      <w:r w:rsidRPr="00627862">
        <w:rPr>
          <w:rFonts w:ascii="Times New Roman" w:hAnsi="Times New Roman" w:cs="Times New Roman"/>
          <w:sz w:val="26"/>
          <w:szCs w:val="26"/>
        </w:rPr>
        <w:t xml:space="preserve"> года состав</w:t>
      </w:r>
      <w:r w:rsidR="0077006A" w:rsidRPr="00627862">
        <w:rPr>
          <w:rFonts w:ascii="Times New Roman" w:hAnsi="Times New Roman" w:cs="Times New Roman"/>
          <w:sz w:val="26"/>
          <w:szCs w:val="26"/>
        </w:rPr>
        <w:t>и</w:t>
      </w:r>
      <w:r w:rsidRPr="00627862">
        <w:rPr>
          <w:rFonts w:ascii="Times New Roman" w:hAnsi="Times New Roman" w:cs="Times New Roman"/>
          <w:sz w:val="26"/>
          <w:szCs w:val="26"/>
        </w:rPr>
        <w:t>л</w:t>
      </w:r>
      <w:r w:rsidR="0077006A" w:rsidRPr="00627862">
        <w:rPr>
          <w:rFonts w:ascii="Times New Roman" w:hAnsi="Times New Roman" w:cs="Times New Roman"/>
          <w:sz w:val="26"/>
          <w:szCs w:val="26"/>
        </w:rPr>
        <w:t xml:space="preserve"> </w:t>
      </w:r>
      <w:r w:rsidR="00605F5B" w:rsidRPr="00627862">
        <w:rPr>
          <w:rFonts w:ascii="Times New Roman" w:hAnsi="Times New Roman" w:cs="Times New Roman"/>
          <w:sz w:val="26"/>
          <w:szCs w:val="26"/>
        </w:rPr>
        <w:t>0,3</w:t>
      </w:r>
      <w:r w:rsidRPr="00627862">
        <w:rPr>
          <w:rFonts w:ascii="Times New Roman" w:hAnsi="Times New Roman" w:cs="Times New Roman"/>
          <w:sz w:val="26"/>
          <w:szCs w:val="26"/>
        </w:rPr>
        <w:t xml:space="preserve"> тыс.  рублей</w:t>
      </w:r>
      <w:r w:rsidR="00327722" w:rsidRPr="00627862">
        <w:rPr>
          <w:rFonts w:ascii="Times New Roman" w:hAnsi="Times New Roman" w:cs="Times New Roman"/>
          <w:sz w:val="26"/>
          <w:szCs w:val="26"/>
        </w:rPr>
        <w:t>.</w:t>
      </w:r>
    </w:p>
    <w:p w:rsidR="00327722" w:rsidRPr="00627862" w:rsidRDefault="00327722" w:rsidP="004B5692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F666F5" w:rsidRPr="00627862" w:rsidRDefault="00F666F5" w:rsidP="00073C88">
      <w:pPr>
        <w:spacing w:after="0" w:line="240" w:lineRule="auto"/>
        <w:ind w:firstLine="646"/>
        <w:jc w:val="both"/>
        <w:rPr>
          <w:sz w:val="26"/>
          <w:szCs w:val="26"/>
        </w:rPr>
      </w:pPr>
      <w:bookmarkStart w:id="1" w:name="_Toc497287973"/>
    </w:p>
    <w:bookmarkEnd w:id="1"/>
    <w:p w:rsidR="00CD4091" w:rsidRPr="00627862" w:rsidRDefault="00CD4091" w:rsidP="00CD4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Главный бухгалтер </w:t>
      </w:r>
      <w:r w:rsidR="004479B4" w:rsidRPr="00627862">
        <w:rPr>
          <w:rFonts w:ascii="Times New Roman" w:hAnsi="Times New Roman" w:cs="Times New Roman"/>
          <w:sz w:val="26"/>
          <w:szCs w:val="26"/>
        </w:rPr>
        <w:t>Рековичской</w:t>
      </w:r>
    </w:p>
    <w:p w:rsidR="00CD4091" w:rsidRPr="00F62BC6" w:rsidRDefault="00CD4091" w:rsidP="00931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7862">
        <w:rPr>
          <w:rFonts w:ascii="Times New Roman" w:hAnsi="Times New Roman" w:cs="Times New Roman"/>
          <w:sz w:val="26"/>
          <w:szCs w:val="26"/>
        </w:rPr>
        <w:t xml:space="preserve">сельской администрации                                                      </w:t>
      </w:r>
      <w:r w:rsidR="004479B4" w:rsidRPr="00627862">
        <w:rPr>
          <w:rFonts w:ascii="Times New Roman" w:hAnsi="Times New Roman" w:cs="Times New Roman"/>
          <w:sz w:val="26"/>
          <w:szCs w:val="26"/>
        </w:rPr>
        <w:t xml:space="preserve">     </w:t>
      </w:r>
      <w:r w:rsidRPr="00627862">
        <w:rPr>
          <w:rFonts w:ascii="Times New Roman" w:hAnsi="Times New Roman" w:cs="Times New Roman"/>
          <w:sz w:val="26"/>
          <w:szCs w:val="26"/>
        </w:rPr>
        <w:t xml:space="preserve">  </w:t>
      </w:r>
      <w:r w:rsidR="004479B4" w:rsidRPr="00627862">
        <w:rPr>
          <w:rFonts w:ascii="Times New Roman" w:hAnsi="Times New Roman" w:cs="Times New Roman"/>
          <w:sz w:val="26"/>
          <w:szCs w:val="26"/>
        </w:rPr>
        <w:t xml:space="preserve">           З.М.Соск</w:t>
      </w:r>
      <w:r w:rsidR="004479B4" w:rsidRPr="00F62BC6">
        <w:rPr>
          <w:rFonts w:ascii="Times New Roman" w:hAnsi="Times New Roman" w:cs="Times New Roman"/>
          <w:sz w:val="26"/>
          <w:szCs w:val="26"/>
        </w:rPr>
        <w:t>ова</w:t>
      </w:r>
    </w:p>
    <w:sectPr w:rsidR="00CD4091" w:rsidRPr="00F62BC6" w:rsidSect="000F026A">
      <w:headerReference w:type="default" r:id="rId8"/>
      <w:pgSz w:w="11906" w:h="16838" w:code="9"/>
      <w:pgMar w:top="79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E4" w:rsidRDefault="00786FE4" w:rsidP="000F483F">
      <w:pPr>
        <w:spacing w:after="0" w:line="240" w:lineRule="auto"/>
      </w:pPr>
      <w:r>
        <w:separator/>
      </w:r>
    </w:p>
  </w:endnote>
  <w:endnote w:type="continuationSeparator" w:id="0">
    <w:p w:rsidR="00786FE4" w:rsidRDefault="00786FE4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E4" w:rsidRDefault="00786FE4" w:rsidP="000F483F">
      <w:pPr>
        <w:spacing w:after="0" w:line="240" w:lineRule="auto"/>
      </w:pPr>
      <w:r>
        <w:separator/>
      </w:r>
    </w:p>
  </w:footnote>
  <w:footnote w:type="continuationSeparator" w:id="0">
    <w:p w:rsidR="00786FE4" w:rsidRDefault="00786FE4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2264"/>
      <w:docPartObj>
        <w:docPartGallery w:val="Page Numbers (Top of Page)"/>
        <w:docPartUnique/>
      </w:docPartObj>
    </w:sdtPr>
    <w:sdtEndPr/>
    <w:sdtContent>
      <w:p w:rsidR="00DA26E6" w:rsidRDefault="00DA26E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FB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A26E6" w:rsidRDefault="00DA26E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F5575"/>
    <w:multiLevelType w:val="hybridMultilevel"/>
    <w:tmpl w:val="C31EF1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D831D7"/>
    <w:multiLevelType w:val="hybridMultilevel"/>
    <w:tmpl w:val="0AEEC01E"/>
    <w:lvl w:ilvl="0" w:tplc="E4FE953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B861B5"/>
    <w:multiLevelType w:val="hybridMultilevel"/>
    <w:tmpl w:val="592415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51A106A"/>
    <w:multiLevelType w:val="multilevel"/>
    <w:tmpl w:val="B42689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3590193F"/>
    <w:multiLevelType w:val="hybridMultilevel"/>
    <w:tmpl w:val="0AEEC01E"/>
    <w:lvl w:ilvl="0" w:tplc="E4FE953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38C1C7D"/>
    <w:multiLevelType w:val="multilevel"/>
    <w:tmpl w:val="D7C40852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6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D027229"/>
    <w:multiLevelType w:val="hybridMultilevel"/>
    <w:tmpl w:val="DE64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A5A9D"/>
    <w:multiLevelType w:val="hybridMultilevel"/>
    <w:tmpl w:val="F99EBA96"/>
    <w:lvl w:ilvl="0" w:tplc="9B08E81E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02"/>
    <w:rsid w:val="00001860"/>
    <w:rsid w:val="00001901"/>
    <w:rsid w:val="0000360B"/>
    <w:rsid w:val="00003848"/>
    <w:rsid w:val="0000385A"/>
    <w:rsid w:val="00006304"/>
    <w:rsid w:val="00006AD5"/>
    <w:rsid w:val="0000729E"/>
    <w:rsid w:val="00007505"/>
    <w:rsid w:val="000076BA"/>
    <w:rsid w:val="00011A54"/>
    <w:rsid w:val="00012E6B"/>
    <w:rsid w:val="00013BA9"/>
    <w:rsid w:val="00014AB3"/>
    <w:rsid w:val="000158C6"/>
    <w:rsid w:val="00016EDC"/>
    <w:rsid w:val="00017B43"/>
    <w:rsid w:val="000208C6"/>
    <w:rsid w:val="00021630"/>
    <w:rsid w:val="000223B6"/>
    <w:rsid w:val="000228B9"/>
    <w:rsid w:val="000249DC"/>
    <w:rsid w:val="00026B6E"/>
    <w:rsid w:val="00027713"/>
    <w:rsid w:val="00030E7E"/>
    <w:rsid w:val="000316BC"/>
    <w:rsid w:val="000340E9"/>
    <w:rsid w:val="00034528"/>
    <w:rsid w:val="00034772"/>
    <w:rsid w:val="000360EC"/>
    <w:rsid w:val="0003710A"/>
    <w:rsid w:val="0004285D"/>
    <w:rsid w:val="0004447E"/>
    <w:rsid w:val="00045724"/>
    <w:rsid w:val="00050453"/>
    <w:rsid w:val="00051C0D"/>
    <w:rsid w:val="000536F8"/>
    <w:rsid w:val="00053724"/>
    <w:rsid w:val="00053E47"/>
    <w:rsid w:val="00054C2C"/>
    <w:rsid w:val="00055958"/>
    <w:rsid w:val="00055AD7"/>
    <w:rsid w:val="00057366"/>
    <w:rsid w:val="000576D5"/>
    <w:rsid w:val="00060D3E"/>
    <w:rsid w:val="00061D36"/>
    <w:rsid w:val="00063BC6"/>
    <w:rsid w:val="00065838"/>
    <w:rsid w:val="00065EF9"/>
    <w:rsid w:val="0007098C"/>
    <w:rsid w:val="000710F3"/>
    <w:rsid w:val="00072A9E"/>
    <w:rsid w:val="00073C88"/>
    <w:rsid w:val="00074FCB"/>
    <w:rsid w:val="00076757"/>
    <w:rsid w:val="00076F21"/>
    <w:rsid w:val="00077AEE"/>
    <w:rsid w:val="00077BBA"/>
    <w:rsid w:val="00080823"/>
    <w:rsid w:val="00081CF2"/>
    <w:rsid w:val="0008312E"/>
    <w:rsid w:val="00087F07"/>
    <w:rsid w:val="00090916"/>
    <w:rsid w:val="0009145B"/>
    <w:rsid w:val="0009283C"/>
    <w:rsid w:val="00093A83"/>
    <w:rsid w:val="00094018"/>
    <w:rsid w:val="000943A4"/>
    <w:rsid w:val="00094997"/>
    <w:rsid w:val="00094C6C"/>
    <w:rsid w:val="000975E1"/>
    <w:rsid w:val="00097876"/>
    <w:rsid w:val="000A2272"/>
    <w:rsid w:val="000A24C7"/>
    <w:rsid w:val="000A2917"/>
    <w:rsid w:val="000A3C35"/>
    <w:rsid w:val="000A4B22"/>
    <w:rsid w:val="000A5731"/>
    <w:rsid w:val="000A579F"/>
    <w:rsid w:val="000A6B31"/>
    <w:rsid w:val="000A7975"/>
    <w:rsid w:val="000A7B77"/>
    <w:rsid w:val="000B0F12"/>
    <w:rsid w:val="000B3397"/>
    <w:rsid w:val="000B6235"/>
    <w:rsid w:val="000B74DE"/>
    <w:rsid w:val="000C05EF"/>
    <w:rsid w:val="000C0DF5"/>
    <w:rsid w:val="000C299F"/>
    <w:rsid w:val="000C67ED"/>
    <w:rsid w:val="000D0B6C"/>
    <w:rsid w:val="000D20C7"/>
    <w:rsid w:val="000D3CBA"/>
    <w:rsid w:val="000D4900"/>
    <w:rsid w:val="000D62B3"/>
    <w:rsid w:val="000D68D6"/>
    <w:rsid w:val="000E2C04"/>
    <w:rsid w:val="000E3306"/>
    <w:rsid w:val="000E3DA4"/>
    <w:rsid w:val="000E3F57"/>
    <w:rsid w:val="000F026A"/>
    <w:rsid w:val="000F16BB"/>
    <w:rsid w:val="000F275B"/>
    <w:rsid w:val="000F2CC7"/>
    <w:rsid w:val="000F483F"/>
    <w:rsid w:val="000F56EA"/>
    <w:rsid w:val="000F5A73"/>
    <w:rsid w:val="000F5FDB"/>
    <w:rsid w:val="000F70F5"/>
    <w:rsid w:val="00101B6A"/>
    <w:rsid w:val="001024F4"/>
    <w:rsid w:val="00104775"/>
    <w:rsid w:val="0010572B"/>
    <w:rsid w:val="00105BF5"/>
    <w:rsid w:val="00107308"/>
    <w:rsid w:val="00111333"/>
    <w:rsid w:val="0011186B"/>
    <w:rsid w:val="0011188A"/>
    <w:rsid w:val="00113512"/>
    <w:rsid w:val="00114ABA"/>
    <w:rsid w:val="00117B21"/>
    <w:rsid w:val="00117FD4"/>
    <w:rsid w:val="00121535"/>
    <w:rsid w:val="00121D48"/>
    <w:rsid w:val="001220EB"/>
    <w:rsid w:val="00123582"/>
    <w:rsid w:val="00126975"/>
    <w:rsid w:val="00127090"/>
    <w:rsid w:val="00130139"/>
    <w:rsid w:val="00134DA7"/>
    <w:rsid w:val="00134F4E"/>
    <w:rsid w:val="0013503D"/>
    <w:rsid w:val="00135917"/>
    <w:rsid w:val="00135A53"/>
    <w:rsid w:val="0013714C"/>
    <w:rsid w:val="00137849"/>
    <w:rsid w:val="001401E1"/>
    <w:rsid w:val="00141FAC"/>
    <w:rsid w:val="00142235"/>
    <w:rsid w:val="001424B3"/>
    <w:rsid w:val="001430CA"/>
    <w:rsid w:val="001433E1"/>
    <w:rsid w:val="001436C4"/>
    <w:rsid w:val="001478AE"/>
    <w:rsid w:val="00153094"/>
    <w:rsid w:val="00153F24"/>
    <w:rsid w:val="00161CF7"/>
    <w:rsid w:val="001626B3"/>
    <w:rsid w:val="00162EA2"/>
    <w:rsid w:val="0016376A"/>
    <w:rsid w:val="001638B6"/>
    <w:rsid w:val="00163A22"/>
    <w:rsid w:val="00164DA2"/>
    <w:rsid w:val="00166295"/>
    <w:rsid w:val="001672EA"/>
    <w:rsid w:val="00170112"/>
    <w:rsid w:val="001722DF"/>
    <w:rsid w:val="001737C3"/>
    <w:rsid w:val="00173DA9"/>
    <w:rsid w:val="0018243C"/>
    <w:rsid w:val="00184BDA"/>
    <w:rsid w:val="0018585D"/>
    <w:rsid w:val="00185DB5"/>
    <w:rsid w:val="001865D4"/>
    <w:rsid w:val="0018694F"/>
    <w:rsid w:val="00186D42"/>
    <w:rsid w:val="001939CA"/>
    <w:rsid w:val="001A247B"/>
    <w:rsid w:val="001A6E61"/>
    <w:rsid w:val="001B06BE"/>
    <w:rsid w:val="001B0837"/>
    <w:rsid w:val="001B2139"/>
    <w:rsid w:val="001B3178"/>
    <w:rsid w:val="001B3BFE"/>
    <w:rsid w:val="001B469F"/>
    <w:rsid w:val="001B4A99"/>
    <w:rsid w:val="001B4C1A"/>
    <w:rsid w:val="001B4E8D"/>
    <w:rsid w:val="001B4F31"/>
    <w:rsid w:val="001B5946"/>
    <w:rsid w:val="001B76C8"/>
    <w:rsid w:val="001C1FB7"/>
    <w:rsid w:val="001C2FFF"/>
    <w:rsid w:val="001C4671"/>
    <w:rsid w:val="001C4EA4"/>
    <w:rsid w:val="001C7F7A"/>
    <w:rsid w:val="001D2D2F"/>
    <w:rsid w:val="001D352E"/>
    <w:rsid w:val="001D4F23"/>
    <w:rsid w:val="001E02B3"/>
    <w:rsid w:val="001E0B8A"/>
    <w:rsid w:val="001E1859"/>
    <w:rsid w:val="001E3024"/>
    <w:rsid w:val="001E3307"/>
    <w:rsid w:val="001E3A16"/>
    <w:rsid w:val="001E4781"/>
    <w:rsid w:val="001E66E5"/>
    <w:rsid w:val="001E6D85"/>
    <w:rsid w:val="001E7ED4"/>
    <w:rsid w:val="001F131B"/>
    <w:rsid w:val="001F3A1F"/>
    <w:rsid w:val="001F470E"/>
    <w:rsid w:val="001F48E8"/>
    <w:rsid w:val="001F5A98"/>
    <w:rsid w:val="001F7F95"/>
    <w:rsid w:val="002003B8"/>
    <w:rsid w:val="00200A95"/>
    <w:rsid w:val="00202883"/>
    <w:rsid w:val="002039AC"/>
    <w:rsid w:val="00203E2B"/>
    <w:rsid w:val="00204E1E"/>
    <w:rsid w:val="00205E66"/>
    <w:rsid w:val="00206CD8"/>
    <w:rsid w:val="002072A1"/>
    <w:rsid w:val="0020763E"/>
    <w:rsid w:val="00207C3C"/>
    <w:rsid w:val="00212341"/>
    <w:rsid w:val="00212C02"/>
    <w:rsid w:val="00212C6D"/>
    <w:rsid w:val="002134E8"/>
    <w:rsid w:val="00213A62"/>
    <w:rsid w:val="00213DED"/>
    <w:rsid w:val="002154CF"/>
    <w:rsid w:val="002158FC"/>
    <w:rsid w:val="00215F35"/>
    <w:rsid w:val="00220B35"/>
    <w:rsid w:val="00222F5D"/>
    <w:rsid w:val="002238D7"/>
    <w:rsid w:val="00223906"/>
    <w:rsid w:val="0022602D"/>
    <w:rsid w:val="0022633B"/>
    <w:rsid w:val="00226AE2"/>
    <w:rsid w:val="002323AA"/>
    <w:rsid w:val="002330EA"/>
    <w:rsid w:val="002344AA"/>
    <w:rsid w:val="00235791"/>
    <w:rsid w:val="002368EB"/>
    <w:rsid w:val="002370C0"/>
    <w:rsid w:val="00240F9E"/>
    <w:rsid w:val="0024286B"/>
    <w:rsid w:val="00242C76"/>
    <w:rsid w:val="002459C8"/>
    <w:rsid w:val="00246C6D"/>
    <w:rsid w:val="002475B3"/>
    <w:rsid w:val="00250532"/>
    <w:rsid w:val="00251BCD"/>
    <w:rsid w:val="00253B44"/>
    <w:rsid w:val="00254D88"/>
    <w:rsid w:val="0026026D"/>
    <w:rsid w:val="00260CD1"/>
    <w:rsid w:val="00261990"/>
    <w:rsid w:val="002626AE"/>
    <w:rsid w:val="00266F5E"/>
    <w:rsid w:val="00267E07"/>
    <w:rsid w:val="00271638"/>
    <w:rsid w:val="00274CC7"/>
    <w:rsid w:val="00275A00"/>
    <w:rsid w:val="0027617E"/>
    <w:rsid w:val="00276A79"/>
    <w:rsid w:val="00284B90"/>
    <w:rsid w:val="00284FB5"/>
    <w:rsid w:val="002862E8"/>
    <w:rsid w:val="002948A5"/>
    <w:rsid w:val="00297AF7"/>
    <w:rsid w:val="00297D10"/>
    <w:rsid w:val="00297EFD"/>
    <w:rsid w:val="002A13C2"/>
    <w:rsid w:val="002A3619"/>
    <w:rsid w:val="002A7621"/>
    <w:rsid w:val="002B0F02"/>
    <w:rsid w:val="002B1471"/>
    <w:rsid w:val="002B1DB1"/>
    <w:rsid w:val="002C16DC"/>
    <w:rsid w:val="002C1C5B"/>
    <w:rsid w:val="002C3539"/>
    <w:rsid w:val="002C3A6B"/>
    <w:rsid w:val="002C5A6E"/>
    <w:rsid w:val="002D02A8"/>
    <w:rsid w:val="002D2E36"/>
    <w:rsid w:val="002D3146"/>
    <w:rsid w:val="002E40C8"/>
    <w:rsid w:val="002E7B63"/>
    <w:rsid w:val="002E7CE0"/>
    <w:rsid w:val="002F019D"/>
    <w:rsid w:val="002F0C9B"/>
    <w:rsid w:val="002F116D"/>
    <w:rsid w:val="002F1199"/>
    <w:rsid w:val="002F3429"/>
    <w:rsid w:val="002F7158"/>
    <w:rsid w:val="00300F04"/>
    <w:rsid w:val="00301B07"/>
    <w:rsid w:val="00301C08"/>
    <w:rsid w:val="00301CFA"/>
    <w:rsid w:val="00304ADB"/>
    <w:rsid w:val="0030542D"/>
    <w:rsid w:val="003054E3"/>
    <w:rsid w:val="003070AB"/>
    <w:rsid w:val="00307942"/>
    <w:rsid w:val="00310929"/>
    <w:rsid w:val="00310D86"/>
    <w:rsid w:val="00312CA3"/>
    <w:rsid w:val="003144EC"/>
    <w:rsid w:val="00317235"/>
    <w:rsid w:val="0031743E"/>
    <w:rsid w:val="003206E3"/>
    <w:rsid w:val="00320BE9"/>
    <w:rsid w:val="003234B8"/>
    <w:rsid w:val="00324879"/>
    <w:rsid w:val="00324A20"/>
    <w:rsid w:val="00325020"/>
    <w:rsid w:val="00325E29"/>
    <w:rsid w:val="0032647F"/>
    <w:rsid w:val="00327722"/>
    <w:rsid w:val="00327BCD"/>
    <w:rsid w:val="00336F61"/>
    <w:rsid w:val="003374FD"/>
    <w:rsid w:val="0033799A"/>
    <w:rsid w:val="003407C7"/>
    <w:rsid w:val="0034131B"/>
    <w:rsid w:val="00341B16"/>
    <w:rsid w:val="00341DD5"/>
    <w:rsid w:val="00344AE4"/>
    <w:rsid w:val="00347A56"/>
    <w:rsid w:val="00352055"/>
    <w:rsid w:val="00352B6B"/>
    <w:rsid w:val="00356DBE"/>
    <w:rsid w:val="003601F9"/>
    <w:rsid w:val="00360B9F"/>
    <w:rsid w:val="00361A57"/>
    <w:rsid w:val="00362603"/>
    <w:rsid w:val="00362656"/>
    <w:rsid w:val="0036737D"/>
    <w:rsid w:val="00367B5B"/>
    <w:rsid w:val="0037073E"/>
    <w:rsid w:val="00370E8C"/>
    <w:rsid w:val="00372421"/>
    <w:rsid w:val="003728C9"/>
    <w:rsid w:val="0037569B"/>
    <w:rsid w:val="003762D2"/>
    <w:rsid w:val="00376F35"/>
    <w:rsid w:val="003771B8"/>
    <w:rsid w:val="00383187"/>
    <w:rsid w:val="00383632"/>
    <w:rsid w:val="0038426A"/>
    <w:rsid w:val="00385E81"/>
    <w:rsid w:val="00386E8C"/>
    <w:rsid w:val="003870A6"/>
    <w:rsid w:val="00390259"/>
    <w:rsid w:val="00391A8E"/>
    <w:rsid w:val="003A0ECE"/>
    <w:rsid w:val="003A194E"/>
    <w:rsid w:val="003A1B04"/>
    <w:rsid w:val="003A2D37"/>
    <w:rsid w:val="003A3B2C"/>
    <w:rsid w:val="003A42CE"/>
    <w:rsid w:val="003A455E"/>
    <w:rsid w:val="003A6636"/>
    <w:rsid w:val="003B5ADE"/>
    <w:rsid w:val="003B6075"/>
    <w:rsid w:val="003B7042"/>
    <w:rsid w:val="003B7731"/>
    <w:rsid w:val="003C06A8"/>
    <w:rsid w:val="003C102D"/>
    <w:rsid w:val="003C2118"/>
    <w:rsid w:val="003C3963"/>
    <w:rsid w:val="003C6616"/>
    <w:rsid w:val="003C7518"/>
    <w:rsid w:val="003C7E71"/>
    <w:rsid w:val="003D02DD"/>
    <w:rsid w:val="003D5CED"/>
    <w:rsid w:val="003D6097"/>
    <w:rsid w:val="003D6242"/>
    <w:rsid w:val="003D6446"/>
    <w:rsid w:val="003D7287"/>
    <w:rsid w:val="003E13A9"/>
    <w:rsid w:val="003E2F11"/>
    <w:rsid w:val="003E5EC1"/>
    <w:rsid w:val="003E7BE9"/>
    <w:rsid w:val="003F011E"/>
    <w:rsid w:val="003F0805"/>
    <w:rsid w:val="003F3318"/>
    <w:rsid w:val="003F3F94"/>
    <w:rsid w:val="003F43FC"/>
    <w:rsid w:val="003F6066"/>
    <w:rsid w:val="003F6CFE"/>
    <w:rsid w:val="0041126C"/>
    <w:rsid w:val="0041128F"/>
    <w:rsid w:val="00413B93"/>
    <w:rsid w:val="00415A39"/>
    <w:rsid w:val="004161FF"/>
    <w:rsid w:val="00416668"/>
    <w:rsid w:val="00416D05"/>
    <w:rsid w:val="00424057"/>
    <w:rsid w:val="0042698A"/>
    <w:rsid w:val="004278BF"/>
    <w:rsid w:val="00427AF9"/>
    <w:rsid w:val="00427C71"/>
    <w:rsid w:val="0043004B"/>
    <w:rsid w:val="0043186A"/>
    <w:rsid w:val="004343C2"/>
    <w:rsid w:val="004355E6"/>
    <w:rsid w:val="00436259"/>
    <w:rsid w:val="004376B5"/>
    <w:rsid w:val="00440503"/>
    <w:rsid w:val="00440EE6"/>
    <w:rsid w:val="00441BED"/>
    <w:rsid w:val="00442E3D"/>
    <w:rsid w:val="00443635"/>
    <w:rsid w:val="004439A9"/>
    <w:rsid w:val="0044536E"/>
    <w:rsid w:val="0044735A"/>
    <w:rsid w:val="004479B4"/>
    <w:rsid w:val="004500AE"/>
    <w:rsid w:val="0045079B"/>
    <w:rsid w:val="004515FB"/>
    <w:rsid w:val="004553BE"/>
    <w:rsid w:val="00457198"/>
    <w:rsid w:val="0045761C"/>
    <w:rsid w:val="004618F3"/>
    <w:rsid w:val="00461B41"/>
    <w:rsid w:val="00461C7C"/>
    <w:rsid w:val="0046269A"/>
    <w:rsid w:val="004627D2"/>
    <w:rsid w:val="00464A6A"/>
    <w:rsid w:val="00465E32"/>
    <w:rsid w:val="00467408"/>
    <w:rsid w:val="00472952"/>
    <w:rsid w:val="00472D02"/>
    <w:rsid w:val="0047615F"/>
    <w:rsid w:val="00476EEF"/>
    <w:rsid w:val="00477636"/>
    <w:rsid w:val="00477A18"/>
    <w:rsid w:val="00480FDF"/>
    <w:rsid w:val="00482B4E"/>
    <w:rsid w:val="00484B97"/>
    <w:rsid w:val="00494EE5"/>
    <w:rsid w:val="00495B0F"/>
    <w:rsid w:val="00495D3B"/>
    <w:rsid w:val="00497853"/>
    <w:rsid w:val="004A2484"/>
    <w:rsid w:val="004A4E5C"/>
    <w:rsid w:val="004A4F72"/>
    <w:rsid w:val="004A5BF5"/>
    <w:rsid w:val="004A5CAC"/>
    <w:rsid w:val="004A5EE5"/>
    <w:rsid w:val="004B14D6"/>
    <w:rsid w:val="004B36C2"/>
    <w:rsid w:val="004B476C"/>
    <w:rsid w:val="004B491A"/>
    <w:rsid w:val="004B5692"/>
    <w:rsid w:val="004B59AF"/>
    <w:rsid w:val="004B7D2E"/>
    <w:rsid w:val="004C0E99"/>
    <w:rsid w:val="004C1DD1"/>
    <w:rsid w:val="004C22DB"/>
    <w:rsid w:val="004C2D35"/>
    <w:rsid w:val="004C3DC4"/>
    <w:rsid w:val="004C5F1C"/>
    <w:rsid w:val="004D0B0C"/>
    <w:rsid w:val="004D0CF7"/>
    <w:rsid w:val="004D1815"/>
    <w:rsid w:val="004D2938"/>
    <w:rsid w:val="004D2986"/>
    <w:rsid w:val="004D48C7"/>
    <w:rsid w:val="004D4E62"/>
    <w:rsid w:val="004D7F48"/>
    <w:rsid w:val="004E0A09"/>
    <w:rsid w:val="004E1AA1"/>
    <w:rsid w:val="004E518D"/>
    <w:rsid w:val="004E5E25"/>
    <w:rsid w:val="004F009F"/>
    <w:rsid w:val="004F0384"/>
    <w:rsid w:val="004F5BEF"/>
    <w:rsid w:val="004F67B0"/>
    <w:rsid w:val="004F7A17"/>
    <w:rsid w:val="00500B63"/>
    <w:rsid w:val="0050178C"/>
    <w:rsid w:val="0050193E"/>
    <w:rsid w:val="00503C69"/>
    <w:rsid w:val="00503F92"/>
    <w:rsid w:val="00504FF8"/>
    <w:rsid w:val="00507EB7"/>
    <w:rsid w:val="005111DB"/>
    <w:rsid w:val="005117E9"/>
    <w:rsid w:val="00513A86"/>
    <w:rsid w:val="00515133"/>
    <w:rsid w:val="005162E4"/>
    <w:rsid w:val="00520398"/>
    <w:rsid w:val="00521989"/>
    <w:rsid w:val="00527EA6"/>
    <w:rsid w:val="005316E7"/>
    <w:rsid w:val="00532836"/>
    <w:rsid w:val="00533E74"/>
    <w:rsid w:val="00534E94"/>
    <w:rsid w:val="00535B42"/>
    <w:rsid w:val="00536166"/>
    <w:rsid w:val="00537691"/>
    <w:rsid w:val="00540F7D"/>
    <w:rsid w:val="00541CC7"/>
    <w:rsid w:val="00542B9D"/>
    <w:rsid w:val="0054482B"/>
    <w:rsid w:val="00544B34"/>
    <w:rsid w:val="00545040"/>
    <w:rsid w:val="00546649"/>
    <w:rsid w:val="0055019E"/>
    <w:rsid w:val="005504E7"/>
    <w:rsid w:val="00551D6D"/>
    <w:rsid w:val="0055223D"/>
    <w:rsid w:val="00552AE8"/>
    <w:rsid w:val="0055573F"/>
    <w:rsid w:val="00556569"/>
    <w:rsid w:val="00556D45"/>
    <w:rsid w:val="00556DD4"/>
    <w:rsid w:val="005630AD"/>
    <w:rsid w:val="00566C27"/>
    <w:rsid w:val="00567085"/>
    <w:rsid w:val="005733E5"/>
    <w:rsid w:val="00573F3C"/>
    <w:rsid w:val="005768A3"/>
    <w:rsid w:val="00577F2A"/>
    <w:rsid w:val="00580E63"/>
    <w:rsid w:val="00581ADA"/>
    <w:rsid w:val="005828B9"/>
    <w:rsid w:val="00582C4C"/>
    <w:rsid w:val="005834A9"/>
    <w:rsid w:val="005838EA"/>
    <w:rsid w:val="00583D6F"/>
    <w:rsid w:val="0058428F"/>
    <w:rsid w:val="00584B34"/>
    <w:rsid w:val="00584F6E"/>
    <w:rsid w:val="00585A16"/>
    <w:rsid w:val="00586862"/>
    <w:rsid w:val="005926F8"/>
    <w:rsid w:val="00592856"/>
    <w:rsid w:val="00594985"/>
    <w:rsid w:val="005954D9"/>
    <w:rsid w:val="00596433"/>
    <w:rsid w:val="00597C1A"/>
    <w:rsid w:val="005A01A7"/>
    <w:rsid w:val="005A0BF9"/>
    <w:rsid w:val="005A5D76"/>
    <w:rsid w:val="005A658C"/>
    <w:rsid w:val="005B04BB"/>
    <w:rsid w:val="005B181B"/>
    <w:rsid w:val="005B24FD"/>
    <w:rsid w:val="005B2E76"/>
    <w:rsid w:val="005B34FF"/>
    <w:rsid w:val="005B5A85"/>
    <w:rsid w:val="005B5FC6"/>
    <w:rsid w:val="005B609A"/>
    <w:rsid w:val="005C1EB7"/>
    <w:rsid w:val="005C2894"/>
    <w:rsid w:val="005C2960"/>
    <w:rsid w:val="005C4722"/>
    <w:rsid w:val="005C75F5"/>
    <w:rsid w:val="005D1400"/>
    <w:rsid w:val="005D17C7"/>
    <w:rsid w:val="005D1876"/>
    <w:rsid w:val="005D1F7B"/>
    <w:rsid w:val="005D2939"/>
    <w:rsid w:val="005D3066"/>
    <w:rsid w:val="005D37BB"/>
    <w:rsid w:val="005D384A"/>
    <w:rsid w:val="005D4885"/>
    <w:rsid w:val="005E002E"/>
    <w:rsid w:val="005E298E"/>
    <w:rsid w:val="005E2B1C"/>
    <w:rsid w:val="005E304C"/>
    <w:rsid w:val="005E37DB"/>
    <w:rsid w:val="005E3E29"/>
    <w:rsid w:val="005E41FE"/>
    <w:rsid w:val="005E4986"/>
    <w:rsid w:val="005E5771"/>
    <w:rsid w:val="005F02FC"/>
    <w:rsid w:val="005F1409"/>
    <w:rsid w:val="005F1647"/>
    <w:rsid w:val="005F1DCA"/>
    <w:rsid w:val="005F214F"/>
    <w:rsid w:val="005F2374"/>
    <w:rsid w:val="005F2B99"/>
    <w:rsid w:val="005F303C"/>
    <w:rsid w:val="005F34F5"/>
    <w:rsid w:val="005F3B28"/>
    <w:rsid w:val="005F3FE1"/>
    <w:rsid w:val="005F5E7B"/>
    <w:rsid w:val="005F6811"/>
    <w:rsid w:val="00602A63"/>
    <w:rsid w:val="00605F5B"/>
    <w:rsid w:val="0060655C"/>
    <w:rsid w:val="00610AB6"/>
    <w:rsid w:val="00612AA7"/>
    <w:rsid w:val="006150AB"/>
    <w:rsid w:val="00620A14"/>
    <w:rsid w:val="00621D89"/>
    <w:rsid w:val="00623747"/>
    <w:rsid w:val="00625868"/>
    <w:rsid w:val="00627589"/>
    <w:rsid w:val="00627862"/>
    <w:rsid w:val="00627E5D"/>
    <w:rsid w:val="006316B3"/>
    <w:rsid w:val="00631918"/>
    <w:rsid w:val="006325E0"/>
    <w:rsid w:val="00633C39"/>
    <w:rsid w:val="006356FE"/>
    <w:rsid w:val="00642072"/>
    <w:rsid w:val="00645510"/>
    <w:rsid w:val="00646112"/>
    <w:rsid w:val="006474A8"/>
    <w:rsid w:val="00650661"/>
    <w:rsid w:val="0065307D"/>
    <w:rsid w:val="00654948"/>
    <w:rsid w:val="00654DAC"/>
    <w:rsid w:val="0066195A"/>
    <w:rsid w:val="00665A44"/>
    <w:rsid w:val="00665C93"/>
    <w:rsid w:val="006663BF"/>
    <w:rsid w:val="00666D57"/>
    <w:rsid w:val="00666E69"/>
    <w:rsid w:val="006700C4"/>
    <w:rsid w:val="006721E0"/>
    <w:rsid w:val="0067259D"/>
    <w:rsid w:val="00672911"/>
    <w:rsid w:val="006759B2"/>
    <w:rsid w:val="00680047"/>
    <w:rsid w:val="006829E1"/>
    <w:rsid w:val="00682C16"/>
    <w:rsid w:val="00684D94"/>
    <w:rsid w:val="006902FB"/>
    <w:rsid w:val="006929A0"/>
    <w:rsid w:val="00694004"/>
    <w:rsid w:val="006949FB"/>
    <w:rsid w:val="00694D41"/>
    <w:rsid w:val="00694E5B"/>
    <w:rsid w:val="0069658D"/>
    <w:rsid w:val="0069714A"/>
    <w:rsid w:val="006A3FC4"/>
    <w:rsid w:val="006A4AC7"/>
    <w:rsid w:val="006A5A87"/>
    <w:rsid w:val="006A7AA4"/>
    <w:rsid w:val="006B1183"/>
    <w:rsid w:val="006B182A"/>
    <w:rsid w:val="006B2128"/>
    <w:rsid w:val="006C1002"/>
    <w:rsid w:val="006C10FA"/>
    <w:rsid w:val="006C31DE"/>
    <w:rsid w:val="006C3D01"/>
    <w:rsid w:val="006C3D5F"/>
    <w:rsid w:val="006C4A41"/>
    <w:rsid w:val="006C606E"/>
    <w:rsid w:val="006C741F"/>
    <w:rsid w:val="006C7C20"/>
    <w:rsid w:val="006D0352"/>
    <w:rsid w:val="006D0FDC"/>
    <w:rsid w:val="006D16D5"/>
    <w:rsid w:val="006D2945"/>
    <w:rsid w:val="006D2D75"/>
    <w:rsid w:val="006D3A5D"/>
    <w:rsid w:val="006D4AA7"/>
    <w:rsid w:val="006D727F"/>
    <w:rsid w:val="006E0B2D"/>
    <w:rsid w:val="006E17E0"/>
    <w:rsid w:val="006E200F"/>
    <w:rsid w:val="006E3986"/>
    <w:rsid w:val="006E477D"/>
    <w:rsid w:val="006E54C1"/>
    <w:rsid w:val="006E77E0"/>
    <w:rsid w:val="006E7CB1"/>
    <w:rsid w:val="006F21FF"/>
    <w:rsid w:val="006F2D00"/>
    <w:rsid w:val="006F2D81"/>
    <w:rsid w:val="006F5E5A"/>
    <w:rsid w:val="006F6623"/>
    <w:rsid w:val="006F72BF"/>
    <w:rsid w:val="006F7809"/>
    <w:rsid w:val="007020C2"/>
    <w:rsid w:val="007046CB"/>
    <w:rsid w:val="00705F19"/>
    <w:rsid w:val="00706133"/>
    <w:rsid w:val="00707BB4"/>
    <w:rsid w:val="00707C8B"/>
    <w:rsid w:val="00707D6B"/>
    <w:rsid w:val="00710107"/>
    <w:rsid w:val="007103B6"/>
    <w:rsid w:val="0071267A"/>
    <w:rsid w:val="00713CF0"/>
    <w:rsid w:val="00716D21"/>
    <w:rsid w:val="00717931"/>
    <w:rsid w:val="00720B33"/>
    <w:rsid w:val="0072334C"/>
    <w:rsid w:val="007235C2"/>
    <w:rsid w:val="00723D96"/>
    <w:rsid w:val="00724CFF"/>
    <w:rsid w:val="00725665"/>
    <w:rsid w:val="00726545"/>
    <w:rsid w:val="0072675F"/>
    <w:rsid w:val="00726A99"/>
    <w:rsid w:val="007308F6"/>
    <w:rsid w:val="00730E55"/>
    <w:rsid w:val="007329D7"/>
    <w:rsid w:val="007356CC"/>
    <w:rsid w:val="00735D5F"/>
    <w:rsid w:val="0073795A"/>
    <w:rsid w:val="00737E15"/>
    <w:rsid w:val="0074027A"/>
    <w:rsid w:val="00743371"/>
    <w:rsid w:val="00745BCF"/>
    <w:rsid w:val="00745EE6"/>
    <w:rsid w:val="00746896"/>
    <w:rsid w:val="007512EC"/>
    <w:rsid w:val="007536A5"/>
    <w:rsid w:val="007548FE"/>
    <w:rsid w:val="00754C8B"/>
    <w:rsid w:val="00755B99"/>
    <w:rsid w:val="007568B5"/>
    <w:rsid w:val="007572E1"/>
    <w:rsid w:val="00760EF1"/>
    <w:rsid w:val="00763AF4"/>
    <w:rsid w:val="0076610B"/>
    <w:rsid w:val="00766FA9"/>
    <w:rsid w:val="0076727C"/>
    <w:rsid w:val="007673E5"/>
    <w:rsid w:val="0077006A"/>
    <w:rsid w:val="007709BE"/>
    <w:rsid w:val="007745A0"/>
    <w:rsid w:val="007749C5"/>
    <w:rsid w:val="00777B00"/>
    <w:rsid w:val="00777C66"/>
    <w:rsid w:val="00781467"/>
    <w:rsid w:val="00784AA2"/>
    <w:rsid w:val="007856F5"/>
    <w:rsid w:val="00785DBB"/>
    <w:rsid w:val="00785EF1"/>
    <w:rsid w:val="00786FE4"/>
    <w:rsid w:val="00787EF9"/>
    <w:rsid w:val="00790F0D"/>
    <w:rsid w:val="0079350C"/>
    <w:rsid w:val="00793D0C"/>
    <w:rsid w:val="00794065"/>
    <w:rsid w:val="00796AE0"/>
    <w:rsid w:val="00797809"/>
    <w:rsid w:val="007A01F3"/>
    <w:rsid w:val="007A0219"/>
    <w:rsid w:val="007A0EDB"/>
    <w:rsid w:val="007A2CF5"/>
    <w:rsid w:val="007A2E27"/>
    <w:rsid w:val="007A608C"/>
    <w:rsid w:val="007A75BB"/>
    <w:rsid w:val="007A7F77"/>
    <w:rsid w:val="007B29A3"/>
    <w:rsid w:val="007B3425"/>
    <w:rsid w:val="007B38D0"/>
    <w:rsid w:val="007B505A"/>
    <w:rsid w:val="007B56E7"/>
    <w:rsid w:val="007B5EC2"/>
    <w:rsid w:val="007B7961"/>
    <w:rsid w:val="007C4896"/>
    <w:rsid w:val="007D23DD"/>
    <w:rsid w:val="007D3722"/>
    <w:rsid w:val="007D3DCE"/>
    <w:rsid w:val="007D3FD3"/>
    <w:rsid w:val="007D43B4"/>
    <w:rsid w:val="007D591B"/>
    <w:rsid w:val="007D75D6"/>
    <w:rsid w:val="007E1980"/>
    <w:rsid w:val="007E2D22"/>
    <w:rsid w:val="007E3105"/>
    <w:rsid w:val="007E3F06"/>
    <w:rsid w:val="007F0EE1"/>
    <w:rsid w:val="007F4E85"/>
    <w:rsid w:val="007F54BE"/>
    <w:rsid w:val="007F56A8"/>
    <w:rsid w:val="007F5E9D"/>
    <w:rsid w:val="0080000D"/>
    <w:rsid w:val="00801200"/>
    <w:rsid w:val="00802865"/>
    <w:rsid w:val="00806027"/>
    <w:rsid w:val="00807F77"/>
    <w:rsid w:val="00811745"/>
    <w:rsid w:val="00811BE1"/>
    <w:rsid w:val="00812949"/>
    <w:rsid w:val="00814367"/>
    <w:rsid w:val="00814460"/>
    <w:rsid w:val="00814B5C"/>
    <w:rsid w:val="00814C4E"/>
    <w:rsid w:val="008150F8"/>
    <w:rsid w:val="00815378"/>
    <w:rsid w:val="008175B2"/>
    <w:rsid w:val="008212FE"/>
    <w:rsid w:val="0082205D"/>
    <w:rsid w:val="00822D57"/>
    <w:rsid w:val="00823CEA"/>
    <w:rsid w:val="0082407A"/>
    <w:rsid w:val="00824708"/>
    <w:rsid w:val="00824DF4"/>
    <w:rsid w:val="008256D1"/>
    <w:rsid w:val="008274DC"/>
    <w:rsid w:val="00827964"/>
    <w:rsid w:val="008333D0"/>
    <w:rsid w:val="00835568"/>
    <w:rsid w:val="00835A08"/>
    <w:rsid w:val="0083637B"/>
    <w:rsid w:val="00841BD0"/>
    <w:rsid w:val="00842046"/>
    <w:rsid w:val="0084517E"/>
    <w:rsid w:val="0084771C"/>
    <w:rsid w:val="00847B1D"/>
    <w:rsid w:val="00847D1D"/>
    <w:rsid w:val="00850967"/>
    <w:rsid w:val="00850D2F"/>
    <w:rsid w:val="00850DF2"/>
    <w:rsid w:val="008519BC"/>
    <w:rsid w:val="00851F2C"/>
    <w:rsid w:val="00852C11"/>
    <w:rsid w:val="008551B4"/>
    <w:rsid w:val="0085581A"/>
    <w:rsid w:val="00861484"/>
    <w:rsid w:val="00862000"/>
    <w:rsid w:val="00863A33"/>
    <w:rsid w:val="00863C1A"/>
    <w:rsid w:val="00864B6E"/>
    <w:rsid w:val="00864DC4"/>
    <w:rsid w:val="00865680"/>
    <w:rsid w:val="00865A16"/>
    <w:rsid w:val="00865C76"/>
    <w:rsid w:val="00865D6F"/>
    <w:rsid w:val="00866831"/>
    <w:rsid w:val="00870776"/>
    <w:rsid w:val="0087117F"/>
    <w:rsid w:val="008718D8"/>
    <w:rsid w:val="00872FDB"/>
    <w:rsid w:val="008762BF"/>
    <w:rsid w:val="008762CB"/>
    <w:rsid w:val="00876552"/>
    <w:rsid w:val="00877A64"/>
    <w:rsid w:val="0088226A"/>
    <w:rsid w:val="00882AC5"/>
    <w:rsid w:val="00882EE3"/>
    <w:rsid w:val="00883455"/>
    <w:rsid w:val="00884821"/>
    <w:rsid w:val="00885ABB"/>
    <w:rsid w:val="00885FF6"/>
    <w:rsid w:val="00886693"/>
    <w:rsid w:val="0088683B"/>
    <w:rsid w:val="00887343"/>
    <w:rsid w:val="008903C3"/>
    <w:rsid w:val="00890F2A"/>
    <w:rsid w:val="00891527"/>
    <w:rsid w:val="00893247"/>
    <w:rsid w:val="00893B88"/>
    <w:rsid w:val="00895DB7"/>
    <w:rsid w:val="00896445"/>
    <w:rsid w:val="008A00BB"/>
    <w:rsid w:val="008A193C"/>
    <w:rsid w:val="008A2EF5"/>
    <w:rsid w:val="008A3978"/>
    <w:rsid w:val="008A3EDA"/>
    <w:rsid w:val="008A66F8"/>
    <w:rsid w:val="008A794D"/>
    <w:rsid w:val="008B08D1"/>
    <w:rsid w:val="008B1524"/>
    <w:rsid w:val="008B16DD"/>
    <w:rsid w:val="008B5D6D"/>
    <w:rsid w:val="008B615A"/>
    <w:rsid w:val="008C04C9"/>
    <w:rsid w:val="008C1254"/>
    <w:rsid w:val="008C2BB6"/>
    <w:rsid w:val="008C31E6"/>
    <w:rsid w:val="008C43C9"/>
    <w:rsid w:val="008C47E2"/>
    <w:rsid w:val="008C6FBF"/>
    <w:rsid w:val="008C7754"/>
    <w:rsid w:val="008D0A38"/>
    <w:rsid w:val="008D2E84"/>
    <w:rsid w:val="008D4C78"/>
    <w:rsid w:val="008D521B"/>
    <w:rsid w:val="008D6DA0"/>
    <w:rsid w:val="008D6FBD"/>
    <w:rsid w:val="008D7ECC"/>
    <w:rsid w:val="008E02DB"/>
    <w:rsid w:val="008E03CC"/>
    <w:rsid w:val="008E2E0A"/>
    <w:rsid w:val="008E4AD3"/>
    <w:rsid w:val="008E4CF9"/>
    <w:rsid w:val="008E52C7"/>
    <w:rsid w:val="008E5431"/>
    <w:rsid w:val="008E7708"/>
    <w:rsid w:val="008F0B5A"/>
    <w:rsid w:val="008F2606"/>
    <w:rsid w:val="008F2833"/>
    <w:rsid w:val="008F2D37"/>
    <w:rsid w:val="008F532F"/>
    <w:rsid w:val="008F5BED"/>
    <w:rsid w:val="009003A6"/>
    <w:rsid w:val="00901140"/>
    <w:rsid w:val="00902E5E"/>
    <w:rsid w:val="00902F51"/>
    <w:rsid w:val="0090778E"/>
    <w:rsid w:val="00911311"/>
    <w:rsid w:val="0091317B"/>
    <w:rsid w:val="00913F1B"/>
    <w:rsid w:val="00915892"/>
    <w:rsid w:val="009158AA"/>
    <w:rsid w:val="009158EF"/>
    <w:rsid w:val="00915BB1"/>
    <w:rsid w:val="00916B17"/>
    <w:rsid w:val="00917609"/>
    <w:rsid w:val="00917935"/>
    <w:rsid w:val="00917AA2"/>
    <w:rsid w:val="00921560"/>
    <w:rsid w:val="00923965"/>
    <w:rsid w:val="009313D6"/>
    <w:rsid w:val="00934275"/>
    <w:rsid w:val="0093716B"/>
    <w:rsid w:val="00940776"/>
    <w:rsid w:val="00940B65"/>
    <w:rsid w:val="00941008"/>
    <w:rsid w:val="00941191"/>
    <w:rsid w:val="00941EC6"/>
    <w:rsid w:val="00942991"/>
    <w:rsid w:val="00942AEF"/>
    <w:rsid w:val="00943374"/>
    <w:rsid w:val="00944033"/>
    <w:rsid w:val="00945D2A"/>
    <w:rsid w:val="009466BC"/>
    <w:rsid w:val="00950A17"/>
    <w:rsid w:val="00951C9B"/>
    <w:rsid w:val="00953C21"/>
    <w:rsid w:val="0095766B"/>
    <w:rsid w:val="00961C37"/>
    <w:rsid w:val="00961EEC"/>
    <w:rsid w:val="00962167"/>
    <w:rsid w:val="00963D81"/>
    <w:rsid w:val="00966C85"/>
    <w:rsid w:val="009671A7"/>
    <w:rsid w:val="0097019D"/>
    <w:rsid w:val="00970793"/>
    <w:rsid w:val="00970A6A"/>
    <w:rsid w:val="00971E56"/>
    <w:rsid w:val="009747D0"/>
    <w:rsid w:val="00976E68"/>
    <w:rsid w:val="009772CD"/>
    <w:rsid w:val="00977CBB"/>
    <w:rsid w:val="009815A0"/>
    <w:rsid w:val="00981924"/>
    <w:rsid w:val="00981B4C"/>
    <w:rsid w:val="00983510"/>
    <w:rsid w:val="00984410"/>
    <w:rsid w:val="00987D29"/>
    <w:rsid w:val="0099048F"/>
    <w:rsid w:val="0099143F"/>
    <w:rsid w:val="00992535"/>
    <w:rsid w:val="00992E7B"/>
    <w:rsid w:val="00993005"/>
    <w:rsid w:val="00993EC8"/>
    <w:rsid w:val="00994EAE"/>
    <w:rsid w:val="0099650F"/>
    <w:rsid w:val="009A0CA3"/>
    <w:rsid w:val="009A2DED"/>
    <w:rsid w:val="009A345D"/>
    <w:rsid w:val="009A3BC5"/>
    <w:rsid w:val="009A3FF5"/>
    <w:rsid w:val="009A4CCE"/>
    <w:rsid w:val="009A5E93"/>
    <w:rsid w:val="009B0729"/>
    <w:rsid w:val="009B316C"/>
    <w:rsid w:val="009B3613"/>
    <w:rsid w:val="009B52C5"/>
    <w:rsid w:val="009B555C"/>
    <w:rsid w:val="009B6F58"/>
    <w:rsid w:val="009C19B2"/>
    <w:rsid w:val="009C3660"/>
    <w:rsid w:val="009C3B1F"/>
    <w:rsid w:val="009C4C6E"/>
    <w:rsid w:val="009C5132"/>
    <w:rsid w:val="009C5201"/>
    <w:rsid w:val="009C69EF"/>
    <w:rsid w:val="009C6FED"/>
    <w:rsid w:val="009D10AA"/>
    <w:rsid w:val="009D24E7"/>
    <w:rsid w:val="009D3754"/>
    <w:rsid w:val="009D5F3C"/>
    <w:rsid w:val="009D63EE"/>
    <w:rsid w:val="009D6CC9"/>
    <w:rsid w:val="009D7EDF"/>
    <w:rsid w:val="009E0815"/>
    <w:rsid w:val="009E274B"/>
    <w:rsid w:val="009E329A"/>
    <w:rsid w:val="009E36E3"/>
    <w:rsid w:val="009E4A3F"/>
    <w:rsid w:val="009F0D42"/>
    <w:rsid w:val="009F3386"/>
    <w:rsid w:val="009F6298"/>
    <w:rsid w:val="00A011E3"/>
    <w:rsid w:val="00A01237"/>
    <w:rsid w:val="00A03EFE"/>
    <w:rsid w:val="00A03FF5"/>
    <w:rsid w:val="00A0426D"/>
    <w:rsid w:val="00A077BA"/>
    <w:rsid w:val="00A07BFB"/>
    <w:rsid w:val="00A10E8A"/>
    <w:rsid w:val="00A2004F"/>
    <w:rsid w:val="00A22961"/>
    <w:rsid w:val="00A22F82"/>
    <w:rsid w:val="00A2393C"/>
    <w:rsid w:val="00A23EC6"/>
    <w:rsid w:val="00A24C0D"/>
    <w:rsid w:val="00A25159"/>
    <w:rsid w:val="00A25AF1"/>
    <w:rsid w:val="00A31E2E"/>
    <w:rsid w:val="00A326B7"/>
    <w:rsid w:val="00A33FBE"/>
    <w:rsid w:val="00A3428D"/>
    <w:rsid w:val="00A426A5"/>
    <w:rsid w:val="00A45141"/>
    <w:rsid w:val="00A451A8"/>
    <w:rsid w:val="00A45D44"/>
    <w:rsid w:val="00A506CA"/>
    <w:rsid w:val="00A51145"/>
    <w:rsid w:val="00A518D0"/>
    <w:rsid w:val="00A5377B"/>
    <w:rsid w:val="00A53E46"/>
    <w:rsid w:val="00A56461"/>
    <w:rsid w:val="00A6117C"/>
    <w:rsid w:val="00A61F29"/>
    <w:rsid w:val="00A6234B"/>
    <w:rsid w:val="00A64B2F"/>
    <w:rsid w:val="00A665C4"/>
    <w:rsid w:val="00A67239"/>
    <w:rsid w:val="00A677EB"/>
    <w:rsid w:val="00A67AA0"/>
    <w:rsid w:val="00A71074"/>
    <w:rsid w:val="00A71BC9"/>
    <w:rsid w:val="00A71CC7"/>
    <w:rsid w:val="00A71E16"/>
    <w:rsid w:val="00A722E4"/>
    <w:rsid w:val="00A727F4"/>
    <w:rsid w:val="00A7388E"/>
    <w:rsid w:val="00A74B62"/>
    <w:rsid w:val="00A7533B"/>
    <w:rsid w:val="00A81117"/>
    <w:rsid w:val="00A84687"/>
    <w:rsid w:val="00A84A7E"/>
    <w:rsid w:val="00A863B2"/>
    <w:rsid w:val="00A91A2F"/>
    <w:rsid w:val="00A92E1F"/>
    <w:rsid w:val="00A9391C"/>
    <w:rsid w:val="00A93948"/>
    <w:rsid w:val="00A94BC3"/>
    <w:rsid w:val="00A94C65"/>
    <w:rsid w:val="00A94EF2"/>
    <w:rsid w:val="00A96D62"/>
    <w:rsid w:val="00AA1A36"/>
    <w:rsid w:val="00AA3E81"/>
    <w:rsid w:val="00AA44EE"/>
    <w:rsid w:val="00AA4D87"/>
    <w:rsid w:val="00AA5BFC"/>
    <w:rsid w:val="00AA6ABD"/>
    <w:rsid w:val="00AB0276"/>
    <w:rsid w:val="00AB0668"/>
    <w:rsid w:val="00AB0BBA"/>
    <w:rsid w:val="00AB335C"/>
    <w:rsid w:val="00AB7F5E"/>
    <w:rsid w:val="00AC1711"/>
    <w:rsid w:val="00AC3086"/>
    <w:rsid w:val="00AC3491"/>
    <w:rsid w:val="00AC650F"/>
    <w:rsid w:val="00AC6DEE"/>
    <w:rsid w:val="00AC7B14"/>
    <w:rsid w:val="00AD0AA0"/>
    <w:rsid w:val="00AD31A4"/>
    <w:rsid w:val="00AD627E"/>
    <w:rsid w:val="00AD6804"/>
    <w:rsid w:val="00AD7184"/>
    <w:rsid w:val="00AE170D"/>
    <w:rsid w:val="00AE447B"/>
    <w:rsid w:val="00AE59EE"/>
    <w:rsid w:val="00AE71A2"/>
    <w:rsid w:val="00AE7224"/>
    <w:rsid w:val="00AF0010"/>
    <w:rsid w:val="00AF37EC"/>
    <w:rsid w:val="00AF5359"/>
    <w:rsid w:val="00AF661D"/>
    <w:rsid w:val="00B0147E"/>
    <w:rsid w:val="00B02A78"/>
    <w:rsid w:val="00B03681"/>
    <w:rsid w:val="00B060EF"/>
    <w:rsid w:val="00B071AE"/>
    <w:rsid w:val="00B0785D"/>
    <w:rsid w:val="00B079CC"/>
    <w:rsid w:val="00B07EDB"/>
    <w:rsid w:val="00B10576"/>
    <w:rsid w:val="00B105E3"/>
    <w:rsid w:val="00B11D25"/>
    <w:rsid w:val="00B12866"/>
    <w:rsid w:val="00B14080"/>
    <w:rsid w:val="00B14973"/>
    <w:rsid w:val="00B1546D"/>
    <w:rsid w:val="00B155F7"/>
    <w:rsid w:val="00B15D83"/>
    <w:rsid w:val="00B16746"/>
    <w:rsid w:val="00B1697E"/>
    <w:rsid w:val="00B17D8F"/>
    <w:rsid w:val="00B17E20"/>
    <w:rsid w:val="00B21AEB"/>
    <w:rsid w:val="00B22145"/>
    <w:rsid w:val="00B22417"/>
    <w:rsid w:val="00B23C5A"/>
    <w:rsid w:val="00B24040"/>
    <w:rsid w:val="00B26080"/>
    <w:rsid w:val="00B27067"/>
    <w:rsid w:val="00B307E1"/>
    <w:rsid w:val="00B30AC8"/>
    <w:rsid w:val="00B31B46"/>
    <w:rsid w:val="00B33019"/>
    <w:rsid w:val="00B3316A"/>
    <w:rsid w:val="00B343D7"/>
    <w:rsid w:val="00B359CC"/>
    <w:rsid w:val="00B368F7"/>
    <w:rsid w:val="00B36F86"/>
    <w:rsid w:val="00B37633"/>
    <w:rsid w:val="00B40F3F"/>
    <w:rsid w:val="00B424EE"/>
    <w:rsid w:val="00B42913"/>
    <w:rsid w:val="00B43857"/>
    <w:rsid w:val="00B535EA"/>
    <w:rsid w:val="00B565A5"/>
    <w:rsid w:val="00B6036D"/>
    <w:rsid w:val="00B612B3"/>
    <w:rsid w:val="00B62268"/>
    <w:rsid w:val="00B62B4B"/>
    <w:rsid w:val="00B63E91"/>
    <w:rsid w:val="00B644BC"/>
    <w:rsid w:val="00B647F9"/>
    <w:rsid w:val="00B67553"/>
    <w:rsid w:val="00B70600"/>
    <w:rsid w:val="00B70B00"/>
    <w:rsid w:val="00B72FBE"/>
    <w:rsid w:val="00B73199"/>
    <w:rsid w:val="00B7426E"/>
    <w:rsid w:val="00B74A3D"/>
    <w:rsid w:val="00B7503D"/>
    <w:rsid w:val="00B76527"/>
    <w:rsid w:val="00B766E4"/>
    <w:rsid w:val="00B80307"/>
    <w:rsid w:val="00B80BEE"/>
    <w:rsid w:val="00B82023"/>
    <w:rsid w:val="00B8276D"/>
    <w:rsid w:val="00B838BB"/>
    <w:rsid w:val="00B860EE"/>
    <w:rsid w:val="00B87FCC"/>
    <w:rsid w:val="00B910FD"/>
    <w:rsid w:val="00B947D3"/>
    <w:rsid w:val="00B95B29"/>
    <w:rsid w:val="00B96C21"/>
    <w:rsid w:val="00B9709C"/>
    <w:rsid w:val="00B97382"/>
    <w:rsid w:val="00B97505"/>
    <w:rsid w:val="00B97694"/>
    <w:rsid w:val="00B97F92"/>
    <w:rsid w:val="00BA1C32"/>
    <w:rsid w:val="00BA27BF"/>
    <w:rsid w:val="00BA2921"/>
    <w:rsid w:val="00BA2F03"/>
    <w:rsid w:val="00BA4569"/>
    <w:rsid w:val="00BA6BA2"/>
    <w:rsid w:val="00BA6D0B"/>
    <w:rsid w:val="00BA6DDC"/>
    <w:rsid w:val="00BA7407"/>
    <w:rsid w:val="00BA7A33"/>
    <w:rsid w:val="00BB2704"/>
    <w:rsid w:val="00BB28AC"/>
    <w:rsid w:val="00BB6C4F"/>
    <w:rsid w:val="00BC140A"/>
    <w:rsid w:val="00BC174A"/>
    <w:rsid w:val="00BC2FC2"/>
    <w:rsid w:val="00BC3320"/>
    <w:rsid w:val="00BC61EC"/>
    <w:rsid w:val="00BC6B86"/>
    <w:rsid w:val="00BC6EB6"/>
    <w:rsid w:val="00BC7987"/>
    <w:rsid w:val="00BC7D0A"/>
    <w:rsid w:val="00BD0AC2"/>
    <w:rsid w:val="00BD0D8D"/>
    <w:rsid w:val="00BD54C9"/>
    <w:rsid w:val="00BD5894"/>
    <w:rsid w:val="00BD6B1A"/>
    <w:rsid w:val="00BE1AAD"/>
    <w:rsid w:val="00BE1D98"/>
    <w:rsid w:val="00BE3BBD"/>
    <w:rsid w:val="00BE539B"/>
    <w:rsid w:val="00BE5A09"/>
    <w:rsid w:val="00BE5B81"/>
    <w:rsid w:val="00BE64EC"/>
    <w:rsid w:val="00BE733C"/>
    <w:rsid w:val="00BF045A"/>
    <w:rsid w:val="00BF4B45"/>
    <w:rsid w:val="00BF5701"/>
    <w:rsid w:val="00BF61B5"/>
    <w:rsid w:val="00BF7165"/>
    <w:rsid w:val="00BF71A4"/>
    <w:rsid w:val="00BF751A"/>
    <w:rsid w:val="00C01B34"/>
    <w:rsid w:val="00C02549"/>
    <w:rsid w:val="00C062E2"/>
    <w:rsid w:val="00C065CB"/>
    <w:rsid w:val="00C072DA"/>
    <w:rsid w:val="00C07DF3"/>
    <w:rsid w:val="00C12764"/>
    <w:rsid w:val="00C153A4"/>
    <w:rsid w:val="00C1590F"/>
    <w:rsid w:val="00C15D7E"/>
    <w:rsid w:val="00C16F8A"/>
    <w:rsid w:val="00C220DD"/>
    <w:rsid w:val="00C22F9A"/>
    <w:rsid w:val="00C2344C"/>
    <w:rsid w:val="00C24402"/>
    <w:rsid w:val="00C24D8A"/>
    <w:rsid w:val="00C3039B"/>
    <w:rsid w:val="00C30B43"/>
    <w:rsid w:val="00C3188C"/>
    <w:rsid w:val="00C31B6B"/>
    <w:rsid w:val="00C31F60"/>
    <w:rsid w:val="00C360F1"/>
    <w:rsid w:val="00C37DA6"/>
    <w:rsid w:val="00C40E31"/>
    <w:rsid w:val="00C42835"/>
    <w:rsid w:val="00C42EA2"/>
    <w:rsid w:val="00C43610"/>
    <w:rsid w:val="00C45CA1"/>
    <w:rsid w:val="00C46C58"/>
    <w:rsid w:val="00C50065"/>
    <w:rsid w:val="00C50B4E"/>
    <w:rsid w:val="00C53639"/>
    <w:rsid w:val="00C61836"/>
    <w:rsid w:val="00C63024"/>
    <w:rsid w:val="00C63F04"/>
    <w:rsid w:val="00C65D84"/>
    <w:rsid w:val="00C72EA0"/>
    <w:rsid w:val="00C75308"/>
    <w:rsid w:val="00C755B0"/>
    <w:rsid w:val="00C778AE"/>
    <w:rsid w:val="00C800B2"/>
    <w:rsid w:val="00C80201"/>
    <w:rsid w:val="00C80AB8"/>
    <w:rsid w:val="00C82F34"/>
    <w:rsid w:val="00C83433"/>
    <w:rsid w:val="00C83545"/>
    <w:rsid w:val="00C8396C"/>
    <w:rsid w:val="00C8408A"/>
    <w:rsid w:val="00C840AC"/>
    <w:rsid w:val="00C87248"/>
    <w:rsid w:val="00C87699"/>
    <w:rsid w:val="00C87CF0"/>
    <w:rsid w:val="00C87F38"/>
    <w:rsid w:val="00C90561"/>
    <w:rsid w:val="00C91196"/>
    <w:rsid w:val="00C92196"/>
    <w:rsid w:val="00C928A6"/>
    <w:rsid w:val="00C93415"/>
    <w:rsid w:val="00CA0D06"/>
    <w:rsid w:val="00CA18BB"/>
    <w:rsid w:val="00CA3E2B"/>
    <w:rsid w:val="00CA4931"/>
    <w:rsid w:val="00CA5FEF"/>
    <w:rsid w:val="00CA6F74"/>
    <w:rsid w:val="00CB16A8"/>
    <w:rsid w:val="00CB247A"/>
    <w:rsid w:val="00CB5002"/>
    <w:rsid w:val="00CB5C21"/>
    <w:rsid w:val="00CC0067"/>
    <w:rsid w:val="00CC0A84"/>
    <w:rsid w:val="00CC0F6D"/>
    <w:rsid w:val="00CC2F58"/>
    <w:rsid w:val="00CC7517"/>
    <w:rsid w:val="00CC7A2D"/>
    <w:rsid w:val="00CD0408"/>
    <w:rsid w:val="00CD28D2"/>
    <w:rsid w:val="00CD4091"/>
    <w:rsid w:val="00CE0460"/>
    <w:rsid w:val="00CE2B8F"/>
    <w:rsid w:val="00CE3802"/>
    <w:rsid w:val="00CE5400"/>
    <w:rsid w:val="00CE725C"/>
    <w:rsid w:val="00CE7FEE"/>
    <w:rsid w:val="00CF00E5"/>
    <w:rsid w:val="00CF2029"/>
    <w:rsid w:val="00CF27ED"/>
    <w:rsid w:val="00CF2935"/>
    <w:rsid w:val="00CF2B78"/>
    <w:rsid w:val="00CF2CB6"/>
    <w:rsid w:val="00CF2D03"/>
    <w:rsid w:val="00CF36BC"/>
    <w:rsid w:val="00CF3C78"/>
    <w:rsid w:val="00CF543D"/>
    <w:rsid w:val="00CF6D8D"/>
    <w:rsid w:val="00CF7A81"/>
    <w:rsid w:val="00D040CA"/>
    <w:rsid w:val="00D04752"/>
    <w:rsid w:val="00D049AD"/>
    <w:rsid w:val="00D04FA4"/>
    <w:rsid w:val="00D065E9"/>
    <w:rsid w:val="00D06BCC"/>
    <w:rsid w:val="00D126B9"/>
    <w:rsid w:val="00D12804"/>
    <w:rsid w:val="00D131B8"/>
    <w:rsid w:val="00D1564B"/>
    <w:rsid w:val="00D24CDF"/>
    <w:rsid w:val="00D24E89"/>
    <w:rsid w:val="00D25C25"/>
    <w:rsid w:val="00D26102"/>
    <w:rsid w:val="00D30319"/>
    <w:rsid w:val="00D304DC"/>
    <w:rsid w:val="00D316C9"/>
    <w:rsid w:val="00D3265F"/>
    <w:rsid w:val="00D32C93"/>
    <w:rsid w:val="00D35B4B"/>
    <w:rsid w:val="00D365C3"/>
    <w:rsid w:val="00D43333"/>
    <w:rsid w:val="00D45365"/>
    <w:rsid w:val="00D4665B"/>
    <w:rsid w:val="00D47DA9"/>
    <w:rsid w:val="00D51414"/>
    <w:rsid w:val="00D52706"/>
    <w:rsid w:val="00D53687"/>
    <w:rsid w:val="00D55414"/>
    <w:rsid w:val="00D55E3A"/>
    <w:rsid w:val="00D56905"/>
    <w:rsid w:val="00D575AF"/>
    <w:rsid w:val="00D611FB"/>
    <w:rsid w:val="00D61728"/>
    <w:rsid w:val="00D61739"/>
    <w:rsid w:val="00D707D5"/>
    <w:rsid w:val="00D75375"/>
    <w:rsid w:val="00D7578D"/>
    <w:rsid w:val="00D76C05"/>
    <w:rsid w:val="00D83134"/>
    <w:rsid w:val="00D8465C"/>
    <w:rsid w:val="00D84A14"/>
    <w:rsid w:val="00D9013C"/>
    <w:rsid w:val="00D91AEE"/>
    <w:rsid w:val="00D929DA"/>
    <w:rsid w:val="00D934B7"/>
    <w:rsid w:val="00D958A5"/>
    <w:rsid w:val="00D962F9"/>
    <w:rsid w:val="00D96936"/>
    <w:rsid w:val="00D9759A"/>
    <w:rsid w:val="00DA07BE"/>
    <w:rsid w:val="00DA1D0E"/>
    <w:rsid w:val="00DA26E6"/>
    <w:rsid w:val="00DA340A"/>
    <w:rsid w:val="00DA443B"/>
    <w:rsid w:val="00DB0C42"/>
    <w:rsid w:val="00DB2281"/>
    <w:rsid w:val="00DB413A"/>
    <w:rsid w:val="00DB44D3"/>
    <w:rsid w:val="00DB492D"/>
    <w:rsid w:val="00DB54C1"/>
    <w:rsid w:val="00DB5E97"/>
    <w:rsid w:val="00DB68A7"/>
    <w:rsid w:val="00DC12C8"/>
    <w:rsid w:val="00DC1479"/>
    <w:rsid w:val="00DC27FB"/>
    <w:rsid w:val="00DC2895"/>
    <w:rsid w:val="00DC2DB5"/>
    <w:rsid w:val="00DC3E7B"/>
    <w:rsid w:val="00DC3F29"/>
    <w:rsid w:val="00DC68CA"/>
    <w:rsid w:val="00DC6B75"/>
    <w:rsid w:val="00DC7010"/>
    <w:rsid w:val="00DD4230"/>
    <w:rsid w:val="00DD5816"/>
    <w:rsid w:val="00DD65CF"/>
    <w:rsid w:val="00DD74D6"/>
    <w:rsid w:val="00DE1AC0"/>
    <w:rsid w:val="00DE2EC7"/>
    <w:rsid w:val="00DE4DB3"/>
    <w:rsid w:val="00DE5362"/>
    <w:rsid w:val="00DF01C7"/>
    <w:rsid w:val="00DF2A18"/>
    <w:rsid w:val="00DF33B3"/>
    <w:rsid w:val="00DF56AB"/>
    <w:rsid w:val="00DF5809"/>
    <w:rsid w:val="00DF7532"/>
    <w:rsid w:val="00DF7597"/>
    <w:rsid w:val="00E02972"/>
    <w:rsid w:val="00E05C0C"/>
    <w:rsid w:val="00E07B56"/>
    <w:rsid w:val="00E1091D"/>
    <w:rsid w:val="00E11120"/>
    <w:rsid w:val="00E12415"/>
    <w:rsid w:val="00E13244"/>
    <w:rsid w:val="00E1509F"/>
    <w:rsid w:val="00E15627"/>
    <w:rsid w:val="00E161CD"/>
    <w:rsid w:val="00E22E5D"/>
    <w:rsid w:val="00E25726"/>
    <w:rsid w:val="00E25F1A"/>
    <w:rsid w:val="00E26D47"/>
    <w:rsid w:val="00E279D5"/>
    <w:rsid w:val="00E30D39"/>
    <w:rsid w:val="00E31C4C"/>
    <w:rsid w:val="00E32902"/>
    <w:rsid w:val="00E35341"/>
    <w:rsid w:val="00E35CC6"/>
    <w:rsid w:val="00E36702"/>
    <w:rsid w:val="00E3731A"/>
    <w:rsid w:val="00E406E4"/>
    <w:rsid w:val="00E41225"/>
    <w:rsid w:val="00E412F0"/>
    <w:rsid w:val="00E4303D"/>
    <w:rsid w:val="00E44819"/>
    <w:rsid w:val="00E44B4F"/>
    <w:rsid w:val="00E44FF3"/>
    <w:rsid w:val="00E4520B"/>
    <w:rsid w:val="00E462AD"/>
    <w:rsid w:val="00E46333"/>
    <w:rsid w:val="00E47380"/>
    <w:rsid w:val="00E52553"/>
    <w:rsid w:val="00E6377C"/>
    <w:rsid w:val="00E658B4"/>
    <w:rsid w:val="00E660A7"/>
    <w:rsid w:val="00E66B98"/>
    <w:rsid w:val="00E66EC2"/>
    <w:rsid w:val="00E70F40"/>
    <w:rsid w:val="00E72037"/>
    <w:rsid w:val="00E74956"/>
    <w:rsid w:val="00E74E54"/>
    <w:rsid w:val="00E75939"/>
    <w:rsid w:val="00E832DE"/>
    <w:rsid w:val="00E864D0"/>
    <w:rsid w:val="00E86578"/>
    <w:rsid w:val="00E876B9"/>
    <w:rsid w:val="00E87B50"/>
    <w:rsid w:val="00E87DA0"/>
    <w:rsid w:val="00E923B7"/>
    <w:rsid w:val="00E92542"/>
    <w:rsid w:val="00E925D5"/>
    <w:rsid w:val="00E966A8"/>
    <w:rsid w:val="00E96717"/>
    <w:rsid w:val="00EA00A0"/>
    <w:rsid w:val="00EA0CC6"/>
    <w:rsid w:val="00EA1347"/>
    <w:rsid w:val="00EA17BF"/>
    <w:rsid w:val="00EA1DD6"/>
    <w:rsid w:val="00EA4504"/>
    <w:rsid w:val="00EA4D7A"/>
    <w:rsid w:val="00EA6038"/>
    <w:rsid w:val="00EA7343"/>
    <w:rsid w:val="00EB2AA1"/>
    <w:rsid w:val="00EB364F"/>
    <w:rsid w:val="00EB7BC3"/>
    <w:rsid w:val="00EC09F2"/>
    <w:rsid w:val="00EC2CE2"/>
    <w:rsid w:val="00EC5843"/>
    <w:rsid w:val="00EC5B8A"/>
    <w:rsid w:val="00EC6293"/>
    <w:rsid w:val="00EC70DC"/>
    <w:rsid w:val="00EC745C"/>
    <w:rsid w:val="00EC7B72"/>
    <w:rsid w:val="00ED144B"/>
    <w:rsid w:val="00ED174F"/>
    <w:rsid w:val="00ED3717"/>
    <w:rsid w:val="00ED4CA1"/>
    <w:rsid w:val="00ED5417"/>
    <w:rsid w:val="00ED556D"/>
    <w:rsid w:val="00ED60A8"/>
    <w:rsid w:val="00ED7E7F"/>
    <w:rsid w:val="00EE2F7C"/>
    <w:rsid w:val="00EE54BE"/>
    <w:rsid w:val="00EE5731"/>
    <w:rsid w:val="00EE6C5C"/>
    <w:rsid w:val="00EE7969"/>
    <w:rsid w:val="00EF058D"/>
    <w:rsid w:val="00EF2865"/>
    <w:rsid w:val="00EF2A8E"/>
    <w:rsid w:val="00EF316E"/>
    <w:rsid w:val="00EF47FA"/>
    <w:rsid w:val="00EF4BC3"/>
    <w:rsid w:val="00F000FA"/>
    <w:rsid w:val="00F00C25"/>
    <w:rsid w:val="00F01704"/>
    <w:rsid w:val="00F02D8B"/>
    <w:rsid w:val="00F040B2"/>
    <w:rsid w:val="00F06D36"/>
    <w:rsid w:val="00F1350C"/>
    <w:rsid w:val="00F14FBB"/>
    <w:rsid w:val="00F17D96"/>
    <w:rsid w:val="00F2018B"/>
    <w:rsid w:val="00F20B64"/>
    <w:rsid w:val="00F20C4E"/>
    <w:rsid w:val="00F21417"/>
    <w:rsid w:val="00F22522"/>
    <w:rsid w:val="00F22B2D"/>
    <w:rsid w:val="00F25A2D"/>
    <w:rsid w:val="00F2617B"/>
    <w:rsid w:val="00F30FAE"/>
    <w:rsid w:val="00F318CC"/>
    <w:rsid w:val="00F33527"/>
    <w:rsid w:val="00F34568"/>
    <w:rsid w:val="00F43EC8"/>
    <w:rsid w:val="00F457BA"/>
    <w:rsid w:val="00F45E9F"/>
    <w:rsid w:val="00F45F40"/>
    <w:rsid w:val="00F472D1"/>
    <w:rsid w:val="00F47F9A"/>
    <w:rsid w:val="00F50E75"/>
    <w:rsid w:val="00F51899"/>
    <w:rsid w:val="00F551F5"/>
    <w:rsid w:val="00F55DB2"/>
    <w:rsid w:val="00F5686B"/>
    <w:rsid w:val="00F60375"/>
    <w:rsid w:val="00F60F98"/>
    <w:rsid w:val="00F62BC6"/>
    <w:rsid w:val="00F63D40"/>
    <w:rsid w:val="00F666F5"/>
    <w:rsid w:val="00F679DD"/>
    <w:rsid w:val="00F67E0B"/>
    <w:rsid w:val="00F735FC"/>
    <w:rsid w:val="00F75C3C"/>
    <w:rsid w:val="00F77BB9"/>
    <w:rsid w:val="00F80120"/>
    <w:rsid w:val="00F8039D"/>
    <w:rsid w:val="00F81A53"/>
    <w:rsid w:val="00F81C6C"/>
    <w:rsid w:val="00F829C0"/>
    <w:rsid w:val="00F84101"/>
    <w:rsid w:val="00F842A6"/>
    <w:rsid w:val="00F846B2"/>
    <w:rsid w:val="00F853C8"/>
    <w:rsid w:val="00F85C3E"/>
    <w:rsid w:val="00F87A93"/>
    <w:rsid w:val="00F91646"/>
    <w:rsid w:val="00F91F2C"/>
    <w:rsid w:val="00F962AC"/>
    <w:rsid w:val="00F97997"/>
    <w:rsid w:val="00F97E69"/>
    <w:rsid w:val="00FA5845"/>
    <w:rsid w:val="00FA5ED6"/>
    <w:rsid w:val="00FB06CD"/>
    <w:rsid w:val="00FB08AF"/>
    <w:rsid w:val="00FB369F"/>
    <w:rsid w:val="00FB4B45"/>
    <w:rsid w:val="00FB4CE9"/>
    <w:rsid w:val="00FB52E7"/>
    <w:rsid w:val="00FB6B6A"/>
    <w:rsid w:val="00FC0096"/>
    <w:rsid w:val="00FC2133"/>
    <w:rsid w:val="00FC2806"/>
    <w:rsid w:val="00FC3D4D"/>
    <w:rsid w:val="00FC3D5D"/>
    <w:rsid w:val="00FC3E3F"/>
    <w:rsid w:val="00FC5BEB"/>
    <w:rsid w:val="00FC6478"/>
    <w:rsid w:val="00FC7FAB"/>
    <w:rsid w:val="00FD2B5E"/>
    <w:rsid w:val="00FE0CE0"/>
    <w:rsid w:val="00FE0D25"/>
    <w:rsid w:val="00FE0EA7"/>
    <w:rsid w:val="00FE0EC3"/>
    <w:rsid w:val="00FE1460"/>
    <w:rsid w:val="00FE19A1"/>
    <w:rsid w:val="00FE29BF"/>
    <w:rsid w:val="00FE326F"/>
    <w:rsid w:val="00FE3936"/>
    <w:rsid w:val="00FE3A74"/>
    <w:rsid w:val="00FE44C9"/>
    <w:rsid w:val="00FE4EDF"/>
    <w:rsid w:val="00FE5EE8"/>
    <w:rsid w:val="00FF1514"/>
    <w:rsid w:val="00FF46A2"/>
    <w:rsid w:val="00FF4E87"/>
    <w:rsid w:val="00FF5D3D"/>
    <w:rsid w:val="00FF61CB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1F80DC-528D-4920-87AA-8EB0AD9E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7D2"/>
  </w:style>
  <w:style w:type="paragraph" w:styleId="1">
    <w:name w:val="heading 1"/>
    <w:basedOn w:val="a"/>
    <w:next w:val="a"/>
    <w:link w:val="10"/>
    <w:qFormat/>
    <w:rsid w:val="00D6173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0036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0360B"/>
  </w:style>
  <w:style w:type="paragraph" w:customStyle="1" w:styleId="ConsPlusNormal">
    <w:name w:val="ConsPlusNormal"/>
    <w:link w:val="ConsPlusNormal0"/>
    <w:uiPriority w:val="99"/>
    <w:rsid w:val="00DB68A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26A99"/>
    <w:rPr>
      <w:rFonts w:ascii="Arial" w:hAnsi="Arial" w:cs="Arial"/>
      <w:sz w:val="20"/>
      <w:szCs w:val="20"/>
    </w:rPr>
  </w:style>
  <w:style w:type="paragraph" w:styleId="af">
    <w:name w:val="Title"/>
    <w:basedOn w:val="a"/>
    <w:link w:val="af0"/>
    <w:qFormat/>
    <w:rsid w:val="008E2E0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8E2E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1">
    <w:name w:val="Hyperlink"/>
    <w:basedOn w:val="a0"/>
    <w:uiPriority w:val="99"/>
    <w:unhideWhenUsed/>
    <w:rsid w:val="009C366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617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caption"/>
    <w:basedOn w:val="a"/>
    <w:next w:val="a"/>
    <w:link w:val="af3"/>
    <w:qFormat/>
    <w:rsid w:val="00D61739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3">
    <w:name w:val="Название объекта Знак"/>
    <w:basedOn w:val="a0"/>
    <w:link w:val="af2"/>
    <w:rsid w:val="00D6173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A37C-1606-4DFD-8FCC-99A177E3F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2019-10-07T07:25:00Z</cp:lastPrinted>
  <dcterms:created xsi:type="dcterms:W3CDTF">2022-04-11T09:00:00Z</dcterms:created>
  <dcterms:modified xsi:type="dcterms:W3CDTF">2022-04-11T09:00:00Z</dcterms:modified>
</cp:coreProperties>
</file>