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94C09" w14:textId="77777777" w:rsidR="001F08F0" w:rsidRDefault="001F08F0" w:rsidP="001F08F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РОССИЙСКАЯ  ФЕДЕРАЦИЯ</w:t>
      </w:r>
      <w:proofErr w:type="gramEnd"/>
    </w:p>
    <w:p w14:paraId="0EB6D435" w14:textId="77777777" w:rsidR="001F08F0" w:rsidRDefault="001F08F0" w:rsidP="001F08F0">
      <w:pPr>
        <w:pStyle w:val="a3"/>
        <w:rPr>
          <w:rStyle w:val="FontStyle36"/>
          <w:i w:val="0"/>
        </w:rPr>
      </w:pPr>
      <w:r>
        <w:rPr>
          <w:rStyle w:val="FontStyle36"/>
          <w:i w:val="0"/>
        </w:rPr>
        <w:t>БРЯНСКАЯ ОБЛАСТЬ</w:t>
      </w:r>
    </w:p>
    <w:p w14:paraId="16F7AE0D" w14:textId="77777777" w:rsidR="001F08F0" w:rsidRDefault="001F08F0" w:rsidP="001F08F0">
      <w:pPr>
        <w:pStyle w:val="a3"/>
        <w:rPr>
          <w:rStyle w:val="FontStyle36"/>
          <w:i w:val="0"/>
        </w:rPr>
      </w:pPr>
      <w:r>
        <w:rPr>
          <w:rStyle w:val="FontStyle36"/>
          <w:i w:val="0"/>
        </w:rPr>
        <w:t>ДУБРОВСКИЙ РАЙОН</w:t>
      </w:r>
    </w:p>
    <w:p w14:paraId="36DCF66D" w14:textId="77777777" w:rsidR="001F08F0" w:rsidRDefault="001F08F0" w:rsidP="001F08F0">
      <w:pPr>
        <w:pStyle w:val="a3"/>
      </w:pPr>
      <w:r>
        <w:rPr>
          <w:rStyle w:val="FontStyle36"/>
          <w:i w:val="0"/>
        </w:rPr>
        <w:t>РЕКОВИЧСКИЙ СЕЛЬСКИЙ СОВЕТ НАРОДНЫХ ДЕПУТАТОВ</w:t>
      </w:r>
    </w:p>
    <w:p w14:paraId="55E674EF" w14:textId="77777777" w:rsidR="001F08F0" w:rsidRDefault="001F08F0" w:rsidP="001F08F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0520DDA7" w14:textId="77777777" w:rsidR="001F08F0" w:rsidRDefault="001F08F0" w:rsidP="001F08F0">
      <w:pPr>
        <w:rPr>
          <w:sz w:val="28"/>
          <w:szCs w:val="28"/>
        </w:rPr>
      </w:pPr>
    </w:p>
    <w:p w14:paraId="58E40790" w14:textId="77777777" w:rsidR="001F08F0" w:rsidRDefault="001F08F0" w:rsidP="001F08F0">
      <w:pPr>
        <w:ind w:left="-1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27 </w:t>
      </w:r>
      <w:proofErr w:type="gramStart"/>
      <w:r>
        <w:rPr>
          <w:sz w:val="28"/>
          <w:szCs w:val="28"/>
          <w:u w:val="single"/>
        </w:rPr>
        <w:t>сентября  2021</w:t>
      </w:r>
      <w:proofErr w:type="gramEnd"/>
      <w:r>
        <w:rPr>
          <w:sz w:val="28"/>
          <w:szCs w:val="28"/>
          <w:u w:val="single"/>
        </w:rPr>
        <w:t xml:space="preserve">г. </w:t>
      </w:r>
      <w:r>
        <w:rPr>
          <w:sz w:val="28"/>
          <w:szCs w:val="28"/>
          <w:u w:val="single"/>
          <w:lang w:val="en-US"/>
        </w:rPr>
        <w:t>  </w:t>
      </w:r>
      <w:r>
        <w:rPr>
          <w:sz w:val="28"/>
          <w:szCs w:val="28"/>
          <w:u w:val="single"/>
        </w:rPr>
        <w:t xml:space="preserve">№85  </w:t>
      </w:r>
    </w:p>
    <w:p w14:paraId="3F030C7C" w14:textId="77777777" w:rsidR="001F08F0" w:rsidRDefault="001F08F0" w:rsidP="001F08F0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с.Рековичи</w:t>
      </w:r>
      <w:proofErr w:type="spellEnd"/>
      <w:r>
        <w:rPr>
          <w:sz w:val="28"/>
          <w:szCs w:val="28"/>
          <w:lang w:val="en-US"/>
        </w:rPr>
        <w:t> </w:t>
      </w:r>
      <w:r w:rsidRPr="001F08F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1F08F0">
        <w:rPr>
          <w:sz w:val="28"/>
          <w:szCs w:val="28"/>
        </w:rPr>
        <w:t xml:space="preserve"> </w:t>
      </w:r>
    </w:p>
    <w:p w14:paraId="7302BD79" w14:textId="77777777" w:rsidR="001F08F0" w:rsidRDefault="001F08F0" w:rsidP="001F08F0">
      <w:pPr>
        <w:ind w:left="-180" w:right="3055"/>
        <w:jc w:val="both"/>
      </w:pPr>
      <w:r>
        <w:t>Об утверждении программы комплексного развития</w:t>
      </w:r>
    </w:p>
    <w:p w14:paraId="4B2BAF49" w14:textId="77777777" w:rsidR="001F08F0" w:rsidRDefault="001F08F0" w:rsidP="001F08F0">
      <w:pPr>
        <w:ind w:left="-180" w:right="3055"/>
        <w:jc w:val="both"/>
      </w:pPr>
      <w:r>
        <w:t xml:space="preserve">систем коммунальной инфраструктуры </w:t>
      </w:r>
      <w:proofErr w:type="spellStart"/>
      <w:r>
        <w:t>Рековичского</w:t>
      </w:r>
      <w:proofErr w:type="spellEnd"/>
      <w:r>
        <w:t xml:space="preserve"> сельского поселения Дубровского муниципального района Брянской области на 2021-2031 годы</w:t>
      </w:r>
    </w:p>
    <w:p w14:paraId="65F065C0" w14:textId="77777777" w:rsidR="001F08F0" w:rsidRDefault="001F08F0" w:rsidP="001F08F0">
      <w:pPr>
        <w:ind w:left="-180" w:right="3055"/>
        <w:jc w:val="both"/>
        <w:rPr>
          <w:sz w:val="28"/>
          <w:szCs w:val="28"/>
        </w:rPr>
      </w:pPr>
    </w:p>
    <w:p w14:paraId="527C559C" w14:textId="77777777" w:rsidR="001F08F0" w:rsidRDefault="001F08F0" w:rsidP="001F0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Приказом Министерства регионального развития Российской Федерации от 06.05.2011 года №204 «О разработке программ комплексного развития систем коммунальной инфраструктуры муниципальных образований», Постановлением Правительства РФ от 14 июня 2013 года №502 «Об утверждении требований к программам комплексного развития систем коммунальной инфраструктуры поселений, городских округов»</w:t>
      </w:r>
    </w:p>
    <w:p w14:paraId="06ED19DE" w14:textId="77777777" w:rsidR="001F08F0" w:rsidRDefault="001F08F0" w:rsidP="001F08F0">
      <w:pPr>
        <w:ind w:firstLine="708"/>
        <w:jc w:val="center"/>
        <w:rPr>
          <w:rStyle w:val="FontStyle36"/>
          <w:i w:val="0"/>
          <w:iCs w:val="0"/>
        </w:rPr>
      </w:pPr>
      <w:r>
        <w:rPr>
          <w:rStyle w:val="FontStyle36"/>
          <w:i w:val="0"/>
        </w:rPr>
        <w:t>РЕКОВИЧСКИЙ СЕЛЬСКИЙ СОВЕТ НАРОДНЫХ ДЕПУТАТОВ</w:t>
      </w:r>
    </w:p>
    <w:p w14:paraId="5106051B" w14:textId="77777777" w:rsidR="001F08F0" w:rsidRDefault="001F08F0" w:rsidP="001F08F0">
      <w:pPr>
        <w:jc w:val="both"/>
      </w:pPr>
      <w:r>
        <w:rPr>
          <w:sz w:val="28"/>
          <w:szCs w:val="28"/>
        </w:rPr>
        <w:t>РЕШИЛ:</w:t>
      </w:r>
    </w:p>
    <w:p w14:paraId="6EFEC422" w14:textId="77777777" w:rsidR="001F08F0" w:rsidRDefault="001F08F0" w:rsidP="001F08F0">
      <w:pPr>
        <w:numPr>
          <w:ilvl w:val="0"/>
          <w:numId w:val="1"/>
        </w:numPr>
        <w:ind w:right="-1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 программу</w:t>
      </w:r>
      <w:proofErr w:type="gramEnd"/>
      <w:r>
        <w:rPr>
          <w:sz w:val="28"/>
          <w:szCs w:val="28"/>
        </w:rPr>
        <w:t xml:space="preserve"> комплексного развития систем коммунальной инфраструктуры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  на 2021-2031 годы согласно приложению.</w:t>
      </w:r>
    </w:p>
    <w:p w14:paraId="3EB738B3" w14:textId="77777777" w:rsidR="001F08F0" w:rsidRDefault="001F08F0" w:rsidP="001F08F0">
      <w:pPr>
        <w:pStyle w:val="p5"/>
        <w:numPr>
          <w:ilvl w:val="0"/>
          <w:numId w:val="1"/>
        </w:numPr>
        <w:shd w:val="clear" w:color="auto" w:fill="FFFFFF"/>
        <w:tabs>
          <w:tab w:val="num" w:pos="0"/>
        </w:tabs>
        <w:ind w:firstLine="240"/>
        <w:jc w:val="both"/>
      </w:pPr>
      <w:r>
        <w:rPr>
          <w:color w:val="000000"/>
          <w:sz w:val="28"/>
          <w:szCs w:val="28"/>
        </w:rPr>
        <w:t xml:space="preserve">Решения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>
        <w:rPr>
          <w:color w:val="000000"/>
          <w:sz w:val="28"/>
          <w:szCs w:val="28"/>
        </w:rPr>
        <w:t xml:space="preserve"> сельского Совета народных депутатов от 27.05.2021 года №77 «Об утверждении программы комплексного развития систем коммунальной инфраструктуры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Дубровского района Брянской области на 2021-2031 годы» и от 25.06.2021 года №80 «О внесении изменений в Решение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>
        <w:rPr>
          <w:color w:val="000000"/>
          <w:sz w:val="28"/>
          <w:szCs w:val="28"/>
        </w:rPr>
        <w:t xml:space="preserve"> сельского Совета народных депутатов от 27.05.2021г. №79 «Об утверждении программы комплексного развития систем коммунальной инфраструктуры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Дубровского района Брянской области на 2021-2031 годы» считать утратившими силу.</w:t>
      </w:r>
    </w:p>
    <w:p w14:paraId="1606F7AF" w14:textId="77777777" w:rsidR="001F08F0" w:rsidRDefault="001F08F0" w:rsidP="001F08F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Настоящее решение подлежит обнародованию и размещению на официальном сайте в сети Интернет.</w:t>
      </w:r>
    </w:p>
    <w:p w14:paraId="2458A115" w14:textId="77777777" w:rsidR="001F08F0" w:rsidRDefault="001F08F0" w:rsidP="001F08F0">
      <w:pPr>
        <w:pStyle w:val="p5"/>
        <w:numPr>
          <w:ilvl w:val="0"/>
          <w:numId w:val="1"/>
        </w:numPr>
        <w:shd w:val="clear" w:color="auto" w:fill="FFFFFF"/>
        <w:tabs>
          <w:tab w:val="num" w:pos="0"/>
        </w:tabs>
        <w:ind w:firstLine="240"/>
        <w:jc w:val="both"/>
      </w:pPr>
      <w:r>
        <w:rPr>
          <w:sz w:val="28"/>
          <w:szCs w:val="28"/>
        </w:rPr>
        <w:t xml:space="preserve"> Настоящее решение вступает в законную силу с момента официального обнародования.</w:t>
      </w:r>
    </w:p>
    <w:p w14:paraId="7728786B" w14:textId="77777777" w:rsidR="001F08F0" w:rsidRDefault="001F08F0" w:rsidP="001F08F0">
      <w:pPr>
        <w:rPr>
          <w:sz w:val="28"/>
          <w:szCs w:val="28"/>
        </w:rPr>
      </w:pPr>
    </w:p>
    <w:p w14:paraId="66A0A03F" w14:textId="77777777" w:rsidR="001F08F0" w:rsidRDefault="001F08F0" w:rsidP="001F08F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поселения                                </w:t>
      </w:r>
      <w:proofErr w:type="spellStart"/>
      <w:r>
        <w:rPr>
          <w:sz w:val="28"/>
          <w:szCs w:val="28"/>
        </w:rPr>
        <w:t>Е.А.Шарыгина</w:t>
      </w:r>
      <w:proofErr w:type="spellEnd"/>
    </w:p>
    <w:p w14:paraId="3B3088FF" w14:textId="77777777" w:rsidR="001F08F0" w:rsidRDefault="001F08F0" w:rsidP="001F08F0">
      <w:pPr>
        <w:jc w:val="center"/>
        <w:rPr>
          <w:sz w:val="28"/>
          <w:szCs w:val="28"/>
        </w:rPr>
      </w:pPr>
    </w:p>
    <w:p w14:paraId="78B9A094" w14:textId="77777777" w:rsidR="00352A02" w:rsidRDefault="00352A02"/>
    <w:sectPr w:rsidR="0035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5734C"/>
    <w:multiLevelType w:val="hybridMultilevel"/>
    <w:tmpl w:val="7D9662EA"/>
    <w:lvl w:ilvl="0" w:tplc="1B0E3886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E4"/>
    <w:rsid w:val="001F08F0"/>
    <w:rsid w:val="00352A02"/>
    <w:rsid w:val="0052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0BB42-82CA-469D-8FAC-2D1A11F5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08F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F0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F08F0"/>
    <w:pPr>
      <w:ind w:left="720"/>
      <w:contextualSpacing/>
    </w:pPr>
  </w:style>
  <w:style w:type="paragraph" w:customStyle="1" w:styleId="p5">
    <w:name w:val="p5"/>
    <w:basedOn w:val="a"/>
    <w:rsid w:val="001F08F0"/>
    <w:pPr>
      <w:spacing w:before="100" w:beforeAutospacing="1" w:after="100" w:afterAutospacing="1"/>
    </w:pPr>
  </w:style>
  <w:style w:type="character" w:customStyle="1" w:styleId="FontStyle36">
    <w:name w:val="Font Style36"/>
    <w:rsid w:val="001F08F0"/>
    <w:rPr>
      <w:rFonts w:ascii="Times New Roman" w:hAnsi="Times New Roman" w:cs="Times New Roman" w:hint="default"/>
      <w:i/>
      <w:iCs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6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2021-09-27T08:21:00Z</dcterms:created>
  <dcterms:modified xsi:type="dcterms:W3CDTF">2021-09-27T08:21:00Z</dcterms:modified>
</cp:coreProperties>
</file>