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77" w:rsidRDefault="00CD3350" w:rsidP="00912088">
      <w:pPr>
        <w:pStyle w:val="ConsPlusTitle"/>
        <w:widowControl/>
        <w:jc w:val="center"/>
      </w:pPr>
      <w:r>
        <w:rPr>
          <w:sz w:val="24"/>
          <w:szCs w:val="24"/>
        </w:rPr>
        <w:t xml:space="preserve">    </w:t>
      </w:r>
    </w:p>
    <w:p w:rsidR="00506A77" w:rsidRDefault="00506A77" w:rsidP="00506A7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:rsidR="00506A77" w:rsidRDefault="00506A77" w:rsidP="00506A7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БРЯНСКАЯ ОБЛАСТЬ </w:t>
      </w:r>
    </w:p>
    <w:p w:rsidR="00506A77" w:rsidRDefault="00506A77" w:rsidP="00506A7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ДУБРОВСКИЙ РАЙОН </w:t>
      </w:r>
    </w:p>
    <w:p w:rsidR="00506A77" w:rsidRDefault="00506A77" w:rsidP="00506A77">
      <w:pPr>
        <w:pStyle w:val="ConsPlusTitle"/>
        <w:widowControl/>
        <w:jc w:val="center"/>
        <w:rPr>
          <w:sz w:val="24"/>
          <w:szCs w:val="24"/>
        </w:rPr>
      </w:pPr>
    </w:p>
    <w:p w:rsidR="00506A77" w:rsidRDefault="00506A77" w:rsidP="00506A7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РЕКОВИЧСКИЙ СЕЛЬСКИЙ СОВЕТ НАРОДНЫХ ДЕПУТАТОВ</w:t>
      </w:r>
    </w:p>
    <w:p w:rsidR="00506A77" w:rsidRDefault="00506A77" w:rsidP="00506A77">
      <w:pPr>
        <w:pStyle w:val="ConsPlusTitle"/>
        <w:widowControl/>
        <w:ind w:left="-360"/>
        <w:rPr>
          <w:sz w:val="24"/>
          <w:szCs w:val="24"/>
        </w:rPr>
      </w:pPr>
    </w:p>
    <w:p w:rsidR="00506A77" w:rsidRDefault="00506A77" w:rsidP="00506A77">
      <w:pPr>
        <w:pStyle w:val="ConsPlusTitle"/>
        <w:widowControl/>
        <w:ind w:left="-36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06A77" w:rsidRDefault="00506A77" w:rsidP="00506A77">
      <w:pPr>
        <w:pStyle w:val="ConsPlusTitle"/>
        <w:widowControl/>
        <w:rPr>
          <w:sz w:val="24"/>
          <w:szCs w:val="24"/>
        </w:rPr>
      </w:pPr>
    </w:p>
    <w:p w:rsidR="00506A77" w:rsidRDefault="00506A77" w:rsidP="00506A77">
      <w:pPr>
        <w:pStyle w:val="ConsPlusTitle"/>
        <w:widowControl/>
        <w:rPr>
          <w:sz w:val="24"/>
          <w:szCs w:val="24"/>
        </w:rPr>
      </w:pPr>
    </w:p>
    <w:p w:rsidR="00506A77" w:rsidRDefault="00506A77" w:rsidP="00506A77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«19» </w:t>
      </w:r>
      <w:proofErr w:type="gramStart"/>
      <w:r>
        <w:rPr>
          <w:b w:val="0"/>
          <w:sz w:val="24"/>
          <w:szCs w:val="24"/>
        </w:rPr>
        <w:t>сентября  2019</w:t>
      </w:r>
      <w:proofErr w:type="gramEnd"/>
      <w:r>
        <w:rPr>
          <w:b w:val="0"/>
          <w:sz w:val="24"/>
          <w:szCs w:val="24"/>
        </w:rPr>
        <w:t xml:space="preserve"> г.                                                                                              N 18</w:t>
      </w:r>
    </w:p>
    <w:p w:rsidR="00506A77" w:rsidRDefault="00506A77" w:rsidP="00506A77">
      <w:pPr>
        <w:pStyle w:val="ConsPlusTitle"/>
        <w:widowControl/>
        <w:ind w:left="-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proofErr w:type="spellStart"/>
      <w:r>
        <w:rPr>
          <w:b w:val="0"/>
          <w:sz w:val="24"/>
          <w:szCs w:val="24"/>
        </w:rPr>
        <w:t>с.Рековичи</w:t>
      </w:r>
      <w:proofErr w:type="spellEnd"/>
    </w:p>
    <w:p w:rsidR="00506A77" w:rsidRDefault="00506A77" w:rsidP="00506A77">
      <w:r>
        <w:t xml:space="preserve"> </w:t>
      </w:r>
    </w:p>
    <w:p w:rsidR="00506A77" w:rsidRDefault="00506A77" w:rsidP="00506A77">
      <w:pPr>
        <w:rPr>
          <w:sz w:val="20"/>
          <w:szCs w:val="20"/>
        </w:rPr>
      </w:pPr>
      <w:r w:rsidRPr="00F5152D">
        <w:rPr>
          <w:sz w:val="20"/>
          <w:szCs w:val="20"/>
        </w:rPr>
        <w:t xml:space="preserve">О проекте </w:t>
      </w:r>
      <w:r>
        <w:rPr>
          <w:sz w:val="20"/>
          <w:szCs w:val="20"/>
        </w:rPr>
        <w:t xml:space="preserve">изменений в </w:t>
      </w:r>
      <w:r w:rsidRPr="00F5152D">
        <w:rPr>
          <w:sz w:val="20"/>
          <w:szCs w:val="20"/>
        </w:rPr>
        <w:t>Устав</w:t>
      </w:r>
    </w:p>
    <w:p w:rsidR="00506A77" w:rsidRPr="00F5152D" w:rsidRDefault="00506A77" w:rsidP="00506A77">
      <w:pPr>
        <w:rPr>
          <w:sz w:val="20"/>
          <w:szCs w:val="20"/>
        </w:rPr>
      </w:pPr>
      <w:r w:rsidRPr="00F5152D">
        <w:rPr>
          <w:sz w:val="20"/>
          <w:szCs w:val="20"/>
        </w:rPr>
        <w:t xml:space="preserve"> муниципального образования</w:t>
      </w:r>
    </w:p>
    <w:p w:rsidR="00506A77" w:rsidRPr="00F5152D" w:rsidRDefault="00506A77" w:rsidP="00506A77">
      <w:pPr>
        <w:rPr>
          <w:sz w:val="20"/>
          <w:szCs w:val="20"/>
        </w:rPr>
      </w:pPr>
      <w:r w:rsidRPr="00F5152D">
        <w:rPr>
          <w:sz w:val="20"/>
          <w:szCs w:val="20"/>
        </w:rPr>
        <w:t>«</w:t>
      </w:r>
      <w:proofErr w:type="spellStart"/>
      <w:r w:rsidRPr="00F5152D">
        <w:rPr>
          <w:sz w:val="20"/>
          <w:szCs w:val="20"/>
        </w:rPr>
        <w:t>Рековичское</w:t>
      </w:r>
      <w:proofErr w:type="spellEnd"/>
      <w:r w:rsidRPr="00F5152D">
        <w:rPr>
          <w:sz w:val="20"/>
          <w:szCs w:val="20"/>
        </w:rPr>
        <w:t xml:space="preserve"> сельское поселение </w:t>
      </w:r>
    </w:p>
    <w:p w:rsidR="00506A77" w:rsidRDefault="00506A77" w:rsidP="00506A77">
      <w:pPr>
        <w:rPr>
          <w:sz w:val="20"/>
          <w:szCs w:val="20"/>
        </w:rPr>
      </w:pPr>
      <w:r w:rsidRPr="00F5152D">
        <w:rPr>
          <w:sz w:val="20"/>
          <w:szCs w:val="20"/>
        </w:rPr>
        <w:t xml:space="preserve"> и назначении публичных слушаний</w:t>
      </w:r>
    </w:p>
    <w:p w:rsidR="00506A77" w:rsidRDefault="00506A77" w:rsidP="00506A77">
      <w:pPr>
        <w:rPr>
          <w:sz w:val="20"/>
          <w:szCs w:val="20"/>
        </w:rPr>
      </w:pPr>
    </w:p>
    <w:p w:rsidR="00506A77" w:rsidRDefault="00506A77" w:rsidP="00506A77">
      <w:pPr>
        <w:rPr>
          <w:sz w:val="20"/>
          <w:szCs w:val="20"/>
        </w:rPr>
      </w:pPr>
    </w:p>
    <w:p w:rsidR="00506A77" w:rsidRDefault="00506A77" w:rsidP="00506A77">
      <w:pPr>
        <w:jc w:val="both"/>
      </w:pPr>
      <w:r>
        <w:t xml:space="preserve">       Руководствуясь статьями 35,44 </w:t>
      </w:r>
      <w:proofErr w:type="gramStart"/>
      <w:r>
        <w:t>Федерального  закона</w:t>
      </w:r>
      <w:proofErr w:type="gramEnd"/>
      <w:r>
        <w:t xml:space="preserve"> от 06.10.2003 года  № 131-ФЗ  «Об общих принципах  организации местного самоуправления в Российской Федерации» и ст.69  Устава  </w:t>
      </w:r>
      <w:proofErr w:type="spellStart"/>
      <w:r>
        <w:t>Рековичского</w:t>
      </w:r>
      <w:proofErr w:type="spellEnd"/>
      <w:r>
        <w:t xml:space="preserve"> сельского поселения</w:t>
      </w:r>
    </w:p>
    <w:p w:rsidR="00506A77" w:rsidRDefault="00506A77" w:rsidP="00506A77">
      <w:pPr>
        <w:jc w:val="both"/>
        <w:rPr>
          <w:b/>
        </w:rPr>
      </w:pPr>
      <w:r w:rsidRPr="00F5152D">
        <w:rPr>
          <w:b/>
        </w:rPr>
        <w:t xml:space="preserve">      </w:t>
      </w:r>
    </w:p>
    <w:p w:rsidR="00506A77" w:rsidRDefault="00506A77" w:rsidP="00506A77">
      <w:pPr>
        <w:jc w:val="center"/>
        <w:rPr>
          <w:b/>
        </w:rPr>
      </w:pPr>
      <w:r w:rsidRPr="00F5152D">
        <w:rPr>
          <w:b/>
        </w:rPr>
        <w:t>РЕКОВИЧСКИЙ СЕЛЬСКИЙ СОВЕТ НАРОДНЫХ ДЕПУТАТОВ</w:t>
      </w:r>
    </w:p>
    <w:p w:rsidR="00506A77" w:rsidRDefault="00506A77" w:rsidP="00506A77">
      <w:pPr>
        <w:jc w:val="both"/>
        <w:rPr>
          <w:b/>
        </w:rPr>
      </w:pPr>
      <w:r>
        <w:rPr>
          <w:b/>
        </w:rPr>
        <w:t>РЕШИЛ:</w:t>
      </w:r>
    </w:p>
    <w:p w:rsidR="00506A77" w:rsidRDefault="00506A77" w:rsidP="00506A77">
      <w:pPr>
        <w:jc w:val="both"/>
      </w:pPr>
      <w:r w:rsidRPr="00F66437">
        <w:t xml:space="preserve">      1.</w:t>
      </w:r>
      <w:r>
        <w:t xml:space="preserve"> Утвердить </w:t>
      </w:r>
      <w:proofErr w:type="gramStart"/>
      <w:r>
        <w:t>прилагаемый  проект</w:t>
      </w:r>
      <w:proofErr w:type="gramEnd"/>
      <w:r>
        <w:t xml:space="preserve"> изменений в Устав  муниципального образования «</w:t>
      </w:r>
      <w:proofErr w:type="spellStart"/>
      <w:r>
        <w:t>Рековичское</w:t>
      </w:r>
      <w:proofErr w:type="spellEnd"/>
      <w:r>
        <w:t xml:space="preserve"> сельское поселение».</w:t>
      </w:r>
    </w:p>
    <w:p w:rsidR="00506A77" w:rsidRDefault="00506A77" w:rsidP="00506A77">
      <w:pPr>
        <w:jc w:val="both"/>
      </w:pPr>
      <w:r>
        <w:t xml:space="preserve">      2. Проект изменений в Устав муниципального образования «</w:t>
      </w:r>
      <w:proofErr w:type="spellStart"/>
      <w:r>
        <w:t>Рековичское</w:t>
      </w:r>
      <w:proofErr w:type="spellEnd"/>
      <w:r>
        <w:t xml:space="preserve"> сельское поселение» обнародовать в установленном порядке и разместить на официальном сайте </w:t>
      </w:r>
      <w:proofErr w:type="spellStart"/>
      <w:r>
        <w:t>Рековичской</w:t>
      </w:r>
      <w:proofErr w:type="spellEnd"/>
      <w:r>
        <w:t xml:space="preserve"> сельской администрации в сети «Интернет».</w:t>
      </w:r>
    </w:p>
    <w:p w:rsidR="00506A77" w:rsidRDefault="00506A77" w:rsidP="00506A77">
      <w:pPr>
        <w:jc w:val="both"/>
      </w:pPr>
      <w:r>
        <w:t xml:space="preserve">      3. Провести публичные слушания по проекту изменений в Устав </w:t>
      </w:r>
      <w:proofErr w:type="spellStart"/>
      <w:r>
        <w:t>Рековичского</w:t>
      </w:r>
      <w:proofErr w:type="spellEnd"/>
      <w:r>
        <w:t xml:space="preserve"> сельского поселения 4 октября 2019 года в 14.00 часов по адресу: </w:t>
      </w:r>
      <w:proofErr w:type="spellStart"/>
      <w:r>
        <w:t>с.Рековичи</w:t>
      </w:r>
      <w:proofErr w:type="spellEnd"/>
      <w:r>
        <w:t xml:space="preserve">. </w:t>
      </w:r>
      <w:proofErr w:type="gramStart"/>
      <w:r>
        <w:t>ул.Журавлёва,д.</w:t>
      </w:r>
      <w:proofErr w:type="gramEnd"/>
      <w:r>
        <w:t>19   (здании МБУК «</w:t>
      </w:r>
      <w:proofErr w:type="spellStart"/>
      <w:r>
        <w:t>Рековичский</w:t>
      </w:r>
      <w:proofErr w:type="spellEnd"/>
      <w:r>
        <w:t xml:space="preserve"> сельский Дом культуры»).</w:t>
      </w:r>
    </w:p>
    <w:p w:rsidR="00506A77" w:rsidRDefault="00506A77" w:rsidP="00506A77">
      <w:pPr>
        <w:jc w:val="both"/>
      </w:pPr>
      <w:r>
        <w:t xml:space="preserve">      4. Утвердить организационный комитет по подготовке и проведению публичных слушаний (согласно приложения1) </w:t>
      </w:r>
    </w:p>
    <w:p w:rsidR="00506A77" w:rsidRDefault="00506A77" w:rsidP="00506A77">
      <w:pPr>
        <w:jc w:val="both"/>
      </w:pPr>
      <w:r>
        <w:t xml:space="preserve">     5. Предложения </w:t>
      </w:r>
      <w:proofErr w:type="gramStart"/>
      <w:r>
        <w:t>по  проекту</w:t>
      </w:r>
      <w:proofErr w:type="gramEnd"/>
      <w:r>
        <w:t xml:space="preserve"> изменений в Устав муниципального образования «</w:t>
      </w:r>
      <w:proofErr w:type="spellStart"/>
      <w:r>
        <w:t>Рековичское</w:t>
      </w:r>
      <w:proofErr w:type="spellEnd"/>
      <w:r>
        <w:t xml:space="preserve"> сельское поселение» принимаются до 3 октября 2019 года с 9-00 до 17-00 часов, обеденный перерыв с 13-00 до 14-00, кроме выходных и праздничных дней по адресу: Брянская область, Дубровский район, </w:t>
      </w:r>
      <w:proofErr w:type="spellStart"/>
      <w:r>
        <w:t>с.Рековичи</w:t>
      </w:r>
      <w:proofErr w:type="spellEnd"/>
      <w:r>
        <w:t xml:space="preserve">, </w:t>
      </w:r>
      <w:proofErr w:type="spellStart"/>
      <w:r>
        <w:t>ул.Журавлева</w:t>
      </w:r>
      <w:proofErr w:type="spellEnd"/>
      <w:r>
        <w:t>, д.19, здание  МБУК «</w:t>
      </w:r>
      <w:proofErr w:type="spellStart"/>
      <w:r>
        <w:t>Рековичский</w:t>
      </w:r>
      <w:proofErr w:type="spellEnd"/>
      <w:r>
        <w:t xml:space="preserve"> сельский Дом культуры».</w:t>
      </w:r>
    </w:p>
    <w:p w:rsidR="00506A77" w:rsidRDefault="00506A77" w:rsidP="00506A77">
      <w:pPr>
        <w:jc w:val="both"/>
      </w:pPr>
      <w:r>
        <w:t xml:space="preserve">      6. Настоящее решение вступает в силу с момента его принятия.</w:t>
      </w:r>
    </w:p>
    <w:p w:rsidR="00506A77" w:rsidRDefault="00506A77" w:rsidP="00506A77">
      <w:pPr>
        <w:jc w:val="both"/>
      </w:pPr>
      <w:r>
        <w:t xml:space="preserve">   </w:t>
      </w:r>
    </w:p>
    <w:p w:rsidR="00506A77" w:rsidRDefault="00506A77" w:rsidP="00506A77">
      <w:pPr>
        <w:jc w:val="both"/>
      </w:pPr>
    </w:p>
    <w:p w:rsidR="00506A77" w:rsidRDefault="00506A77" w:rsidP="00506A77">
      <w:pPr>
        <w:jc w:val="both"/>
      </w:pPr>
    </w:p>
    <w:p w:rsidR="00506A77" w:rsidRDefault="00506A77" w:rsidP="00506A77">
      <w:pPr>
        <w:jc w:val="both"/>
      </w:pPr>
      <w:proofErr w:type="gramStart"/>
      <w:r>
        <w:t>Глава  муниципального</w:t>
      </w:r>
      <w:proofErr w:type="gramEnd"/>
      <w:r>
        <w:t xml:space="preserve"> образования</w:t>
      </w:r>
    </w:p>
    <w:p w:rsidR="00506A77" w:rsidRDefault="00506A77" w:rsidP="00506A77">
      <w:pPr>
        <w:jc w:val="both"/>
      </w:pPr>
      <w:r>
        <w:t>«</w:t>
      </w:r>
      <w:proofErr w:type="spellStart"/>
      <w:r>
        <w:t>Рековичское</w:t>
      </w:r>
      <w:proofErr w:type="spellEnd"/>
      <w:r>
        <w:t xml:space="preserve">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</w:t>
      </w:r>
      <w:proofErr w:type="spellStart"/>
      <w:r>
        <w:t>Е.А.Шарыгина</w:t>
      </w:r>
      <w:proofErr w:type="spellEnd"/>
    </w:p>
    <w:p w:rsidR="00506A77" w:rsidRDefault="00506A77" w:rsidP="00506A77">
      <w:pPr>
        <w:jc w:val="both"/>
      </w:pPr>
    </w:p>
    <w:p w:rsidR="00506A77" w:rsidRDefault="00506A77" w:rsidP="00506A77">
      <w:pPr>
        <w:jc w:val="both"/>
      </w:pPr>
    </w:p>
    <w:p w:rsidR="00506A77" w:rsidRDefault="00506A77" w:rsidP="00506A77">
      <w:pPr>
        <w:jc w:val="both"/>
      </w:pPr>
    </w:p>
    <w:p w:rsidR="00506A77" w:rsidRDefault="00506A77" w:rsidP="00506A77">
      <w:pPr>
        <w:jc w:val="both"/>
      </w:pPr>
    </w:p>
    <w:p w:rsidR="00912088" w:rsidRDefault="00912088" w:rsidP="00506A77">
      <w:pPr>
        <w:jc w:val="both"/>
      </w:pPr>
    </w:p>
    <w:p w:rsidR="00912088" w:rsidRDefault="00912088" w:rsidP="00506A77">
      <w:pPr>
        <w:jc w:val="both"/>
      </w:pPr>
    </w:p>
    <w:p w:rsidR="00912088" w:rsidRDefault="00912088" w:rsidP="00506A77">
      <w:pPr>
        <w:jc w:val="both"/>
      </w:pPr>
    </w:p>
    <w:p w:rsidR="00912088" w:rsidRDefault="00912088" w:rsidP="00506A77">
      <w:pPr>
        <w:jc w:val="both"/>
      </w:pPr>
    </w:p>
    <w:p w:rsidR="00912088" w:rsidRDefault="00912088" w:rsidP="00506A77">
      <w:pPr>
        <w:jc w:val="both"/>
      </w:pPr>
    </w:p>
    <w:p w:rsidR="00912088" w:rsidRDefault="00912088" w:rsidP="00506A77">
      <w:pPr>
        <w:jc w:val="both"/>
      </w:pPr>
    </w:p>
    <w:p w:rsidR="00912088" w:rsidRDefault="00912088" w:rsidP="00506A77">
      <w:pPr>
        <w:jc w:val="both"/>
      </w:pPr>
    </w:p>
    <w:p w:rsidR="00912088" w:rsidRDefault="00912088" w:rsidP="00506A77">
      <w:pPr>
        <w:jc w:val="both"/>
      </w:pPr>
    </w:p>
    <w:p w:rsidR="00912088" w:rsidRDefault="00912088" w:rsidP="00506A77">
      <w:pPr>
        <w:jc w:val="both"/>
      </w:pPr>
    </w:p>
    <w:p w:rsidR="00912088" w:rsidRDefault="00912088" w:rsidP="00506A77">
      <w:pPr>
        <w:jc w:val="both"/>
      </w:pPr>
      <w:bookmarkStart w:id="0" w:name="_GoBack"/>
      <w:bookmarkEnd w:id="0"/>
    </w:p>
    <w:p w:rsidR="00506A77" w:rsidRDefault="00506A77" w:rsidP="00FF46C6">
      <w:pPr>
        <w:ind w:left="360"/>
        <w:jc w:val="both"/>
      </w:pPr>
    </w:p>
    <w:p w:rsidR="00506A77" w:rsidRPr="00F94306" w:rsidRDefault="00506A77" w:rsidP="00506A77">
      <w:pPr>
        <w:jc w:val="both"/>
      </w:pPr>
      <w:r>
        <w:t xml:space="preserve">                                                                                                 </w:t>
      </w:r>
      <w:r w:rsidRPr="00F94306">
        <w:t>Приложение №1</w:t>
      </w:r>
    </w:p>
    <w:p w:rsidR="00506A77" w:rsidRPr="00F94306" w:rsidRDefault="00506A77" w:rsidP="00506A77">
      <w:pPr>
        <w:jc w:val="both"/>
      </w:pPr>
      <w:r w:rsidRPr="00F94306">
        <w:t xml:space="preserve">                                                                                              к Решению </w:t>
      </w:r>
      <w:proofErr w:type="spellStart"/>
      <w:r w:rsidRPr="00F94306">
        <w:t>Рековичского</w:t>
      </w:r>
      <w:proofErr w:type="spellEnd"/>
      <w:r w:rsidRPr="00F94306">
        <w:t xml:space="preserve"> сельского</w:t>
      </w:r>
    </w:p>
    <w:p w:rsidR="00506A77" w:rsidRPr="00F94306" w:rsidRDefault="00506A77" w:rsidP="00506A77">
      <w:pPr>
        <w:jc w:val="both"/>
      </w:pPr>
      <w:r w:rsidRPr="00F94306">
        <w:t xml:space="preserve">                                                                                              Совета народных депутатов</w:t>
      </w:r>
    </w:p>
    <w:p w:rsidR="00506A77" w:rsidRPr="00F94306" w:rsidRDefault="00506A77" w:rsidP="00506A77">
      <w:pPr>
        <w:jc w:val="both"/>
      </w:pPr>
      <w:r w:rsidRPr="00F94306">
        <w:t xml:space="preserve">                                                                                              от </w:t>
      </w:r>
      <w:r>
        <w:t>19.09</w:t>
      </w:r>
      <w:r w:rsidRPr="00F94306">
        <w:t>.20</w:t>
      </w:r>
      <w:r>
        <w:t>19г. № 18</w:t>
      </w:r>
    </w:p>
    <w:p w:rsidR="00506A77" w:rsidRPr="00F94306" w:rsidRDefault="00506A77" w:rsidP="00506A77">
      <w:pPr>
        <w:jc w:val="both"/>
      </w:pPr>
    </w:p>
    <w:p w:rsidR="00506A77" w:rsidRPr="00F94306" w:rsidRDefault="00506A77" w:rsidP="00506A77">
      <w:pPr>
        <w:jc w:val="both"/>
      </w:pPr>
    </w:p>
    <w:p w:rsidR="00506A77" w:rsidRPr="00F94306" w:rsidRDefault="00506A77" w:rsidP="00506A77">
      <w:pPr>
        <w:jc w:val="both"/>
      </w:pPr>
    </w:p>
    <w:p w:rsidR="00506A77" w:rsidRPr="00F94306" w:rsidRDefault="00506A77" w:rsidP="00506A77">
      <w:pPr>
        <w:jc w:val="center"/>
      </w:pPr>
      <w:r w:rsidRPr="00F94306">
        <w:t>СОСТАВ</w:t>
      </w:r>
    </w:p>
    <w:p w:rsidR="00506A77" w:rsidRPr="00F94306" w:rsidRDefault="00506A77" w:rsidP="00506A77">
      <w:pPr>
        <w:jc w:val="center"/>
      </w:pPr>
      <w:r w:rsidRPr="00F94306">
        <w:t xml:space="preserve">оргкомитета по подготовке и проведению публичных слушаний по вопросу обсуждения </w:t>
      </w:r>
      <w:r>
        <w:t>проекта изменений и дополнений в Устав</w:t>
      </w:r>
      <w:r w:rsidRPr="00F94306">
        <w:t xml:space="preserve"> муниципального образования «</w:t>
      </w:r>
      <w:proofErr w:type="spellStart"/>
      <w:r w:rsidRPr="00F94306">
        <w:t>Рековичское</w:t>
      </w:r>
      <w:proofErr w:type="spellEnd"/>
      <w:r w:rsidRPr="00F94306">
        <w:t xml:space="preserve"> сельское поселение» </w:t>
      </w:r>
    </w:p>
    <w:p w:rsidR="00506A77" w:rsidRPr="00F94306" w:rsidRDefault="00506A77" w:rsidP="00506A77">
      <w:pPr>
        <w:jc w:val="center"/>
      </w:pPr>
    </w:p>
    <w:p w:rsidR="00506A77" w:rsidRPr="00F94306" w:rsidRDefault="00506A77" w:rsidP="00506A77">
      <w:pPr>
        <w:ind w:left="360"/>
        <w:jc w:val="both"/>
      </w:pPr>
      <w:r w:rsidRPr="00F94306">
        <w:t>1.</w:t>
      </w:r>
      <w:r>
        <w:t>Шарыгина Е.А.</w:t>
      </w:r>
      <w:r w:rsidRPr="00F94306">
        <w:t xml:space="preserve"> – глава муниципального образования «</w:t>
      </w:r>
      <w:proofErr w:type="spellStart"/>
      <w:r w:rsidRPr="00F94306">
        <w:t>Рековичское</w:t>
      </w:r>
      <w:proofErr w:type="spellEnd"/>
      <w:r w:rsidRPr="00F94306">
        <w:t xml:space="preserve"> </w:t>
      </w:r>
    </w:p>
    <w:p w:rsidR="00506A77" w:rsidRPr="00F94306" w:rsidRDefault="00506A77" w:rsidP="00506A77">
      <w:pPr>
        <w:ind w:left="360"/>
        <w:jc w:val="both"/>
      </w:pPr>
      <w:r w:rsidRPr="00F94306">
        <w:t xml:space="preserve">                                  сельское поселение»</w:t>
      </w:r>
    </w:p>
    <w:p w:rsidR="00506A77" w:rsidRPr="00F94306" w:rsidRDefault="00506A77" w:rsidP="00506A77">
      <w:pPr>
        <w:ind w:left="360"/>
        <w:jc w:val="both"/>
      </w:pPr>
      <w:r w:rsidRPr="00F94306">
        <w:t>2</w:t>
      </w:r>
      <w:r>
        <w:t xml:space="preserve">. </w:t>
      </w:r>
      <w:proofErr w:type="spellStart"/>
      <w:r>
        <w:t>Крючкова</w:t>
      </w:r>
      <w:proofErr w:type="spellEnd"/>
      <w:r>
        <w:t xml:space="preserve"> Е.А. </w:t>
      </w:r>
      <w:r w:rsidRPr="00F94306">
        <w:t xml:space="preserve"> – </w:t>
      </w:r>
      <w:r>
        <w:t xml:space="preserve">заместитель </w:t>
      </w:r>
      <w:r w:rsidRPr="00F94306">
        <w:t>глав</w:t>
      </w:r>
      <w:r>
        <w:t>ы</w:t>
      </w:r>
      <w:r w:rsidRPr="00F94306">
        <w:t xml:space="preserve"> муниципального образования «</w:t>
      </w:r>
      <w:proofErr w:type="spellStart"/>
      <w:r w:rsidRPr="00F94306">
        <w:t>Рековичское</w:t>
      </w:r>
      <w:proofErr w:type="spellEnd"/>
      <w:r w:rsidRPr="00F94306">
        <w:t xml:space="preserve"> </w:t>
      </w:r>
    </w:p>
    <w:p w:rsidR="00506A77" w:rsidRPr="00F94306" w:rsidRDefault="00506A77" w:rsidP="00506A77">
      <w:pPr>
        <w:ind w:left="360"/>
        <w:jc w:val="both"/>
      </w:pPr>
      <w:r w:rsidRPr="00F94306">
        <w:t xml:space="preserve">                                  сельское поселение»</w:t>
      </w:r>
    </w:p>
    <w:p w:rsidR="00506A77" w:rsidRPr="00F94306" w:rsidRDefault="00506A77" w:rsidP="00506A77">
      <w:pPr>
        <w:ind w:left="360"/>
        <w:jc w:val="both"/>
      </w:pPr>
    </w:p>
    <w:p w:rsidR="00506A77" w:rsidRPr="00F94306" w:rsidRDefault="00506A77" w:rsidP="00506A77">
      <w:pPr>
        <w:ind w:left="360"/>
        <w:jc w:val="both"/>
      </w:pPr>
      <w:r w:rsidRPr="00F94306">
        <w:t>3.</w:t>
      </w:r>
      <w:r>
        <w:t xml:space="preserve"> </w:t>
      </w:r>
      <w:proofErr w:type="spellStart"/>
      <w:r>
        <w:t>Денисенкова</w:t>
      </w:r>
      <w:proofErr w:type="spellEnd"/>
      <w:r>
        <w:t xml:space="preserve"> Т.В.</w:t>
      </w:r>
      <w:r w:rsidRPr="00F94306">
        <w:t xml:space="preserve"> – председатель постоянной депутатской комиссии по    </w:t>
      </w:r>
    </w:p>
    <w:p w:rsidR="00506A77" w:rsidRPr="00F94306" w:rsidRDefault="00506A77" w:rsidP="00506A77">
      <w:pPr>
        <w:ind w:left="360"/>
        <w:jc w:val="both"/>
      </w:pPr>
      <w:r w:rsidRPr="00F94306">
        <w:t xml:space="preserve">                                  бюджету и экономическим вопросам</w:t>
      </w:r>
    </w:p>
    <w:p w:rsidR="00506A77" w:rsidRPr="00F94306" w:rsidRDefault="00506A77" w:rsidP="00506A77">
      <w:pPr>
        <w:ind w:left="360"/>
        <w:jc w:val="both"/>
      </w:pPr>
      <w:r w:rsidRPr="00F94306">
        <w:t>4.</w:t>
      </w:r>
      <w:r>
        <w:t xml:space="preserve"> </w:t>
      </w:r>
      <w:proofErr w:type="spellStart"/>
      <w:r>
        <w:t>Бобкова</w:t>
      </w:r>
      <w:proofErr w:type="spellEnd"/>
      <w:r>
        <w:t xml:space="preserve"> А.А.</w:t>
      </w:r>
      <w:r w:rsidRPr="00F94306">
        <w:t xml:space="preserve"> –  председатель постоянной </w:t>
      </w:r>
      <w:proofErr w:type="gramStart"/>
      <w:r w:rsidRPr="00F94306">
        <w:t>депутатской  комиссии</w:t>
      </w:r>
      <w:proofErr w:type="gramEnd"/>
      <w:r w:rsidRPr="00F94306">
        <w:t xml:space="preserve"> по  </w:t>
      </w:r>
    </w:p>
    <w:p w:rsidR="00506A77" w:rsidRPr="00F94306" w:rsidRDefault="00506A77" w:rsidP="00506A77">
      <w:pPr>
        <w:ind w:left="360"/>
        <w:jc w:val="both"/>
      </w:pPr>
      <w:r w:rsidRPr="00F94306">
        <w:t xml:space="preserve">                                  социальным вопросам и правовому регулированию</w:t>
      </w:r>
    </w:p>
    <w:p w:rsidR="00506A77" w:rsidRPr="00F94306" w:rsidRDefault="00506A77" w:rsidP="00506A77">
      <w:pPr>
        <w:ind w:left="360"/>
        <w:jc w:val="both"/>
      </w:pPr>
      <w:r w:rsidRPr="00F94306">
        <w:t>5.</w:t>
      </w:r>
      <w:r>
        <w:t xml:space="preserve"> Соскова З.М.</w:t>
      </w:r>
      <w:r w:rsidRPr="00F94306">
        <w:t xml:space="preserve"> –   ведущий специалист </w:t>
      </w:r>
      <w:proofErr w:type="spellStart"/>
      <w:r w:rsidRPr="00F94306">
        <w:t>Рековичской</w:t>
      </w:r>
      <w:proofErr w:type="spellEnd"/>
      <w:r w:rsidRPr="00F94306">
        <w:t xml:space="preserve"> сельской   </w:t>
      </w:r>
    </w:p>
    <w:p w:rsidR="00506A77" w:rsidRPr="00F94306" w:rsidRDefault="00506A77" w:rsidP="00506A77">
      <w:pPr>
        <w:ind w:left="360"/>
        <w:jc w:val="both"/>
      </w:pPr>
      <w:r w:rsidRPr="00F94306">
        <w:t xml:space="preserve"> </w:t>
      </w:r>
      <w:r>
        <w:t xml:space="preserve">                             </w:t>
      </w:r>
      <w:r w:rsidRPr="00F94306">
        <w:t xml:space="preserve">  администрации</w:t>
      </w:r>
    </w:p>
    <w:p w:rsidR="00506A77" w:rsidRPr="00F94306" w:rsidRDefault="00506A77" w:rsidP="00506A77"/>
    <w:p w:rsidR="00506A77" w:rsidRDefault="00506A77" w:rsidP="00FF46C6">
      <w:pPr>
        <w:ind w:left="360"/>
        <w:jc w:val="both"/>
      </w:pPr>
    </w:p>
    <w:p w:rsidR="00506A77" w:rsidRPr="00F94306" w:rsidRDefault="00506A77" w:rsidP="00FF46C6">
      <w:pPr>
        <w:ind w:left="360"/>
        <w:jc w:val="both"/>
      </w:pPr>
    </w:p>
    <w:sectPr w:rsidR="00506A77" w:rsidRPr="00F94306" w:rsidSect="0024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646BE"/>
    <w:multiLevelType w:val="hybridMultilevel"/>
    <w:tmpl w:val="47CCBA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A2F7E"/>
    <w:multiLevelType w:val="hybridMultilevel"/>
    <w:tmpl w:val="50B8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350"/>
    <w:rsid w:val="0006205E"/>
    <w:rsid w:val="002422BB"/>
    <w:rsid w:val="00505D5A"/>
    <w:rsid w:val="00506A77"/>
    <w:rsid w:val="00552B43"/>
    <w:rsid w:val="00677245"/>
    <w:rsid w:val="007323AA"/>
    <w:rsid w:val="007C608D"/>
    <w:rsid w:val="007E2C58"/>
    <w:rsid w:val="00910F13"/>
    <w:rsid w:val="00912088"/>
    <w:rsid w:val="00912E27"/>
    <w:rsid w:val="00943B97"/>
    <w:rsid w:val="009B712E"/>
    <w:rsid w:val="00AA1F6F"/>
    <w:rsid w:val="00AF391A"/>
    <w:rsid w:val="00CC0209"/>
    <w:rsid w:val="00CD3350"/>
    <w:rsid w:val="00DF4F6D"/>
    <w:rsid w:val="00EB47BD"/>
    <w:rsid w:val="00FC7E35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A475"/>
  <w15:docId w15:val="{86032FFE-563B-4745-8433-A7BB0764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608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08D"/>
    <w:rPr>
      <w:sz w:val="28"/>
      <w:szCs w:val="24"/>
    </w:rPr>
  </w:style>
  <w:style w:type="paragraph" w:customStyle="1" w:styleId="ConsPlusTitle">
    <w:name w:val="ConsPlusTitle"/>
    <w:rsid w:val="00CD335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F46C6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505D5A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505D5A"/>
    <w:rPr>
      <w:sz w:val="24"/>
      <w:szCs w:val="24"/>
    </w:rPr>
  </w:style>
  <w:style w:type="paragraph" w:customStyle="1" w:styleId="Default">
    <w:name w:val="Default"/>
    <w:rsid w:val="00505D5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2018-03-29T13:28:00Z</dcterms:created>
  <dcterms:modified xsi:type="dcterms:W3CDTF">2019-10-07T12:04:00Z</dcterms:modified>
</cp:coreProperties>
</file>