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D0" w:rsidRPr="005803D0" w:rsidRDefault="005803D0" w:rsidP="005803D0">
      <w:pPr>
        <w:spacing w:after="0" w:line="240" w:lineRule="auto"/>
        <w:jc w:val="center"/>
        <w:rPr>
          <w:rFonts w:ascii="Franklin Gothic Medium Cond" w:eastAsia="Calibri" w:hAnsi="Franklin Gothic Medium Cond" w:cs="Franklin Gothic Medium Cond"/>
          <w:b/>
          <w:bCs/>
          <w:sz w:val="26"/>
          <w:szCs w:val="26"/>
        </w:rPr>
      </w:pPr>
    </w:p>
    <w:p w:rsidR="005803D0" w:rsidRPr="005803D0" w:rsidRDefault="005803D0" w:rsidP="005803D0">
      <w:pPr>
        <w:spacing w:after="0" w:line="240" w:lineRule="auto"/>
        <w:jc w:val="center"/>
        <w:rPr>
          <w:rFonts w:ascii="Times New Roman" w:eastAsia="Times New Roman" w:hAnsi="Times New Roman" w:cs="Times New Roman"/>
          <w:b/>
          <w:sz w:val="28"/>
          <w:szCs w:val="28"/>
          <w:lang w:eastAsia="ru-RU"/>
        </w:rPr>
      </w:pPr>
    </w:p>
    <w:p w:rsidR="005803D0" w:rsidRPr="005803D0" w:rsidRDefault="005803D0" w:rsidP="005803D0">
      <w:pPr>
        <w:spacing w:after="0" w:line="240" w:lineRule="auto"/>
        <w:jc w:val="center"/>
        <w:rPr>
          <w:rFonts w:ascii="Times New Roman" w:eastAsia="Times New Roman" w:hAnsi="Times New Roman" w:cs="Times New Roman"/>
          <w:b/>
          <w:sz w:val="28"/>
          <w:szCs w:val="28"/>
          <w:lang w:eastAsia="ru-RU"/>
        </w:rPr>
      </w:pPr>
      <w:r w:rsidRPr="005803D0">
        <w:rPr>
          <w:rFonts w:ascii="Times New Roman" w:eastAsia="Times New Roman" w:hAnsi="Times New Roman" w:cs="Times New Roman"/>
          <w:b/>
          <w:sz w:val="28"/>
          <w:szCs w:val="28"/>
          <w:lang w:eastAsia="ru-RU"/>
        </w:rPr>
        <w:t>РОССИЙСКАЯ ФЕДЕРАЦИЯ</w:t>
      </w:r>
    </w:p>
    <w:p w:rsidR="005803D0" w:rsidRPr="005803D0" w:rsidRDefault="005803D0" w:rsidP="005803D0">
      <w:pPr>
        <w:spacing w:after="0" w:line="240" w:lineRule="auto"/>
        <w:jc w:val="center"/>
        <w:rPr>
          <w:rFonts w:ascii="Times New Roman" w:eastAsia="Times New Roman" w:hAnsi="Times New Roman" w:cs="Times New Roman"/>
          <w:b/>
          <w:sz w:val="28"/>
          <w:szCs w:val="28"/>
          <w:lang w:eastAsia="ru-RU"/>
        </w:rPr>
      </w:pPr>
      <w:r w:rsidRPr="005803D0">
        <w:rPr>
          <w:rFonts w:ascii="Times New Roman" w:eastAsia="Times New Roman" w:hAnsi="Times New Roman" w:cs="Times New Roman"/>
          <w:b/>
          <w:sz w:val="28"/>
          <w:szCs w:val="28"/>
          <w:lang w:eastAsia="ru-RU"/>
        </w:rPr>
        <w:t>БРЯНСКАЯ ОБЛАСТЬ</w:t>
      </w:r>
    </w:p>
    <w:p w:rsidR="005803D0" w:rsidRDefault="00762D22" w:rsidP="00762D22">
      <w:pPr>
        <w:spacing w:after="0" w:line="240" w:lineRule="auto"/>
        <w:jc w:val="center"/>
        <w:rPr>
          <w:rFonts w:ascii="Times New Roman" w:eastAsia="Calibri" w:hAnsi="Times New Roman" w:cs="Times New Roman"/>
          <w:b/>
          <w:bCs/>
          <w:sz w:val="28"/>
          <w:szCs w:val="28"/>
        </w:rPr>
      </w:pPr>
      <w:r w:rsidRPr="00762D22">
        <w:rPr>
          <w:rFonts w:ascii="Times New Roman" w:eastAsia="Calibri" w:hAnsi="Times New Roman" w:cs="Times New Roman"/>
          <w:b/>
          <w:bCs/>
          <w:sz w:val="28"/>
          <w:szCs w:val="28"/>
        </w:rPr>
        <w:t xml:space="preserve">ДУБРОВСКИЙ </w:t>
      </w:r>
      <w:r>
        <w:rPr>
          <w:rFonts w:ascii="Times New Roman" w:eastAsia="Calibri" w:hAnsi="Times New Roman" w:cs="Times New Roman"/>
          <w:b/>
          <w:bCs/>
          <w:sz w:val="28"/>
          <w:szCs w:val="28"/>
        </w:rPr>
        <w:t>РАЙОН</w:t>
      </w:r>
    </w:p>
    <w:p w:rsidR="00762D22" w:rsidRPr="00762D22" w:rsidRDefault="00762D22" w:rsidP="00762D2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РЕКОВИЧСКИЙ СЕЛЬСКИЙ СОВЕТ НАРОДНЫХ ДЕПУТАТОВ</w:t>
      </w:r>
    </w:p>
    <w:p w:rsidR="005803D0" w:rsidRPr="005803D0" w:rsidRDefault="005803D0" w:rsidP="005803D0">
      <w:pPr>
        <w:autoSpaceDE w:val="0"/>
        <w:autoSpaceDN w:val="0"/>
        <w:adjustRightInd w:val="0"/>
        <w:spacing w:after="0" w:line="432" w:lineRule="exact"/>
        <w:ind w:right="5"/>
        <w:jc w:val="center"/>
        <w:rPr>
          <w:rFonts w:ascii="Times New Roman" w:eastAsia="Times New Roman" w:hAnsi="Times New Roman" w:cs="Times New Roman"/>
          <w:sz w:val="28"/>
          <w:szCs w:val="28"/>
          <w:lang w:eastAsia="ru-RU"/>
        </w:rPr>
      </w:pPr>
    </w:p>
    <w:p w:rsidR="005803D0" w:rsidRPr="005803D0" w:rsidRDefault="005803D0" w:rsidP="005803D0">
      <w:pPr>
        <w:autoSpaceDE w:val="0"/>
        <w:autoSpaceDN w:val="0"/>
        <w:adjustRightInd w:val="0"/>
        <w:spacing w:after="0" w:line="432" w:lineRule="exact"/>
        <w:ind w:right="5"/>
        <w:jc w:val="center"/>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РЕШЕНИЕ</w:t>
      </w:r>
    </w:p>
    <w:p w:rsidR="005803D0" w:rsidRPr="005803D0" w:rsidRDefault="0091482F" w:rsidP="00762D22">
      <w:pPr>
        <w:tabs>
          <w:tab w:val="left" w:leader="underscore" w:pos="768"/>
          <w:tab w:val="left" w:leader="underscore" w:pos="2218"/>
          <w:tab w:val="left" w:leader="underscore" w:pos="2885"/>
          <w:tab w:val="left" w:leader="underscore" w:pos="3811"/>
        </w:tabs>
        <w:autoSpaceDE w:val="0"/>
        <w:autoSpaceDN w:val="0"/>
        <w:adjustRightInd w:val="0"/>
        <w:spacing w:after="0" w:line="432" w:lineRule="exact"/>
        <w:ind w:lef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0103C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0103CC">
        <w:rPr>
          <w:rFonts w:ascii="Times New Roman" w:eastAsia="Times New Roman" w:hAnsi="Times New Roman" w:cs="Times New Roman"/>
          <w:sz w:val="28"/>
          <w:szCs w:val="28"/>
          <w:lang w:eastAsia="ru-RU"/>
        </w:rPr>
        <w:t xml:space="preserve"> </w:t>
      </w:r>
      <w:proofErr w:type="gramStart"/>
      <w:r w:rsidR="000103CC">
        <w:rPr>
          <w:rFonts w:ascii="Times New Roman" w:eastAsia="Times New Roman" w:hAnsi="Times New Roman" w:cs="Times New Roman"/>
          <w:sz w:val="28"/>
          <w:szCs w:val="28"/>
          <w:lang w:eastAsia="ru-RU"/>
        </w:rPr>
        <w:t>мая</w:t>
      </w:r>
      <w:r>
        <w:rPr>
          <w:rFonts w:ascii="Times New Roman" w:eastAsia="Times New Roman" w:hAnsi="Times New Roman" w:cs="Times New Roman"/>
          <w:sz w:val="28"/>
          <w:szCs w:val="28"/>
          <w:lang w:eastAsia="ru-RU"/>
        </w:rPr>
        <w:t xml:space="preserve">  </w:t>
      </w:r>
      <w:r w:rsidR="005803D0">
        <w:rPr>
          <w:rFonts w:ascii="Times New Roman" w:eastAsia="Times New Roman" w:hAnsi="Times New Roman" w:cs="Times New Roman"/>
          <w:sz w:val="28"/>
          <w:szCs w:val="28"/>
          <w:lang w:eastAsia="ru-RU"/>
        </w:rPr>
        <w:t>2018</w:t>
      </w:r>
      <w:proofErr w:type="gramEnd"/>
      <w:r w:rsidR="005803D0">
        <w:rPr>
          <w:rFonts w:ascii="Times New Roman" w:eastAsia="Times New Roman" w:hAnsi="Times New Roman" w:cs="Times New Roman"/>
          <w:sz w:val="28"/>
          <w:szCs w:val="28"/>
          <w:lang w:eastAsia="ru-RU"/>
        </w:rPr>
        <w:t xml:space="preserve">г. </w:t>
      </w:r>
      <w:r w:rsidR="00762D22">
        <w:rPr>
          <w:rFonts w:ascii="Times New Roman" w:eastAsia="Times New Roman" w:hAnsi="Times New Roman" w:cs="Times New Roman"/>
          <w:sz w:val="28"/>
          <w:szCs w:val="28"/>
          <w:lang w:eastAsia="ru-RU"/>
        </w:rPr>
        <w:t xml:space="preserve">                                                                                     </w:t>
      </w:r>
      <w:r w:rsidR="005803D0">
        <w:rPr>
          <w:rFonts w:ascii="Times New Roman" w:eastAsia="Times New Roman" w:hAnsi="Times New Roman" w:cs="Times New Roman"/>
          <w:sz w:val="28"/>
          <w:szCs w:val="28"/>
          <w:lang w:eastAsia="ru-RU"/>
        </w:rPr>
        <w:t>№</w:t>
      </w:r>
      <w:r w:rsidR="000103CC">
        <w:rPr>
          <w:rFonts w:ascii="Times New Roman" w:eastAsia="Times New Roman" w:hAnsi="Times New Roman" w:cs="Times New Roman"/>
          <w:sz w:val="28"/>
          <w:szCs w:val="28"/>
          <w:lang w:eastAsia="ru-RU"/>
        </w:rPr>
        <w:t>48</w:t>
      </w:r>
      <w:r w:rsidR="005803D0">
        <w:rPr>
          <w:rFonts w:ascii="Times New Roman" w:eastAsia="Times New Roman" w:hAnsi="Times New Roman" w:cs="Times New Roman"/>
          <w:sz w:val="28"/>
          <w:szCs w:val="28"/>
          <w:lang w:eastAsia="ru-RU"/>
        </w:rPr>
        <w:t xml:space="preserve"> </w:t>
      </w:r>
    </w:p>
    <w:p w:rsidR="005803D0" w:rsidRPr="005803D0" w:rsidRDefault="005803D0" w:rsidP="005803D0">
      <w:pPr>
        <w:autoSpaceDE w:val="0"/>
        <w:autoSpaceDN w:val="0"/>
        <w:adjustRightInd w:val="0"/>
        <w:spacing w:before="139" w:after="0" w:line="264" w:lineRule="exact"/>
        <w:ind w:left="1728" w:right="1728"/>
        <w:jc w:val="center"/>
        <w:rPr>
          <w:rFonts w:ascii="Cambria" w:eastAsia="Times New Roman" w:hAnsi="Cambria" w:cs="Cambria"/>
          <w:b/>
          <w:bCs/>
          <w:lang w:eastAsia="ru-RU"/>
        </w:rPr>
      </w:pPr>
    </w:p>
    <w:p w:rsidR="00762D22" w:rsidRDefault="005803D0" w:rsidP="00762D22">
      <w:pPr>
        <w:spacing w:after="0" w:line="240" w:lineRule="auto"/>
        <w:jc w:val="both"/>
        <w:rPr>
          <w:rFonts w:ascii="Times New Roman" w:eastAsia="Calibri" w:hAnsi="Times New Roman" w:cs="Times New Roman"/>
          <w:b/>
          <w:bCs/>
          <w:sz w:val="28"/>
          <w:szCs w:val="28"/>
        </w:rPr>
      </w:pPr>
      <w:r w:rsidRPr="005803D0">
        <w:rPr>
          <w:rFonts w:ascii="Times New Roman" w:eastAsia="Calibri" w:hAnsi="Times New Roman" w:cs="Times New Roman"/>
          <w:b/>
          <w:bCs/>
          <w:sz w:val="28"/>
          <w:szCs w:val="28"/>
        </w:rPr>
        <w:t xml:space="preserve">«Об утверждении Положения </w:t>
      </w:r>
    </w:p>
    <w:p w:rsidR="005803D0" w:rsidRPr="005803D0" w:rsidRDefault="005803D0" w:rsidP="00762D22">
      <w:pPr>
        <w:spacing w:after="0" w:line="240" w:lineRule="auto"/>
        <w:jc w:val="both"/>
        <w:rPr>
          <w:rFonts w:ascii="Times New Roman" w:eastAsia="Calibri" w:hAnsi="Times New Roman" w:cs="Times New Roman"/>
          <w:b/>
          <w:bCs/>
          <w:sz w:val="28"/>
          <w:szCs w:val="28"/>
        </w:rPr>
      </w:pPr>
      <w:r w:rsidRPr="005803D0">
        <w:rPr>
          <w:rFonts w:ascii="Times New Roman" w:eastAsia="Calibri" w:hAnsi="Times New Roman" w:cs="Times New Roman"/>
          <w:b/>
          <w:bCs/>
          <w:sz w:val="28"/>
          <w:szCs w:val="28"/>
        </w:rPr>
        <w:t>о старшем</w:t>
      </w:r>
      <w:r w:rsidR="00762D22">
        <w:rPr>
          <w:rFonts w:ascii="Times New Roman" w:eastAsia="Calibri" w:hAnsi="Times New Roman" w:cs="Times New Roman"/>
          <w:b/>
          <w:bCs/>
          <w:sz w:val="28"/>
          <w:szCs w:val="28"/>
        </w:rPr>
        <w:t xml:space="preserve"> </w:t>
      </w:r>
      <w:r w:rsidRPr="005803D0">
        <w:rPr>
          <w:rFonts w:ascii="Times New Roman" w:eastAsia="Calibri" w:hAnsi="Times New Roman" w:cs="Times New Roman"/>
          <w:b/>
          <w:bCs/>
          <w:sz w:val="28"/>
          <w:szCs w:val="28"/>
        </w:rPr>
        <w:t>населенного пункта</w:t>
      </w:r>
    </w:p>
    <w:p w:rsidR="005803D0" w:rsidRPr="005803D0" w:rsidRDefault="00762D22" w:rsidP="00762D2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spellStart"/>
      <w:proofErr w:type="gramStart"/>
      <w:r>
        <w:rPr>
          <w:rFonts w:ascii="Times New Roman" w:eastAsia="Calibri" w:hAnsi="Times New Roman" w:cs="Times New Roman"/>
          <w:b/>
          <w:bCs/>
          <w:sz w:val="28"/>
          <w:szCs w:val="28"/>
        </w:rPr>
        <w:t>Рековичского</w:t>
      </w:r>
      <w:proofErr w:type="spellEnd"/>
      <w:r w:rsidR="005803D0" w:rsidRPr="005803D0">
        <w:rPr>
          <w:rFonts w:ascii="Times New Roman" w:eastAsia="Calibri" w:hAnsi="Times New Roman" w:cs="Times New Roman"/>
          <w:b/>
          <w:bCs/>
          <w:sz w:val="28"/>
          <w:szCs w:val="28"/>
        </w:rPr>
        <w:t xml:space="preserve">  </w:t>
      </w:r>
      <w:r w:rsidR="005803D0">
        <w:rPr>
          <w:rFonts w:ascii="Times New Roman" w:eastAsia="Calibri" w:hAnsi="Times New Roman" w:cs="Times New Roman"/>
          <w:b/>
          <w:bCs/>
          <w:sz w:val="28"/>
          <w:szCs w:val="28"/>
        </w:rPr>
        <w:t>сельского</w:t>
      </w:r>
      <w:proofErr w:type="gramEnd"/>
      <w:r w:rsidR="005803D0">
        <w:rPr>
          <w:rFonts w:ascii="Times New Roman" w:eastAsia="Calibri" w:hAnsi="Times New Roman" w:cs="Times New Roman"/>
          <w:b/>
          <w:bCs/>
          <w:sz w:val="28"/>
          <w:szCs w:val="28"/>
        </w:rPr>
        <w:t xml:space="preserve"> поселения»</w:t>
      </w:r>
    </w:p>
    <w:p w:rsidR="005803D0" w:rsidRPr="005803D0" w:rsidRDefault="005803D0" w:rsidP="00762D22">
      <w:pPr>
        <w:tabs>
          <w:tab w:val="left" w:leader="underscore" w:pos="7930"/>
        </w:tabs>
        <w:autoSpaceDE w:val="0"/>
        <w:autoSpaceDN w:val="0"/>
        <w:adjustRightInd w:val="0"/>
        <w:spacing w:before="173" w:after="0" w:line="264" w:lineRule="exact"/>
        <w:jc w:val="both"/>
        <w:rPr>
          <w:rFonts w:ascii="Cambria" w:eastAsia="Times New Roman" w:hAnsi="Cambria" w:cs="Cambria"/>
          <w:sz w:val="20"/>
          <w:szCs w:val="20"/>
          <w:lang w:eastAsia="ru-RU"/>
        </w:rPr>
      </w:pPr>
    </w:p>
    <w:p w:rsidR="005803D0" w:rsidRPr="005803D0" w:rsidRDefault="005803D0" w:rsidP="005803D0">
      <w:pPr>
        <w:tabs>
          <w:tab w:val="left" w:leader="underscore" w:pos="79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5 Закона Брянской области от 25.12.2017 № 107-З «Об участии жителей сельских населенных пунктов в осуществлении местного самоуправления</w:t>
      </w:r>
      <w:r>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Устава</w:t>
      </w:r>
      <w:r>
        <w:rPr>
          <w:rFonts w:ascii="Times New Roman" w:eastAsia="Times New Roman" w:hAnsi="Times New Roman" w:cs="Times New Roman"/>
          <w:sz w:val="28"/>
          <w:szCs w:val="28"/>
          <w:lang w:eastAsia="ru-RU"/>
        </w:rPr>
        <w:t xml:space="preserve"> муниципального образования «</w:t>
      </w:r>
      <w:proofErr w:type="spellStart"/>
      <w:r w:rsidR="00762D22">
        <w:rPr>
          <w:rFonts w:ascii="Times New Roman" w:eastAsia="Times New Roman" w:hAnsi="Times New Roman" w:cs="Times New Roman"/>
          <w:sz w:val="28"/>
          <w:szCs w:val="28"/>
          <w:lang w:eastAsia="ru-RU"/>
        </w:rPr>
        <w:t>Рековичское</w:t>
      </w:r>
      <w:proofErr w:type="spellEnd"/>
      <w:r>
        <w:rPr>
          <w:rFonts w:ascii="Times New Roman" w:eastAsia="Times New Roman" w:hAnsi="Times New Roman" w:cs="Times New Roman"/>
          <w:sz w:val="28"/>
          <w:szCs w:val="28"/>
          <w:lang w:eastAsia="ru-RU"/>
        </w:rPr>
        <w:t xml:space="preserve"> сельское поселение» </w:t>
      </w:r>
    </w:p>
    <w:p w:rsidR="00762D22" w:rsidRDefault="00762D22" w:rsidP="005803D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РЕКОВИЧСКИЙ СЕЛЬСКИЙ СОВЕТ НАРОДНЫХ ДЕПУТАТОВ</w:t>
      </w:r>
    </w:p>
    <w:p w:rsidR="005803D0" w:rsidRPr="005803D0" w:rsidRDefault="005803D0" w:rsidP="005803D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РЕШИЛ:</w:t>
      </w:r>
    </w:p>
    <w:p w:rsidR="005803D0" w:rsidRPr="00390CEF" w:rsidRDefault="005803D0" w:rsidP="00390CEF">
      <w:pPr>
        <w:pStyle w:val="a9"/>
        <w:numPr>
          <w:ilvl w:val="0"/>
          <w:numId w:val="26"/>
        </w:numPr>
        <w:spacing w:after="0" w:line="240" w:lineRule="auto"/>
        <w:jc w:val="both"/>
        <w:rPr>
          <w:rFonts w:ascii="Times New Roman" w:eastAsia="Times New Roman" w:hAnsi="Times New Roman" w:cs="Times New Roman"/>
          <w:sz w:val="28"/>
          <w:szCs w:val="28"/>
          <w:lang w:eastAsia="ru-RU"/>
        </w:rPr>
      </w:pPr>
      <w:r w:rsidRPr="00390CEF">
        <w:rPr>
          <w:rFonts w:ascii="Times New Roman" w:eastAsia="Times New Roman" w:hAnsi="Times New Roman" w:cs="Times New Roman"/>
          <w:sz w:val="28"/>
          <w:szCs w:val="28"/>
          <w:lang w:eastAsia="ru-RU"/>
        </w:rPr>
        <w:t xml:space="preserve">Утвердить Положение о старшем населенного пункта </w:t>
      </w:r>
      <w:proofErr w:type="spellStart"/>
      <w:r w:rsidR="00762D22">
        <w:rPr>
          <w:rFonts w:ascii="Times New Roman" w:eastAsia="Times New Roman" w:hAnsi="Times New Roman" w:cs="Times New Roman"/>
          <w:sz w:val="28"/>
          <w:szCs w:val="28"/>
          <w:lang w:eastAsia="ru-RU"/>
        </w:rPr>
        <w:t>Рековичского</w:t>
      </w:r>
      <w:proofErr w:type="spellEnd"/>
      <w:r w:rsidR="00390CEF">
        <w:rPr>
          <w:rFonts w:ascii="Times New Roman" w:eastAsia="Times New Roman" w:hAnsi="Times New Roman" w:cs="Times New Roman"/>
          <w:sz w:val="28"/>
          <w:szCs w:val="28"/>
          <w:lang w:eastAsia="ru-RU"/>
        </w:rPr>
        <w:t xml:space="preserve"> сельского поселения (приложение №1)</w:t>
      </w:r>
    </w:p>
    <w:p w:rsidR="00390CEF" w:rsidRDefault="00390CEF" w:rsidP="00390CEF">
      <w:pPr>
        <w:pStyle w:val="a9"/>
        <w:numPr>
          <w:ilvl w:val="0"/>
          <w:numId w:val="26"/>
        </w:numPr>
        <w:spacing w:line="315" w:lineRule="atLeast"/>
        <w:jc w:val="both"/>
        <w:rPr>
          <w:rFonts w:ascii="Times New Roman" w:hAnsi="Times New Roman" w:cs="Times New Roman"/>
          <w:color w:val="000000" w:themeColor="text1"/>
          <w:sz w:val="28"/>
          <w:szCs w:val="28"/>
        </w:rPr>
      </w:pPr>
      <w:r w:rsidRPr="00390CEF">
        <w:rPr>
          <w:rFonts w:ascii="Times New Roman" w:hAnsi="Times New Roman" w:cs="Times New Roman"/>
          <w:color w:val="000000" w:themeColor="text1"/>
          <w:sz w:val="28"/>
          <w:szCs w:val="28"/>
        </w:rPr>
        <w:t xml:space="preserve">Утвердить образец удостоверения </w:t>
      </w:r>
      <w:r w:rsidRPr="00390CEF">
        <w:rPr>
          <w:rFonts w:ascii="Times New Roman" w:hAnsi="Times New Roman" w:cs="Times New Roman"/>
          <w:bCs/>
          <w:color w:val="000000" w:themeColor="text1"/>
          <w:sz w:val="28"/>
          <w:szCs w:val="28"/>
        </w:rPr>
        <w:t xml:space="preserve">старшего населенного пункта </w:t>
      </w:r>
      <w:r w:rsidRPr="00390CEF">
        <w:rPr>
          <w:rFonts w:ascii="Times New Roman" w:hAnsi="Times New Roman" w:cs="Times New Roman"/>
          <w:color w:val="000000" w:themeColor="text1"/>
          <w:sz w:val="28"/>
          <w:szCs w:val="28"/>
        </w:rPr>
        <w:t>(приложение 2).</w:t>
      </w:r>
    </w:p>
    <w:p w:rsidR="005803D0" w:rsidRPr="00390CEF" w:rsidRDefault="005803D0" w:rsidP="00390CEF">
      <w:pPr>
        <w:pStyle w:val="a9"/>
        <w:numPr>
          <w:ilvl w:val="0"/>
          <w:numId w:val="26"/>
        </w:numPr>
        <w:spacing w:line="315" w:lineRule="atLeast"/>
        <w:jc w:val="both"/>
        <w:rPr>
          <w:rFonts w:ascii="Times New Roman" w:hAnsi="Times New Roman" w:cs="Times New Roman"/>
          <w:color w:val="000000" w:themeColor="text1"/>
          <w:sz w:val="28"/>
          <w:szCs w:val="28"/>
        </w:rPr>
      </w:pPr>
      <w:r w:rsidRPr="00390CEF">
        <w:rPr>
          <w:rFonts w:ascii="Times New Roman" w:eastAsia="Times New Roman" w:hAnsi="Times New Roman" w:cs="Times New Roman"/>
          <w:sz w:val="28"/>
          <w:szCs w:val="28"/>
          <w:lang w:eastAsia="ru-RU"/>
        </w:rPr>
        <w:t xml:space="preserve"> </w:t>
      </w:r>
      <w:r w:rsidRPr="00390CEF">
        <w:rPr>
          <w:rFonts w:ascii="Times New Roman" w:hAnsi="Times New Roman" w:cs="Times New Roman"/>
          <w:color w:val="000000" w:themeColor="text1"/>
          <w:sz w:val="28"/>
          <w:szCs w:val="28"/>
        </w:rPr>
        <w:t xml:space="preserve">Настоящее решение вступает в силу со дня официального обнародования и подлежит размещению на официальном сайте </w:t>
      </w:r>
      <w:proofErr w:type="spellStart"/>
      <w:r w:rsidR="00762D22">
        <w:rPr>
          <w:rFonts w:ascii="Times New Roman" w:eastAsia="Times New Roman" w:hAnsi="Times New Roman" w:cs="Times New Roman"/>
          <w:sz w:val="28"/>
          <w:szCs w:val="28"/>
          <w:lang w:eastAsia="ru-RU"/>
        </w:rPr>
        <w:t>Рековичского</w:t>
      </w:r>
      <w:proofErr w:type="spellEnd"/>
      <w:r w:rsidRPr="00390CEF">
        <w:rPr>
          <w:rFonts w:ascii="Times New Roman" w:hAnsi="Times New Roman" w:cs="Times New Roman"/>
          <w:color w:val="000000" w:themeColor="text1"/>
          <w:sz w:val="28"/>
          <w:szCs w:val="28"/>
        </w:rPr>
        <w:t xml:space="preserve"> сельского поселения в информационной телекоммуникационной сети «Интернет».</w:t>
      </w:r>
    </w:p>
    <w:p w:rsidR="005803D0" w:rsidRPr="005803D0" w:rsidRDefault="005803D0" w:rsidP="005803D0">
      <w:pPr>
        <w:tabs>
          <w:tab w:val="left" w:leader="underscore" w:pos="7930"/>
        </w:tabs>
        <w:autoSpaceDE w:val="0"/>
        <w:autoSpaceDN w:val="0"/>
        <w:adjustRightInd w:val="0"/>
        <w:spacing w:after="0" w:line="240" w:lineRule="auto"/>
        <w:jc w:val="right"/>
        <w:rPr>
          <w:rFonts w:ascii="Times New Roman" w:eastAsia="Times New Roman" w:hAnsi="Times New Roman" w:cs="Times New Roman"/>
          <w:i/>
          <w:iCs/>
          <w:sz w:val="20"/>
          <w:szCs w:val="20"/>
          <w:lang w:eastAsia="ru-RU"/>
        </w:rPr>
      </w:pPr>
    </w:p>
    <w:p w:rsidR="005803D0" w:rsidRPr="005803D0" w:rsidRDefault="005803D0" w:rsidP="005803D0">
      <w:pPr>
        <w:widowControl w:val="0"/>
        <w:tabs>
          <w:tab w:val="left" w:pos="235"/>
          <w:tab w:val="left" w:pos="3994"/>
          <w:tab w:val="left" w:pos="64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03D0" w:rsidRPr="005803D0" w:rsidRDefault="005803D0" w:rsidP="00762D22">
      <w:pPr>
        <w:widowControl w:val="0"/>
        <w:autoSpaceDE w:val="0"/>
        <w:autoSpaceDN w:val="0"/>
        <w:adjustRightInd w:val="0"/>
        <w:spacing w:after="0" w:line="240" w:lineRule="auto"/>
        <w:rPr>
          <w:rFonts w:ascii="Times New Roman" w:eastAsia="Times New Roman" w:hAnsi="Times New Roman" w:cs="Times New Roman"/>
          <w:sz w:val="20"/>
          <w:szCs w:val="20"/>
          <w:vertAlign w:val="superscript"/>
          <w:lang w:eastAsia="ru-RU"/>
        </w:rPr>
      </w:pPr>
      <w:r w:rsidRPr="005803D0">
        <w:rPr>
          <w:rFonts w:ascii="Times New Roman" w:eastAsia="Times New Roman" w:hAnsi="Times New Roman" w:cs="Times New Roman"/>
          <w:sz w:val="28"/>
          <w:szCs w:val="28"/>
          <w:lang w:eastAsia="ru-RU"/>
        </w:rPr>
        <w:t xml:space="preserve">Глава </w:t>
      </w:r>
      <w:proofErr w:type="spellStart"/>
      <w:r w:rsidR="00762D22">
        <w:rPr>
          <w:rFonts w:ascii="Times New Roman" w:eastAsia="Times New Roman" w:hAnsi="Times New Roman" w:cs="Times New Roman"/>
          <w:sz w:val="28"/>
          <w:szCs w:val="28"/>
          <w:lang w:eastAsia="ru-RU"/>
        </w:rPr>
        <w:t>Рековичского</w:t>
      </w:r>
      <w:proofErr w:type="spellEnd"/>
      <w:r w:rsidRPr="005803D0">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 xml:space="preserve">                           </w:t>
      </w:r>
      <w:proofErr w:type="spellStart"/>
      <w:r w:rsidR="00762D22">
        <w:rPr>
          <w:rFonts w:ascii="Times New Roman" w:eastAsia="Times New Roman" w:hAnsi="Times New Roman" w:cs="Times New Roman"/>
          <w:sz w:val="28"/>
          <w:szCs w:val="28"/>
          <w:lang w:eastAsia="ru-RU"/>
        </w:rPr>
        <w:t>Е.А.Шарыгина</w:t>
      </w:r>
      <w:proofErr w:type="spellEnd"/>
    </w:p>
    <w:p w:rsid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5803D0" w:rsidRDefault="005803D0" w:rsidP="004F0946">
      <w:pPr>
        <w:autoSpaceDE w:val="0"/>
        <w:autoSpaceDN w:val="0"/>
        <w:adjustRightInd w:val="0"/>
        <w:spacing w:after="0" w:line="240" w:lineRule="auto"/>
        <w:ind w:right="5"/>
        <w:rPr>
          <w:rFonts w:ascii="Times New Roman" w:eastAsia="Times New Roman" w:hAnsi="Times New Roman" w:cs="Times New Roman"/>
          <w:sz w:val="24"/>
          <w:szCs w:val="24"/>
          <w:lang w:eastAsia="ru-RU"/>
        </w:rPr>
      </w:pPr>
    </w:p>
    <w:p w:rsidR="004F0946" w:rsidRDefault="004F0946" w:rsidP="004F0946">
      <w:pPr>
        <w:autoSpaceDE w:val="0"/>
        <w:autoSpaceDN w:val="0"/>
        <w:adjustRightInd w:val="0"/>
        <w:spacing w:after="0" w:line="240" w:lineRule="auto"/>
        <w:ind w:right="5"/>
        <w:rPr>
          <w:rFonts w:ascii="Times New Roman" w:eastAsia="Times New Roman" w:hAnsi="Times New Roman" w:cs="Times New Roman"/>
          <w:sz w:val="24"/>
          <w:szCs w:val="24"/>
          <w:lang w:eastAsia="ru-RU"/>
        </w:rPr>
      </w:pPr>
    </w:p>
    <w:p w:rsid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762D22" w:rsidRDefault="00762D22"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762D22" w:rsidRDefault="00762D22"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762D22" w:rsidRDefault="00762D22"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5803D0" w:rsidRP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p>
    <w:p w:rsidR="005803D0" w:rsidRPr="005803D0" w:rsidRDefault="005803D0" w:rsidP="005803D0">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lastRenderedPageBreak/>
        <w:t>Приложение</w:t>
      </w:r>
      <w:r w:rsidR="00390CEF">
        <w:rPr>
          <w:rFonts w:ascii="Times New Roman" w:eastAsia="Times New Roman" w:hAnsi="Times New Roman" w:cs="Times New Roman"/>
          <w:sz w:val="24"/>
          <w:szCs w:val="24"/>
          <w:lang w:eastAsia="ru-RU"/>
        </w:rPr>
        <w:t xml:space="preserve"> №1</w:t>
      </w:r>
    </w:p>
    <w:p w:rsidR="005803D0" w:rsidRPr="005803D0" w:rsidRDefault="005803D0" w:rsidP="004F0946">
      <w:pPr>
        <w:autoSpaceDE w:val="0"/>
        <w:autoSpaceDN w:val="0"/>
        <w:adjustRightInd w:val="0"/>
        <w:spacing w:after="0" w:line="240" w:lineRule="auto"/>
        <w:ind w:left="5529" w:right="5"/>
        <w:jc w:val="center"/>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к решению</w:t>
      </w:r>
      <w:r>
        <w:rPr>
          <w:rFonts w:ascii="Times New Roman" w:eastAsia="Times New Roman" w:hAnsi="Times New Roman" w:cs="Times New Roman"/>
          <w:sz w:val="24"/>
          <w:szCs w:val="24"/>
          <w:lang w:eastAsia="ru-RU"/>
        </w:rPr>
        <w:t xml:space="preserve"> </w:t>
      </w:r>
      <w:proofErr w:type="spellStart"/>
      <w:r w:rsidR="00762D22">
        <w:rPr>
          <w:rFonts w:ascii="Times New Roman" w:eastAsia="Times New Roman" w:hAnsi="Times New Roman" w:cs="Times New Roman"/>
          <w:sz w:val="28"/>
          <w:szCs w:val="28"/>
          <w:lang w:eastAsia="ru-RU"/>
        </w:rPr>
        <w:t>Рековичского</w:t>
      </w:r>
      <w:proofErr w:type="spellEnd"/>
      <w:r>
        <w:rPr>
          <w:rFonts w:ascii="Times New Roman" w:eastAsia="Times New Roman" w:hAnsi="Times New Roman" w:cs="Times New Roman"/>
          <w:sz w:val="24"/>
          <w:szCs w:val="24"/>
          <w:lang w:eastAsia="ru-RU"/>
        </w:rPr>
        <w:t xml:space="preserve"> сельского</w:t>
      </w:r>
      <w:r w:rsidRPr="005803D0">
        <w:rPr>
          <w:rFonts w:ascii="Times New Roman" w:eastAsia="Times New Roman" w:hAnsi="Times New Roman" w:cs="Times New Roman"/>
          <w:sz w:val="24"/>
          <w:szCs w:val="24"/>
          <w:lang w:eastAsia="ru-RU"/>
        </w:rPr>
        <w:t xml:space="preserve"> Совета </w:t>
      </w:r>
      <w:r>
        <w:rPr>
          <w:rFonts w:ascii="Times New Roman" w:eastAsia="Times New Roman" w:hAnsi="Times New Roman" w:cs="Times New Roman"/>
          <w:sz w:val="24"/>
          <w:szCs w:val="24"/>
          <w:lang w:eastAsia="ru-RU"/>
        </w:rPr>
        <w:t xml:space="preserve">народных </w:t>
      </w:r>
      <w:r w:rsidRPr="005803D0">
        <w:rPr>
          <w:rFonts w:ascii="Times New Roman" w:eastAsia="Times New Roman" w:hAnsi="Times New Roman" w:cs="Times New Roman"/>
          <w:sz w:val="24"/>
          <w:szCs w:val="24"/>
          <w:lang w:eastAsia="ru-RU"/>
        </w:rPr>
        <w:t>депутатов</w:t>
      </w:r>
      <w:r w:rsidRPr="005803D0">
        <w:rPr>
          <w:rFonts w:ascii="Times New Roman" w:eastAsia="Times New Roman" w:hAnsi="Times New Roman" w:cs="Times New Roman"/>
          <w:i/>
          <w:iCs/>
          <w:sz w:val="20"/>
          <w:szCs w:val="20"/>
          <w:lang w:eastAsia="ru-RU"/>
        </w:rPr>
        <w:br/>
      </w:r>
      <w:r w:rsidR="0091482F">
        <w:rPr>
          <w:rFonts w:ascii="Times New Roman" w:eastAsia="Times New Roman" w:hAnsi="Times New Roman" w:cs="Times New Roman"/>
          <w:sz w:val="24"/>
          <w:szCs w:val="24"/>
          <w:lang w:eastAsia="ru-RU"/>
        </w:rPr>
        <w:t>от «</w:t>
      </w:r>
      <w:r w:rsidR="00104EC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104EC6">
        <w:rPr>
          <w:rFonts w:ascii="Times New Roman" w:eastAsia="Times New Roman" w:hAnsi="Times New Roman" w:cs="Times New Roman"/>
          <w:sz w:val="24"/>
          <w:szCs w:val="24"/>
          <w:lang w:eastAsia="ru-RU"/>
        </w:rPr>
        <w:t xml:space="preserve"> мая 2</w:t>
      </w:r>
      <w:r>
        <w:rPr>
          <w:rFonts w:ascii="Times New Roman" w:eastAsia="Times New Roman" w:hAnsi="Times New Roman" w:cs="Times New Roman"/>
          <w:sz w:val="24"/>
          <w:szCs w:val="24"/>
          <w:lang w:eastAsia="ru-RU"/>
        </w:rPr>
        <w:t>018</w:t>
      </w:r>
      <w:r w:rsidRPr="005803D0">
        <w:rPr>
          <w:rFonts w:ascii="Times New Roman" w:eastAsia="Times New Roman" w:hAnsi="Times New Roman" w:cs="Times New Roman"/>
          <w:sz w:val="24"/>
          <w:szCs w:val="24"/>
          <w:lang w:eastAsia="ru-RU"/>
        </w:rPr>
        <w:t>г. №</w:t>
      </w:r>
      <w:r w:rsidR="00104EC6">
        <w:rPr>
          <w:rFonts w:ascii="Times New Roman" w:eastAsia="Times New Roman" w:hAnsi="Times New Roman" w:cs="Times New Roman"/>
          <w:sz w:val="24"/>
          <w:szCs w:val="24"/>
          <w:lang w:eastAsia="ru-RU"/>
        </w:rPr>
        <w:t>48</w:t>
      </w:r>
    </w:p>
    <w:p w:rsidR="005803D0" w:rsidRPr="005803D0" w:rsidRDefault="005803D0" w:rsidP="005803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803D0" w:rsidRPr="005803D0" w:rsidRDefault="005803D0" w:rsidP="005803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803D0">
        <w:rPr>
          <w:rFonts w:ascii="Times New Roman" w:eastAsia="Times New Roman" w:hAnsi="Times New Roman" w:cs="Times New Roman"/>
          <w:b/>
          <w:bCs/>
          <w:sz w:val="28"/>
          <w:szCs w:val="28"/>
          <w:lang w:eastAsia="ru-RU"/>
        </w:rPr>
        <w:t>Положение</w:t>
      </w:r>
    </w:p>
    <w:p w:rsidR="005803D0" w:rsidRPr="005803D0" w:rsidRDefault="005803D0" w:rsidP="005803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803D0">
        <w:rPr>
          <w:rFonts w:ascii="Times New Roman" w:eastAsia="Times New Roman" w:hAnsi="Times New Roman" w:cs="Times New Roman"/>
          <w:b/>
          <w:bCs/>
          <w:sz w:val="28"/>
          <w:szCs w:val="28"/>
          <w:lang w:eastAsia="ru-RU"/>
        </w:rPr>
        <w:t>о старшем населенного пункта</w:t>
      </w:r>
      <w:r>
        <w:rPr>
          <w:rFonts w:ascii="Times New Roman" w:eastAsia="Times New Roman" w:hAnsi="Times New Roman" w:cs="Times New Roman"/>
          <w:b/>
          <w:bCs/>
          <w:sz w:val="28"/>
          <w:szCs w:val="28"/>
          <w:lang w:eastAsia="ru-RU"/>
        </w:rPr>
        <w:t xml:space="preserve">                                                                </w:t>
      </w:r>
      <w:proofErr w:type="spellStart"/>
      <w:r w:rsidR="00762D22" w:rsidRPr="00762D22">
        <w:rPr>
          <w:rFonts w:ascii="Times New Roman" w:eastAsia="Times New Roman" w:hAnsi="Times New Roman" w:cs="Times New Roman"/>
          <w:b/>
          <w:sz w:val="28"/>
          <w:szCs w:val="28"/>
          <w:lang w:eastAsia="ru-RU"/>
        </w:rPr>
        <w:t>Рековичского</w:t>
      </w:r>
      <w:proofErr w:type="spellEnd"/>
      <w:r w:rsidRPr="00762D22">
        <w:rPr>
          <w:rFonts w:ascii="Times New Roman" w:eastAsia="Times New Roman" w:hAnsi="Times New Roman" w:cs="Times New Roman"/>
          <w:b/>
          <w:bCs/>
          <w:sz w:val="28"/>
          <w:szCs w:val="28"/>
          <w:lang w:eastAsia="ru-RU"/>
        </w:rPr>
        <w:t xml:space="preserve"> сельского</w:t>
      </w:r>
      <w:r>
        <w:rPr>
          <w:rFonts w:ascii="Times New Roman" w:eastAsia="Times New Roman" w:hAnsi="Times New Roman" w:cs="Times New Roman"/>
          <w:b/>
          <w:bCs/>
          <w:sz w:val="28"/>
          <w:szCs w:val="28"/>
          <w:lang w:eastAsia="ru-RU"/>
        </w:rPr>
        <w:t xml:space="preserve"> поселения</w:t>
      </w:r>
    </w:p>
    <w:p w:rsidR="005803D0" w:rsidRPr="005803D0" w:rsidRDefault="005803D0" w:rsidP="005803D0">
      <w:pPr>
        <w:tabs>
          <w:tab w:val="left" w:leader="underscore" w:pos="2390"/>
        </w:tabs>
        <w:autoSpaceDE w:val="0"/>
        <w:autoSpaceDN w:val="0"/>
        <w:adjustRightInd w:val="0"/>
        <w:spacing w:after="0" w:line="240" w:lineRule="auto"/>
        <w:jc w:val="center"/>
        <w:rPr>
          <w:rFonts w:ascii="Times New Roman" w:eastAsia="Times New Roman" w:hAnsi="Times New Roman" w:cs="Times New Roman"/>
          <w:b/>
          <w:iCs/>
          <w:sz w:val="20"/>
          <w:szCs w:val="20"/>
          <w:lang w:eastAsia="ru-RU"/>
        </w:rPr>
      </w:pPr>
    </w:p>
    <w:p w:rsidR="005803D0" w:rsidRPr="005803D0" w:rsidRDefault="005803D0" w:rsidP="005803D0">
      <w:pPr>
        <w:tabs>
          <w:tab w:val="left" w:leader="underscore" w:pos="735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803D0" w:rsidRPr="005803D0" w:rsidRDefault="005803D0" w:rsidP="005803D0">
      <w:pPr>
        <w:tabs>
          <w:tab w:val="left" w:leader="underscore" w:pos="7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Настоящее Положение определяет статус,</w:t>
      </w:r>
      <w:r>
        <w:rPr>
          <w:rFonts w:ascii="Times New Roman" w:eastAsia="Times New Roman" w:hAnsi="Times New Roman" w:cs="Times New Roman"/>
          <w:sz w:val="28"/>
          <w:szCs w:val="28"/>
          <w:lang w:eastAsia="ru-RU"/>
        </w:rPr>
        <w:t xml:space="preserve"> порядок избрания и прекращения </w:t>
      </w:r>
      <w:r w:rsidRPr="005803D0">
        <w:rPr>
          <w:rFonts w:ascii="Times New Roman" w:eastAsia="Times New Roman" w:hAnsi="Times New Roman" w:cs="Times New Roman"/>
          <w:sz w:val="28"/>
          <w:szCs w:val="28"/>
          <w:lang w:eastAsia="ru-RU"/>
        </w:rPr>
        <w:t xml:space="preserve">полномочий старшего населенного </w:t>
      </w:r>
      <w:r w:rsidR="000B2C39">
        <w:rPr>
          <w:rFonts w:ascii="Times New Roman" w:eastAsia="Times New Roman" w:hAnsi="Times New Roman" w:cs="Times New Roman"/>
          <w:sz w:val="28"/>
          <w:szCs w:val="28"/>
          <w:lang w:eastAsia="ru-RU"/>
        </w:rPr>
        <w:t>пункта (села, деревни</w:t>
      </w:r>
      <w:r w:rsidRPr="005803D0">
        <w:rPr>
          <w:rFonts w:ascii="Times New Roman" w:eastAsia="Times New Roman" w:hAnsi="Times New Roman" w:cs="Times New Roman"/>
          <w:sz w:val="28"/>
          <w:szCs w:val="28"/>
          <w:lang w:eastAsia="ru-RU"/>
        </w:rPr>
        <w:t xml:space="preserve">) на территории </w:t>
      </w:r>
      <w:proofErr w:type="spellStart"/>
      <w:r w:rsidR="00762D22">
        <w:rPr>
          <w:rFonts w:ascii="Times New Roman" w:eastAsia="Times New Roman" w:hAnsi="Times New Roman" w:cs="Times New Roman"/>
          <w:sz w:val="28"/>
          <w:szCs w:val="28"/>
          <w:lang w:eastAsia="ru-RU"/>
        </w:rPr>
        <w:t>Рековичского</w:t>
      </w:r>
      <w:proofErr w:type="spellEnd"/>
      <w:r>
        <w:rPr>
          <w:rFonts w:ascii="Times New Roman" w:eastAsia="Times New Roman" w:hAnsi="Times New Roman" w:cs="Times New Roman"/>
          <w:sz w:val="28"/>
          <w:szCs w:val="28"/>
          <w:lang w:eastAsia="ru-RU"/>
        </w:rPr>
        <w:t xml:space="preserve"> сельского поселения</w:t>
      </w:r>
      <w:r w:rsidRPr="005803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и не являющегося его административным центром, порядок взаимодействия старшего сельского населенного пункта с органами государственной власти, органами местного самоуправления, иными органами и организациями, гражданами.</w:t>
      </w:r>
    </w:p>
    <w:p w:rsidR="005803D0" w:rsidRPr="005803D0" w:rsidRDefault="005803D0" w:rsidP="005803D0">
      <w:pPr>
        <w:tabs>
          <w:tab w:val="left" w:pos="197"/>
        </w:tabs>
        <w:autoSpaceDE w:val="0"/>
        <w:autoSpaceDN w:val="0"/>
        <w:adjustRightInd w:val="0"/>
        <w:spacing w:after="0" w:line="240" w:lineRule="auto"/>
        <w:ind w:hanging="24"/>
        <w:jc w:val="center"/>
        <w:rPr>
          <w:rFonts w:ascii="Times New Roman" w:eastAsia="Times New Roman" w:hAnsi="Times New Roman" w:cs="Times New Roman"/>
          <w:b/>
          <w:bCs/>
          <w:sz w:val="16"/>
          <w:szCs w:val="16"/>
          <w:lang w:eastAsia="ru-RU"/>
        </w:rPr>
      </w:pPr>
    </w:p>
    <w:p w:rsidR="005803D0" w:rsidRPr="005803D0" w:rsidRDefault="005803D0" w:rsidP="005803D0">
      <w:pPr>
        <w:tabs>
          <w:tab w:val="left" w:pos="197"/>
        </w:tabs>
        <w:autoSpaceDE w:val="0"/>
        <w:autoSpaceDN w:val="0"/>
        <w:adjustRightInd w:val="0"/>
        <w:spacing w:after="0" w:line="240" w:lineRule="auto"/>
        <w:ind w:hanging="24"/>
        <w:jc w:val="center"/>
        <w:rPr>
          <w:rFonts w:ascii="Times New Roman" w:eastAsia="Times New Roman" w:hAnsi="Times New Roman" w:cs="Times New Roman"/>
          <w:b/>
          <w:sz w:val="28"/>
          <w:szCs w:val="28"/>
          <w:lang w:eastAsia="ru-RU"/>
        </w:rPr>
      </w:pPr>
      <w:r w:rsidRPr="005803D0">
        <w:rPr>
          <w:rFonts w:ascii="Times New Roman" w:eastAsia="Times New Roman" w:hAnsi="Times New Roman" w:cs="Times New Roman"/>
          <w:b/>
          <w:sz w:val="28"/>
          <w:szCs w:val="28"/>
          <w:lang w:eastAsia="ru-RU"/>
        </w:rPr>
        <w:t>1. Общие положения</w:t>
      </w:r>
    </w:p>
    <w:p w:rsidR="005803D0" w:rsidRPr="005803D0" w:rsidRDefault="005803D0" w:rsidP="005803D0">
      <w:pPr>
        <w:tabs>
          <w:tab w:val="left" w:pos="418"/>
        </w:tabs>
        <w:autoSpaceDE w:val="0"/>
        <w:autoSpaceDN w:val="0"/>
        <w:adjustRightInd w:val="0"/>
        <w:spacing w:after="0" w:line="240" w:lineRule="auto"/>
        <w:ind w:left="10" w:right="5" w:firstLine="709"/>
        <w:jc w:val="both"/>
        <w:rPr>
          <w:rFonts w:ascii="Times New Roman" w:eastAsia="Times New Roman" w:hAnsi="Times New Roman" w:cs="Times New Roman"/>
          <w:sz w:val="16"/>
          <w:szCs w:val="16"/>
          <w:lang w:eastAsia="ru-RU"/>
        </w:rPr>
      </w:pPr>
    </w:p>
    <w:p w:rsidR="005803D0" w:rsidRPr="005803D0" w:rsidRDefault="005803D0" w:rsidP="005803D0">
      <w:pPr>
        <w:tabs>
          <w:tab w:val="left" w:pos="418"/>
        </w:tabs>
        <w:autoSpaceDE w:val="0"/>
        <w:autoSpaceDN w:val="0"/>
        <w:adjustRightInd w:val="0"/>
        <w:spacing w:after="0" w:line="240" w:lineRule="auto"/>
        <w:ind w:left="10"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1.1.</w:t>
      </w:r>
      <w:r w:rsidRPr="005803D0">
        <w:rPr>
          <w:rFonts w:ascii="Times New Roman" w:eastAsia="Times New Roman" w:hAnsi="Times New Roman" w:cs="Times New Roman"/>
          <w:sz w:val="28"/>
          <w:szCs w:val="28"/>
          <w:lang w:eastAsia="ru-RU"/>
        </w:rPr>
        <w:tab/>
        <w:t>Институт старших населенных пунктов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5803D0" w:rsidRPr="005803D0" w:rsidRDefault="005803D0" w:rsidP="005803D0">
      <w:pPr>
        <w:tabs>
          <w:tab w:val="left" w:pos="418"/>
        </w:tabs>
        <w:autoSpaceDE w:val="0"/>
        <w:autoSpaceDN w:val="0"/>
        <w:adjustRightInd w:val="0"/>
        <w:spacing w:after="0" w:line="240" w:lineRule="auto"/>
        <w:ind w:left="10"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1.2. Старший населенного пункта в своей деятельности не подменяет исполнительные органы государственной власти Брянской области, органы местного самоуправления муниципального образования при реализации ими своих полномочий.</w:t>
      </w:r>
    </w:p>
    <w:p w:rsidR="005803D0" w:rsidRPr="005803D0" w:rsidRDefault="005803D0" w:rsidP="005803D0">
      <w:pPr>
        <w:tabs>
          <w:tab w:val="left" w:pos="418"/>
        </w:tabs>
        <w:autoSpaceDE w:val="0"/>
        <w:autoSpaceDN w:val="0"/>
        <w:adjustRightInd w:val="0"/>
        <w:spacing w:after="0" w:line="240" w:lineRule="auto"/>
        <w:ind w:left="10"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1.3. Старший населенного пункта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w:t>
      </w:r>
    </w:p>
    <w:p w:rsidR="005803D0" w:rsidRPr="005803D0" w:rsidRDefault="005803D0" w:rsidP="005803D0">
      <w:pPr>
        <w:tabs>
          <w:tab w:val="left" w:pos="494"/>
        </w:tabs>
        <w:autoSpaceDE w:val="0"/>
        <w:autoSpaceDN w:val="0"/>
        <w:adjustRightInd w:val="0"/>
        <w:spacing w:after="0" w:line="240" w:lineRule="auto"/>
        <w:ind w:left="10"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1.4.</w:t>
      </w:r>
      <w:r w:rsidRPr="005803D0">
        <w:rPr>
          <w:rFonts w:ascii="Times New Roman" w:eastAsia="Times New Roman" w:hAnsi="Times New Roman" w:cs="Times New Roman"/>
          <w:sz w:val="28"/>
          <w:szCs w:val="28"/>
          <w:lang w:eastAsia="ru-RU"/>
        </w:rPr>
        <w:tab/>
        <w:t>В своей деятельности старший населенного пункта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Брянской области, Уставом и муниципальными правовыми актами поселения, настоящим Положением.</w:t>
      </w:r>
    </w:p>
    <w:p w:rsidR="004F0946" w:rsidRDefault="005803D0" w:rsidP="004F0946">
      <w:pPr>
        <w:tabs>
          <w:tab w:val="left" w:pos="418"/>
        </w:tabs>
        <w:autoSpaceDE w:val="0"/>
        <w:autoSpaceDN w:val="0"/>
        <w:adjustRightInd w:val="0"/>
        <w:spacing w:after="0" w:line="240" w:lineRule="auto"/>
        <w:ind w:left="10" w:right="14"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1.5.</w:t>
      </w:r>
      <w:r w:rsidRPr="005803D0">
        <w:rPr>
          <w:rFonts w:ascii="Times New Roman" w:eastAsia="Times New Roman" w:hAnsi="Times New Roman" w:cs="Times New Roman"/>
          <w:sz w:val="28"/>
          <w:szCs w:val="28"/>
          <w:lang w:eastAsia="ru-RU"/>
        </w:rPr>
        <w:tab/>
        <w:t>Старший населенного пункта осуществляют свою деятельность на принципах законности и добросовестности.</w:t>
      </w:r>
    </w:p>
    <w:p w:rsidR="004F0946" w:rsidRDefault="004F0946" w:rsidP="004F0946">
      <w:pPr>
        <w:tabs>
          <w:tab w:val="left" w:pos="418"/>
        </w:tabs>
        <w:autoSpaceDE w:val="0"/>
        <w:autoSpaceDN w:val="0"/>
        <w:adjustRightInd w:val="0"/>
        <w:spacing w:after="0" w:line="240" w:lineRule="auto"/>
        <w:ind w:left="10" w:right="14" w:firstLine="709"/>
        <w:jc w:val="both"/>
        <w:rPr>
          <w:rFonts w:ascii="Times New Roman" w:eastAsia="Times New Roman" w:hAnsi="Times New Roman" w:cs="Times New Roman"/>
          <w:sz w:val="28"/>
          <w:szCs w:val="28"/>
          <w:lang w:eastAsia="ru-RU"/>
        </w:rPr>
      </w:pPr>
    </w:p>
    <w:p w:rsidR="005803D0" w:rsidRPr="005803D0" w:rsidRDefault="005803D0" w:rsidP="004F0946">
      <w:pPr>
        <w:tabs>
          <w:tab w:val="left" w:pos="418"/>
        </w:tabs>
        <w:autoSpaceDE w:val="0"/>
        <w:autoSpaceDN w:val="0"/>
        <w:adjustRightInd w:val="0"/>
        <w:spacing w:after="0" w:line="240" w:lineRule="auto"/>
        <w:ind w:left="10" w:right="14"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b/>
          <w:bCs/>
          <w:sz w:val="28"/>
          <w:szCs w:val="28"/>
          <w:lang w:eastAsia="ru-RU"/>
        </w:rPr>
        <w:t>2.</w:t>
      </w:r>
      <w:r w:rsidRPr="005803D0">
        <w:rPr>
          <w:rFonts w:ascii="Times New Roman" w:eastAsia="Times New Roman" w:hAnsi="Times New Roman" w:cs="Times New Roman"/>
          <w:b/>
          <w:bCs/>
          <w:sz w:val="28"/>
          <w:szCs w:val="28"/>
          <w:lang w:eastAsia="ru-RU"/>
        </w:rPr>
        <w:tab/>
        <w:t xml:space="preserve">Избрание (переизбрание) </w:t>
      </w:r>
      <w:r w:rsidRPr="005803D0">
        <w:rPr>
          <w:rFonts w:ascii="Times New Roman" w:eastAsia="Times New Roman" w:hAnsi="Times New Roman" w:cs="Times New Roman"/>
          <w:b/>
          <w:sz w:val="28"/>
          <w:szCs w:val="28"/>
          <w:lang w:eastAsia="ru-RU"/>
        </w:rPr>
        <w:t>старшего населенного пункта</w:t>
      </w:r>
    </w:p>
    <w:p w:rsidR="005803D0" w:rsidRPr="005803D0" w:rsidRDefault="005803D0" w:rsidP="005803D0">
      <w:pPr>
        <w:tabs>
          <w:tab w:val="left" w:pos="250"/>
        </w:tabs>
        <w:autoSpaceDE w:val="0"/>
        <w:autoSpaceDN w:val="0"/>
        <w:adjustRightInd w:val="0"/>
        <w:spacing w:after="0" w:line="240" w:lineRule="auto"/>
        <w:ind w:hanging="5"/>
        <w:jc w:val="center"/>
        <w:rPr>
          <w:rFonts w:ascii="Times New Roman" w:eastAsia="Times New Roman" w:hAnsi="Times New Roman" w:cs="Times New Roman"/>
          <w:b/>
          <w:bCs/>
          <w:sz w:val="16"/>
          <w:szCs w:val="16"/>
          <w:lang w:eastAsia="ru-RU"/>
        </w:rPr>
      </w:pPr>
    </w:p>
    <w:p w:rsidR="005803D0" w:rsidRPr="005803D0" w:rsidRDefault="005803D0" w:rsidP="00A9775A">
      <w:pPr>
        <w:tabs>
          <w:tab w:val="left" w:pos="370"/>
        </w:tabs>
        <w:autoSpaceDE w:val="0"/>
        <w:autoSpaceDN w:val="0"/>
        <w:adjustRightInd w:val="0"/>
        <w:spacing w:after="0" w:line="240" w:lineRule="auto"/>
        <w:ind w:left="5" w:right="19"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2.1.</w:t>
      </w:r>
      <w:r w:rsidRPr="005803D0">
        <w:rPr>
          <w:rFonts w:ascii="Times New Roman" w:eastAsia="Times New Roman" w:hAnsi="Times New Roman" w:cs="Times New Roman"/>
          <w:sz w:val="28"/>
          <w:szCs w:val="28"/>
          <w:lang w:eastAsia="ru-RU"/>
        </w:rPr>
        <w:tab/>
        <w:t>В поселении старший сельского населенного пункта избирается в следующих сельских населенных пунктах:</w:t>
      </w:r>
    </w:p>
    <w:p w:rsidR="00490E6B" w:rsidRDefault="00490E6B" w:rsidP="0073259D">
      <w:pPr>
        <w:pStyle w:val="a9"/>
        <w:widowControl w:val="0"/>
        <w:numPr>
          <w:ilvl w:val="2"/>
          <w:numId w:val="27"/>
        </w:numPr>
        <w:tabs>
          <w:tab w:val="left" w:leader="underscore" w:pos="214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Рековичи</w:t>
      </w:r>
      <w:proofErr w:type="spellEnd"/>
    </w:p>
    <w:p w:rsidR="00A9775A" w:rsidRPr="0073259D" w:rsidRDefault="0073259D" w:rsidP="0073259D">
      <w:pPr>
        <w:pStyle w:val="a9"/>
        <w:widowControl w:val="0"/>
        <w:numPr>
          <w:ilvl w:val="2"/>
          <w:numId w:val="27"/>
        </w:numPr>
        <w:tabs>
          <w:tab w:val="left" w:leader="underscore" w:pos="214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3259D">
        <w:rPr>
          <w:rFonts w:ascii="Times New Roman" w:eastAsia="Times New Roman" w:hAnsi="Times New Roman" w:cs="Times New Roman"/>
          <w:sz w:val="28"/>
          <w:szCs w:val="28"/>
          <w:lang w:eastAsia="ru-RU"/>
        </w:rPr>
        <w:lastRenderedPageBreak/>
        <w:t>Зимницкая</w:t>
      </w:r>
      <w:proofErr w:type="spellEnd"/>
      <w:r w:rsidRPr="0073259D">
        <w:rPr>
          <w:rFonts w:ascii="Times New Roman" w:eastAsia="Times New Roman" w:hAnsi="Times New Roman" w:cs="Times New Roman"/>
          <w:sz w:val="28"/>
          <w:szCs w:val="28"/>
          <w:lang w:eastAsia="ru-RU"/>
        </w:rPr>
        <w:t xml:space="preserve"> Слобода</w:t>
      </w:r>
      <w:r w:rsidR="00A9775A" w:rsidRPr="0073259D">
        <w:rPr>
          <w:rFonts w:ascii="Times New Roman" w:eastAsia="Times New Roman" w:hAnsi="Times New Roman" w:cs="Times New Roman"/>
          <w:sz w:val="28"/>
          <w:szCs w:val="28"/>
          <w:lang w:eastAsia="ru-RU"/>
        </w:rPr>
        <w:t>;</w:t>
      </w:r>
    </w:p>
    <w:p w:rsidR="0073259D" w:rsidRPr="0073259D" w:rsidRDefault="0073259D" w:rsidP="0073259D">
      <w:pPr>
        <w:pStyle w:val="a9"/>
        <w:widowControl w:val="0"/>
        <w:numPr>
          <w:ilvl w:val="2"/>
          <w:numId w:val="27"/>
        </w:numPr>
        <w:tabs>
          <w:tab w:val="left" w:leader="underscore" w:pos="214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3259D">
        <w:rPr>
          <w:rFonts w:ascii="Times New Roman" w:eastAsia="Times New Roman" w:hAnsi="Times New Roman" w:cs="Times New Roman"/>
          <w:sz w:val="28"/>
          <w:szCs w:val="28"/>
          <w:lang w:eastAsia="ru-RU"/>
        </w:rPr>
        <w:t>Вязовск</w:t>
      </w:r>
      <w:proofErr w:type="spellEnd"/>
      <w:r w:rsidRPr="0073259D">
        <w:rPr>
          <w:rFonts w:ascii="Times New Roman" w:eastAsia="Times New Roman" w:hAnsi="Times New Roman" w:cs="Times New Roman"/>
          <w:sz w:val="28"/>
          <w:szCs w:val="28"/>
          <w:lang w:eastAsia="ru-RU"/>
        </w:rPr>
        <w:t>;</w:t>
      </w:r>
    </w:p>
    <w:p w:rsidR="005803D0" w:rsidRPr="0073259D" w:rsidRDefault="0073259D" w:rsidP="0073259D">
      <w:pPr>
        <w:pStyle w:val="a9"/>
        <w:widowControl w:val="0"/>
        <w:numPr>
          <w:ilvl w:val="2"/>
          <w:numId w:val="27"/>
        </w:numPr>
        <w:tabs>
          <w:tab w:val="left" w:leader="underscore" w:pos="21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Голубея.</w:t>
      </w:r>
      <w:r w:rsidRPr="0073259D">
        <w:rPr>
          <w:rFonts w:ascii="Times New Roman" w:eastAsia="Times New Roman" w:hAnsi="Times New Roman" w:cs="Times New Roman"/>
          <w:sz w:val="28"/>
          <w:szCs w:val="28"/>
          <w:lang w:eastAsia="ru-RU"/>
        </w:rPr>
        <w:t xml:space="preserve">  </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2.2. Старшим населенного пункта может быть житель сельского населенного пункта, обладающий активным избирательным правом и постоянно проживающий на территории сельского населенного пункта, где избирается старшим.</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 Старшим населенного пункта не может быть лицо:</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2.3.1. осужденное за преступление по приговору суда, вступившему в законную силу, а также имеющее не снятую или не погашенную в установленном законом порядке судимость;</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2.3.2.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Лицо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старшим населенного пункта, если на основании международного договора Российской Федерации такое лицо имеет право на участие в выборах в органы местного самоуправления.</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2.3.3. замещающее государственную должность Брянской области, должность государственной гражданской службы Брянской области, муниципальную должность в Брянской области, должность муниципальной службы в Брянской области;</w:t>
      </w:r>
    </w:p>
    <w:p w:rsidR="005803D0" w:rsidRPr="005803D0" w:rsidRDefault="005803D0" w:rsidP="005803D0">
      <w:pPr>
        <w:spacing w:after="0" w:line="252"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2.3.4. признанное судом недееспособным или ограниченно дееспособным;</w:t>
      </w:r>
    </w:p>
    <w:p w:rsidR="005803D0" w:rsidRPr="005803D0" w:rsidRDefault="005803D0" w:rsidP="00A9775A">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2.3.5. состоящее на учете в наркологическом или психиатрическом диспансере.</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Calibri" w:hAnsi="Times New Roman" w:cs="Times New Roman"/>
          <w:sz w:val="28"/>
          <w:szCs w:val="28"/>
        </w:rPr>
        <w:t xml:space="preserve">2.4. </w:t>
      </w:r>
      <w:r w:rsidRPr="005803D0">
        <w:rPr>
          <w:rFonts w:ascii="Times New Roman" w:eastAsia="Times New Roman" w:hAnsi="Times New Roman" w:cs="Times New Roman"/>
          <w:sz w:val="28"/>
          <w:szCs w:val="28"/>
          <w:lang w:eastAsia="ru-RU"/>
        </w:rPr>
        <w:t xml:space="preserve">Кандидаты на должность </w:t>
      </w:r>
      <w:r w:rsidRPr="005803D0">
        <w:rPr>
          <w:rFonts w:ascii="Times New Roman" w:eastAsia="Times New Roman" w:hAnsi="Times New Roman" w:cs="Times New Roman"/>
          <w:spacing w:val="2"/>
          <w:sz w:val="28"/>
          <w:szCs w:val="28"/>
          <w:lang w:eastAsia="ru-RU"/>
        </w:rPr>
        <w:t>старшего населенного пункта могут быть выдвинуты:</w:t>
      </w:r>
    </w:p>
    <w:p w:rsidR="005803D0" w:rsidRPr="005803D0" w:rsidRDefault="005803D0" w:rsidP="005803D0">
      <w:pPr>
        <w:spacing w:after="0" w:line="240" w:lineRule="auto"/>
        <w:ind w:firstLine="709"/>
        <w:jc w:val="both"/>
        <w:rPr>
          <w:rFonts w:ascii="Times New Roman" w:eastAsia="Times New Roman" w:hAnsi="Times New Roman" w:cs="Times New Roman"/>
          <w:spacing w:val="2"/>
          <w:sz w:val="28"/>
          <w:szCs w:val="28"/>
          <w:lang w:eastAsia="ru-RU"/>
        </w:rPr>
      </w:pPr>
      <w:r w:rsidRPr="005803D0">
        <w:rPr>
          <w:rFonts w:ascii="Times New Roman" w:eastAsia="Times New Roman" w:hAnsi="Times New Roman" w:cs="Times New Roman"/>
          <w:spacing w:val="2"/>
          <w:sz w:val="28"/>
          <w:szCs w:val="28"/>
          <w:lang w:eastAsia="ru-RU"/>
        </w:rPr>
        <w:t>2.4.1. в порядке самовыдвижения;</w:t>
      </w:r>
    </w:p>
    <w:p w:rsidR="005803D0" w:rsidRPr="005803D0" w:rsidRDefault="002C3AFA" w:rsidP="002C3AFA">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5803D0" w:rsidRPr="005803D0">
        <w:rPr>
          <w:rFonts w:ascii="Times New Roman" w:eastAsia="Times New Roman" w:hAnsi="Times New Roman" w:cs="Times New Roman"/>
          <w:spacing w:val="2"/>
          <w:sz w:val="28"/>
          <w:szCs w:val="28"/>
          <w:lang w:eastAsia="ru-RU"/>
        </w:rPr>
        <w:t xml:space="preserve">2.4.2. жителями сельского населенного пункта, собравшими в поддержку кандидата </w:t>
      </w:r>
      <w:r w:rsidR="00A9775A">
        <w:rPr>
          <w:rFonts w:ascii="Times New Roman" w:eastAsia="Times New Roman" w:hAnsi="Times New Roman" w:cs="Times New Roman"/>
          <w:spacing w:val="2"/>
          <w:sz w:val="28"/>
          <w:szCs w:val="28"/>
          <w:lang w:eastAsia="ru-RU"/>
        </w:rPr>
        <w:t>15</w:t>
      </w:r>
      <w:r w:rsidR="005803D0" w:rsidRPr="005803D0">
        <w:rPr>
          <w:rFonts w:ascii="Times New Roman" w:eastAsia="Times New Roman" w:hAnsi="Times New Roman" w:cs="Times New Roman"/>
          <w:spacing w:val="2"/>
          <w:sz w:val="28"/>
          <w:szCs w:val="28"/>
          <w:lang w:eastAsia="ru-RU"/>
        </w:rPr>
        <w:t xml:space="preserve"> подписей жителей сельского населенного пункта;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03D0">
        <w:rPr>
          <w:rFonts w:ascii="Times New Roman" w:eastAsia="Times New Roman" w:hAnsi="Times New Roman" w:cs="Times New Roman"/>
          <w:sz w:val="28"/>
          <w:szCs w:val="28"/>
          <w:lang w:eastAsia="ru-RU"/>
        </w:rPr>
        <w:t>2.4.3. главой соответствующего муниципального образования.</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03D0">
        <w:rPr>
          <w:rFonts w:ascii="Times New Roman" w:eastAsia="Times New Roman" w:hAnsi="Times New Roman" w:cs="Times New Roman"/>
          <w:sz w:val="28"/>
          <w:szCs w:val="28"/>
          <w:lang w:eastAsia="ru-RU"/>
        </w:rPr>
        <w:t xml:space="preserve">2.5. </w:t>
      </w:r>
      <w:r w:rsidRPr="005803D0">
        <w:rPr>
          <w:rFonts w:ascii="Times New Roman" w:eastAsia="Calibri" w:hAnsi="Times New Roman" w:cs="Times New Roman"/>
          <w:sz w:val="28"/>
          <w:szCs w:val="28"/>
        </w:rPr>
        <w:t xml:space="preserve">Старший населенного пункта избирается на собрании либо конференции жителей сельского населенного пункта на </w:t>
      </w:r>
      <w:r w:rsidR="00A9775A">
        <w:rPr>
          <w:rFonts w:ascii="Times New Roman" w:eastAsia="Calibri" w:hAnsi="Times New Roman" w:cs="Times New Roman"/>
          <w:sz w:val="28"/>
          <w:szCs w:val="28"/>
        </w:rPr>
        <w:t xml:space="preserve">пятилетний </w:t>
      </w:r>
      <w:r w:rsidRPr="005803D0">
        <w:rPr>
          <w:rFonts w:ascii="Times New Roman" w:eastAsia="Calibri" w:hAnsi="Times New Roman" w:cs="Times New Roman"/>
          <w:sz w:val="28"/>
          <w:szCs w:val="28"/>
        </w:rPr>
        <w:t>срок.</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2.6. Правом на участие в собрании, конференции жителей сельского населенного пункта обладают жители соответствующего сельского населенного пункта, в котором проводится собрание, конференция жителей сельского населенного пункта, достигшие на день проведения собрания, конференции жителей сельского населенного пункта 18-летнего возраста.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Граждане Российской Федерации, не проживающие постоянно на территории сельского населенного пункта, но имеющие в границах данного </w:t>
      </w:r>
      <w:r w:rsidRPr="005803D0">
        <w:rPr>
          <w:rFonts w:ascii="Times New Roman" w:eastAsia="Times New Roman" w:hAnsi="Times New Roman" w:cs="Times New Roman"/>
          <w:sz w:val="28"/>
          <w:szCs w:val="28"/>
          <w:lang w:eastAsia="ru-RU"/>
        </w:rPr>
        <w:lastRenderedPageBreak/>
        <w:t>сель</w:t>
      </w:r>
      <w:r w:rsidRPr="005803D0">
        <w:rPr>
          <w:rFonts w:ascii="Times New Roman" w:eastAsia="Times New Roman" w:hAnsi="Times New Roman" w:cs="Times New Roman"/>
          <w:sz w:val="28"/>
          <w:szCs w:val="28"/>
          <w:lang w:eastAsia="ru-RU"/>
        </w:rPr>
        <w:softHyphen/>
        <w:t xml:space="preserve">ского населенного пункта недвижимое имущество, принадлежащее им на праве собственности, также могут участвовать в работе собрания, конференции по избранию </w:t>
      </w:r>
      <w:r w:rsidRPr="005803D0">
        <w:rPr>
          <w:rFonts w:ascii="Times New Roman" w:eastAsia="Calibri" w:hAnsi="Times New Roman" w:cs="Times New Roman"/>
          <w:sz w:val="28"/>
          <w:szCs w:val="28"/>
        </w:rPr>
        <w:t>старшего населенного пункта</w:t>
      </w:r>
      <w:r w:rsidRPr="005803D0">
        <w:rPr>
          <w:rFonts w:ascii="Times New Roman" w:eastAsia="Times New Roman" w:hAnsi="Times New Roman" w:cs="Times New Roman"/>
          <w:sz w:val="28"/>
          <w:szCs w:val="28"/>
          <w:lang w:eastAsia="ru-RU"/>
        </w:rPr>
        <w:t xml:space="preserve"> с правом голоса.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2.7. Не имеют права участвовать в собрании, конференции жителей сельского населенного пункта граждане, признанные судом недееспособными или содержащиеся в местах лишения свободы по приговору суда.</w:t>
      </w:r>
    </w:p>
    <w:p w:rsidR="005803D0" w:rsidRPr="005803D0" w:rsidRDefault="005803D0" w:rsidP="002C3AFA">
      <w:pPr>
        <w:tabs>
          <w:tab w:val="left" w:pos="39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03D0">
        <w:rPr>
          <w:rFonts w:ascii="Times New Roman" w:eastAsia="Times New Roman" w:hAnsi="Times New Roman" w:cs="Times New Roman"/>
          <w:sz w:val="28"/>
          <w:szCs w:val="28"/>
          <w:lang w:eastAsia="ru-RU"/>
        </w:rPr>
        <w:t xml:space="preserve">2.8. </w:t>
      </w:r>
      <w:r w:rsidRPr="005803D0">
        <w:rPr>
          <w:rFonts w:ascii="Times New Roman" w:eastAsia="Calibri" w:hAnsi="Times New Roman" w:cs="Times New Roman"/>
          <w:sz w:val="28"/>
          <w:szCs w:val="28"/>
        </w:rPr>
        <w:t>Организационная подготовка собрания, конференции жителей сельского населенного пункт</w:t>
      </w:r>
      <w:r w:rsidR="00A9775A">
        <w:rPr>
          <w:rFonts w:ascii="Times New Roman" w:eastAsia="Calibri" w:hAnsi="Times New Roman" w:cs="Times New Roman"/>
          <w:sz w:val="28"/>
          <w:szCs w:val="28"/>
        </w:rPr>
        <w:t xml:space="preserve">а осуществляется </w:t>
      </w:r>
      <w:proofErr w:type="spellStart"/>
      <w:r w:rsidR="0073259D">
        <w:rPr>
          <w:rFonts w:ascii="Times New Roman" w:eastAsia="Times New Roman" w:hAnsi="Times New Roman" w:cs="Times New Roman"/>
          <w:sz w:val="28"/>
          <w:szCs w:val="28"/>
          <w:lang w:eastAsia="ru-RU"/>
        </w:rPr>
        <w:t>Рековичской</w:t>
      </w:r>
      <w:proofErr w:type="spellEnd"/>
      <w:r w:rsidR="00A9775A">
        <w:rPr>
          <w:rFonts w:ascii="Times New Roman" w:eastAsia="Calibri" w:hAnsi="Times New Roman" w:cs="Times New Roman"/>
          <w:sz w:val="28"/>
          <w:szCs w:val="28"/>
        </w:rPr>
        <w:t xml:space="preserve"> сельской администрацией</w:t>
      </w:r>
      <w:r w:rsidRPr="005803D0">
        <w:rPr>
          <w:rFonts w:ascii="Times New Roman" w:eastAsia="Calibri" w:hAnsi="Times New Roman" w:cs="Times New Roman"/>
          <w:sz w:val="28"/>
          <w:szCs w:val="28"/>
        </w:rPr>
        <w:t>.</w:t>
      </w:r>
      <w:r w:rsidRPr="005803D0">
        <w:rPr>
          <w:rFonts w:ascii="Times New Roman" w:eastAsia="Times New Roman" w:hAnsi="Times New Roman" w:cs="Times New Roman"/>
          <w:sz w:val="28"/>
          <w:szCs w:val="28"/>
          <w:lang w:eastAsia="ru-RU"/>
        </w:rPr>
        <w:t xml:space="preserve"> Подготовка собрания, конференции </w:t>
      </w:r>
      <w:r w:rsidRPr="005803D0">
        <w:rPr>
          <w:rFonts w:ascii="Times New Roman" w:eastAsia="Calibri" w:hAnsi="Times New Roman" w:cs="Times New Roman"/>
          <w:sz w:val="28"/>
          <w:szCs w:val="28"/>
        </w:rPr>
        <w:t>жителей</w:t>
      </w:r>
      <w:r w:rsidR="002C3AFA">
        <w:rPr>
          <w:rFonts w:ascii="Times New Roman" w:eastAsia="Calibri" w:hAnsi="Times New Roman" w:cs="Times New Roman"/>
          <w:sz w:val="28"/>
          <w:szCs w:val="28"/>
        </w:rPr>
        <w:t xml:space="preserve"> </w:t>
      </w:r>
      <w:r w:rsidRPr="005803D0">
        <w:rPr>
          <w:rFonts w:ascii="Times New Roman" w:eastAsia="Calibri" w:hAnsi="Times New Roman" w:cs="Times New Roman"/>
          <w:sz w:val="28"/>
          <w:szCs w:val="28"/>
        </w:rPr>
        <w:t>сельского населенного пункта</w:t>
      </w:r>
      <w:r w:rsidRPr="005803D0">
        <w:rPr>
          <w:rFonts w:ascii="Times New Roman" w:eastAsia="Times New Roman" w:hAnsi="Times New Roman" w:cs="Times New Roman"/>
          <w:sz w:val="28"/>
          <w:szCs w:val="28"/>
          <w:lang w:eastAsia="ru-RU"/>
        </w:rPr>
        <w:t xml:space="preserve"> осуществляется открыто и гласно.</w:t>
      </w:r>
      <w:r w:rsidR="002C3AFA">
        <w:rPr>
          <w:rFonts w:ascii="Times New Roman" w:eastAsia="Times New Roman" w:hAnsi="Times New Roman" w:cs="Times New Roman"/>
          <w:sz w:val="28"/>
          <w:szCs w:val="28"/>
          <w:lang w:eastAsia="ru-RU"/>
        </w:rPr>
        <w:t xml:space="preserve"> </w:t>
      </w:r>
      <w:proofErr w:type="spellStart"/>
      <w:r w:rsidR="0073259D">
        <w:rPr>
          <w:rFonts w:ascii="Times New Roman" w:eastAsia="Times New Roman" w:hAnsi="Times New Roman" w:cs="Times New Roman"/>
          <w:sz w:val="28"/>
          <w:szCs w:val="28"/>
          <w:lang w:eastAsia="ru-RU"/>
        </w:rPr>
        <w:t>Рековичская</w:t>
      </w:r>
      <w:proofErr w:type="spellEnd"/>
      <w:r w:rsidR="002C3AFA">
        <w:rPr>
          <w:rFonts w:ascii="Times New Roman" w:eastAsia="Times New Roman" w:hAnsi="Times New Roman" w:cs="Times New Roman"/>
          <w:sz w:val="28"/>
          <w:szCs w:val="28"/>
          <w:lang w:eastAsia="ru-RU"/>
        </w:rPr>
        <w:t xml:space="preserve"> сельская администрация</w:t>
      </w:r>
      <w:r w:rsidRPr="005803D0">
        <w:rPr>
          <w:rFonts w:ascii="Times New Roman" w:eastAsia="Calibri" w:hAnsi="Times New Roman" w:cs="Times New Roman"/>
          <w:sz w:val="28"/>
          <w:szCs w:val="28"/>
        </w:rPr>
        <w:t xml:space="preserve">, </w:t>
      </w:r>
      <w:r w:rsidRPr="005803D0">
        <w:rPr>
          <w:rFonts w:ascii="Times New Roman" w:eastAsia="Times New Roman" w:hAnsi="Times New Roman" w:cs="Times New Roman"/>
          <w:sz w:val="28"/>
          <w:szCs w:val="28"/>
          <w:lang w:eastAsia="ru-RU"/>
        </w:rPr>
        <w:t>извещает жителей о готовящемся собрании</w:t>
      </w:r>
      <w:r w:rsidR="002C3AFA">
        <w:rPr>
          <w:rFonts w:ascii="Times New Roman" w:eastAsia="Calibri" w:hAnsi="Times New Roman" w:cs="Times New Roman"/>
          <w:sz w:val="28"/>
          <w:szCs w:val="28"/>
        </w:rPr>
        <w:t xml:space="preserve">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Calibri" w:hAnsi="Times New Roman" w:cs="Times New Roman"/>
          <w:sz w:val="28"/>
          <w:szCs w:val="28"/>
        </w:rPr>
        <w:t xml:space="preserve"> сельского поселения </w:t>
      </w:r>
      <w:r w:rsidRPr="005803D0">
        <w:rPr>
          <w:rFonts w:ascii="Times New Roman" w:eastAsia="Times New Roman" w:hAnsi="Times New Roman" w:cs="Times New Roman"/>
          <w:sz w:val="28"/>
          <w:szCs w:val="28"/>
          <w:lang w:eastAsia="ru-RU"/>
        </w:rPr>
        <w:t xml:space="preserve">не позднее, чем за 15 календарных дней до дня его проведения. </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Одновременно, в целях подбора кандидатов на должность старшего населенного пункта объявляется прием предложений. Объявление о приеме предложений подлежит размещению в информационно-телекоммуникационной сети "Интернет" на официальном сайте органа местного самоуправления.</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В объявлении указывается наименование сельского населенного пункта, в котором планируется осуществление деятельности старшего населенного пункта, требования к кандидату на должность старшего населенного пункта, почтовый адрес и (или) адрес электронной почты, на которые осуществляется прием предложений по кандидату, перечень сведений и документов, представляемых при приеме предложений по кандидату на должность старшего населенного пункта.</w:t>
      </w:r>
    </w:p>
    <w:p w:rsidR="005803D0" w:rsidRPr="005803D0" w:rsidRDefault="005803D0" w:rsidP="002C3AFA">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2.9. Срок представления предложений по кандидату  на должность старшего населенного пункта составляет 10 календарных дней со дня размещения объявления.</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2.10. Сведения, представляемые при приеме предложений по кандидату на должность старшего населенного пункта оформляются в виде анкеты, форма которой определяется в объявлении о приеме предложений по кандидату. В указанную анкету включаются сведения о соответствии кандидата на должность старшего населенного пункта требованиям, установленным в пункте 2.2 настоящего Положения.</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К предложениям по кандидату на должность старшего населенного пункта прилагается письменное согласие кандидата на осуществление им указанной деятельности.</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2.11. При приеме предложений по кандидату на должность старшего населенного пункта представляются:</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копия паспорта или иного документа, удостоверяющего личность кандидата;</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согласие кандидата на должность старшего населенного пункта на осуществление им указанной деятельности;</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lastRenderedPageBreak/>
        <w:t>согласие на обработку персональных данных кандидата на должность старшего населенного пункта;</w:t>
      </w:r>
    </w:p>
    <w:p w:rsidR="005803D0" w:rsidRPr="005803D0" w:rsidRDefault="005803D0" w:rsidP="005803D0">
      <w:pPr>
        <w:autoSpaceDE w:val="0"/>
        <w:autoSpaceDN w:val="0"/>
        <w:adjustRightInd w:val="0"/>
        <w:spacing w:after="0" w:line="240" w:lineRule="auto"/>
        <w:ind w:right="5"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документы, подтверждающие профессиональные качества кандидата на должность старшего сельского населенного пункта (по желанию кандидата).</w:t>
      </w:r>
    </w:p>
    <w:p w:rsidR="005803D0" w:rsidRPr="005803D0" w:rsidRDefault="005803D0" w:rsidP="005803D0">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2.12. Собрание, конференция жителей сельского населенного пункта считаются правомочными, если в них приняло участие не менее трети жителей населенного пункта.</w:t>
      </w:r>
    </w:p>
    <w:p w:rsidR="005803D0" w:rsidRPr="005803D0" w:rsidRDefault="005803D0" w:rsidP="005803D0">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2.13. Решение об избрании старшего населенного пункта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сельского населенного пункта, принявших участие в собрании, конференции.</w:t>
      </w:r>
    </w:p>
    <w:p w:rsidR="005803D0" w:rsidRPr="005803D0" w:rsidRDefault="0073259D" w:rsidP="002C3AFA">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Рековичская</w:t>
      </w:r>
      <w:proofErr w:type="spellEnd"/>
      <w:r w:rsidR="002C3AFA">
        <w:rPr>
          <w:rFonts w:ascii="Times New Roman" w:eastAsia="Times New Roman" w:hAnsi="Times New Roman" w:cs="Times New Roman"/>
          <w:sz w:val="28"/>
          <w:szCs w:val="28"/>
          <w:lang w:eastAsia="ru-RU"/>
        </w:rPr>
        <w:t xml:space="preserve"> сельская администрация</w:t>
      </w:r>
      <w:r w:rsidR="005803D0" w:rsidRPr="005803D0">
        <w:rPr>
          <w:rFonts w:ascii="Times New Roman" w:eastAsia="Calibri" w:hAnsi="Times New Roman" w:cs="Times New Roman"/>
          <w:sz w:val="28"/>
          <w:szCs w:val="28"/>
        </w:rPr>
        <w:t>,</w:t>
      </w:r>
      <w:r w:rsidR="005803D0" w:rsidRPr="005803D0">
        <w:rPr>
          <w:rFonts w:ascii="Times New Roman" w:eastAsia="Times New Roman" w:hAnsi="Times New Roman" w:cs="Times New Roman"/>
          <w:sz w:val="28"/>
          <w:szCs w:val="28"/>
          <w:lang w:eastAsia="ru-RU"/>
        </w:rPr>
        <w:t xml:space="preserve"> направляет для участия</w:t>
      </w:r>
      <w:r w:rsidR="002C3AFA">
        <w:rPr>
          <w:rFonts w:ascii="Times New Roman" w:eastAsia="Times New Roman" w:hAnsi="Times New Roman" w:cs="Times New Roman"/>
          <w:sz w:val="28"/>
          <w:szCs w:val="28"/>
          <w:lang w:eastAsia="ru-RU"/>
        </w:rPr>
        <w:t xml:space="preserve"> </w:t>
      </w:r>
      <w:r w:rsidR="005803D0" w:rsidRPr="005803D0">
        <w:rPr>
          <w:rFonts w:ascii="Times New Roman" w:eastAsia="Times New Roman" w:hAnsi="Times New Roman" w:cs="Times New Roman"/>
          <w:sz w:val="28"/>
          <w:szCs w:val="28"/>
          <w:lang w:eastAsia="ru-RU"/>
        </w:rPr>
        <w:t>в со</w:t>
      </w:r>
      <w:r w:rsidR="005803D0" w:rsidRPr="005803D0">
        <w:rPr>
          <w:rFonts w:ascii="Times New Roman" w:eastAsia="Times New Roman" w:hAnsi="Times New Roman" w:cs="Times New Roman"/>
          <w:sz w:val="28"/>
          <w:szCs w:val="28"/>
          <w:lang w:eastAsia="ru-RU"/>
        </w:rPr>
        <w:softHyphen/>
        <w:t>брании, конференции жителей своего представителя с правом совещательного голоса.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Решение собрания, конференции жителей сельского населенного пункта считается принятым, если за него проголосовало более половины граждан, присутствующих на собрании, конференции. Для организа</w:t>
      </w:r>
      <w:r w:rsidRPr="005803D0">
        <w:rPr>
          <w:rFonts w:ascii="Times New Roman" w:eastAsia="Times New Roman" w:hAnsi="Times New Roman" w:cs="Times New Roman"/>
          <w:sz w:val="28"/>
          <w:szCs w:val="28"/>
          <w:lang w:eastAsia="ru-RU"/>
        </w:rPr>
        <w:softHyphen/>
        <w:t>ции подсчета голосов может образовываться счетная комиссия.</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2.14. Итоги собрания, конференции жителей сельского населенного пункта подлежат официальному опубликованию (обнародова</w:t>
      </w:r>
      <w:r w:rsidRPr="005803D0">
        <w:rPr>
          <w:rFonts w:ascii="Times New Roman" w:eastAsia="Times New Roman" w:hAnsi="Times New Roman" w:cs="Times New Roman"/>
          <w:sz w:val="28"/>
          <w:szCs w:val="28"/>
          <w:lang w:eastAsia="ru-RU"/>
        </w:rPr>
        <w:softHyphen/>
        <w:t>нию).</w:t>
      </w:r>
    </w:p>
    <w:p w:rsidR="005803D0" w:rsidRPr="005803D0" w:rsidRDefault="005803D0" w:rsidP="002C3AFA">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2.15. Протокол собрания, конференции жителей сельского населенного пункта хранится в администрации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Calibri" w:hAnsi="Times New Roman" w:cs="Times New Roman"/>
          <w:sz w:val="28"/>
          <w:szCs w:val="28"/>
        </w:rPr>
        <w:t xml:space="preserve"> сельского поселения.</w:t>
      </w:r>
    </w:p>
    <w:p w:rsidR="005803D0" w:rsidRPr="005803D0" w:rsidRDefault="005803D0" w:rsidP="002C3AFA">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2.16. Проведение собрания, конференции жителей сельского населенного пункта по переизбранию, досрочному прекращению полно</w:t>
      </w:r>
      <w:r w:rsidRPr="005803D0">
        <w:rPr>
          <w:rFonts w:ascii="Times New Roman" w:eastAsia="Times New Roman" w:hAnsi="Times New Roman" w:cs="Times New Roman"/>
          <w:sz w:val="28"/>
          <w:szCs w:val="28"/>
          <w:lang w:eastAsia="ru-RU"/>
        </w:rPr>
        <w:softHyphen/>
        <w:t>мочий старшего населенного пункта проводится в том же порядке, что и проведение собрания, конференции жителей сельского населенного пункта по его избранию.</w:t>
      </w:r>
    </w:p>
    <w:p w:rsidR="005803D0" w:rsidRPr="005803D0" w:rsidRDefault="005803D0" w:rsidP="005803D0">
      <w:pPr>
        <w:tabs>
          <w:tab w:val="left" w:pos="250"/>
        </w:tabs>
        <w:autoSpaceDE w:val="0"/>
        <w:autoSpaceDN w:val="0"/>
        <w:adjustRightInd w:val="0"/>
        <w:spacing w:after="0" w:line="240" w:lineRule="auto"/>
        <w:ind w:hanging="5"/>
        <w:jc w:val="center"/>
        <w:rPr>
          <w:rFonts w:ascii="Times New Roman" w:eastAsia="Times New Roman" w:hAnsi="Times New Roman" w:cs="Times New Roman"/>
          <w:b/>
          <w:bCs/>
          <w:sz w:val="20"/>
          <w:szCs w:val="20"/>
          <w:lang w:eastAsia="ru-RU"/>
        </w:rPr>
      </w:pPr>
    </w:p>
    <w:p w:rsidR="005803D0" w:rsidRPr="005803D0" w:rsidRDefault="005803D0" w:rsidP="005803D0">
      <w:pPr>
        <w:tabs>
          <w:tab w:val="left" w:pos="250"/>
        </w:tabs>
        <w:autoSpaceDE w:val="0"/>
        <w:autoSpaceDN w:val="0"/>
        <w:adjustRightInd w:val="0"/>
        <w:spacing w:after="0" w:line="240" w:lineRule="auto"/>
        <w:ind w:hanging="5"/>
        <w:jc w:val="center"/>
        <w:rPr>
          <w:rFonts w:ascii="Times New Roman" w:eastAsia="Times New Roman" w:hAnsi="Times New Roman" w:cs="Times New Roman"/>
          <w:b/>
          <w:sz w:val="28"/>
          <w:szCs w:val="28"/>
          <w:lang w:eastAsia="ru-RU"/>
        </w:rPr>
      </w:pPr>
      <w:r w:rsidRPr="005803D0">
        <w:rPr>
          <w:rFonts w:ascii="Times New Roman" w:eastAsia="Times New Roman" w:hAnsi="Times New Roman" w:cs="Times New Roman"/>
          <w:b/>
          <w:bCs/>
          <w:sz w:val="28"/>
          <w:szCs w:val="28"/>
          <w:lang w:eastAsia="ru-RU"/>
        </w:rPr>
        <w:t>3.</w:t>
      </w:r>
      <w:r w:rsidRPr="005803D0">
        <w:rPr>
          <w:rFonts w:ascii="Times New Roman" w:eastAsia="Times New Roman" w:hAnsi="Times New Roman" w:cs="Times New Roman"/>
          <w:b/>
          <w:bCs/>
          <w:sz w:val="28"/>
          <w:szCs w:val="28"/>
          <w:lang w:eastAsia="ru-RU"/>
        </w:rPr>
        <w:tab/>
        <w:t xml:space="preserve">Полномочия и обязанности </w:t>
      </w:r>
      <w:r w:rsidRPr="005803D0">
        <w:rPr>
          <w:rFonts w:ascii="Times New Roman" w:eastAsia="Times New Roman" w:hAnsi="Times New Roman" w:cs="Times New Roman"/>
          <w:b/>
          <w:sz w:val="28"/>
          <w:szCs w:val="28"/>
          <w:lang w:eastAsia="ru-RU"/>
        </w:rPr>
        <w:t>старшего населенного пункта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Calibri" w:hAnsi="Times New Roman" w:cs="Times New Roman"/>
          <w:sz w:val="20"/>
          <w:szCs w:val="20"/>
          <w:lang w:bidi="en-US"/>
        </w:rPr>
      </w:pP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Calibri" w:hAnsi="Times New Roman" w:cs="Times New Roman"/>
          <w:sz w:val="28"/>
          <w:szCs w:val="28"/>
          <w:lang w:bidi="en-US"/>
        </w:rPr>
      </w:pPr>
      <w:r w:rsidRPr="005803D0">
        <w:rPr>
          <w:rFonts w:ascii="Times New Roman" w:eastAsia="Calibri" w:hAnsi="Times New Roman" w:cs="Times New Roman"/>
          <w:sz w:val="28"/>
          <w:szCs w:val="28"/>
          <w:lang w:bidi="en-US"/>
        </w:rPr>
        <w:t>3.1. Старший населенного пункта при решении вопросов местного значения на территории сельского населенного пункта:</w:t>
      </w:r>
    </w:p>
    <w:p w:rsidR="005803D0" w:rsidRPr="005803D0" w:rsidRDefault="005803D0" w:rsidP="002C3AFA">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участвует в работе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w:t>
      </w:r>
      <w:r w:rsidRPr="005803D0">
        <w:rPr>
          <w:rFonts w:ascii="Times New Roman" w:eastAsia="Times New Roman" w:hAnsi="Times New Roman" w:cs="Times New Roman"/>
          <w:sz w:val="28"/>
          <w:szCs w:val="28"/>
          <w:lang w:eastAsia="ru-RU"/>
        </w:rPr>
        <w:t>Совета</w:t>
      </w:r>
      <w:r w:rsidR="002C3AFA">
        <w:rPr>
          <w:rFonts w:ascii="Times New Roman" w:eastAsia="Times New Roman" w:hAnsi="Times New Roman" w:cs="Times New Roman"/>
          <w:sz w:val="28"/>
          <w:szCs w:val="28"/>
          <w:lang w:eastAsia="ru-RU"/>
        </w:rPr>
        <w:t xml:space="preserve"> народных</w:t>
      </w:r>
      <w:r w:rsidRPr="005803D0">
        <w:rPr>
          <w:rFonts w:ascii="Times New Roman" w:eastAsia="Times New Roman" w:hAnsi="Times New Roman" w:cs="Times New Roman"/>
          <w:sz w:val="28"/>
          <w:szCs w:val="28"/>
          <w:lang w:eastAsia="ru-RU"/>
        </w:rPr>
        <w:t xml:space="preserve"> депутатов, рабочих</w:t>
      </w:r>
      <w:r w:rsidR="002C3AFA">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групп, рабочих комиссий, сессий с правом совещательного голоса;</w:t>
      </w:r>
    </w:p>
    <w:p w:rsidR="005803D0" w:rsidRPr="005803D0" w:rsidRDefault="005803D0" w:rsidP="005803D0">
      <w:pPr>
        <w:spacing w:after="0" w:line="240" w:lineRule="auto"/>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участвует в рабочих со</w:t>
      </w:r>
      <w:r w:rsidRPr="005803D0">
        <w:rPr>
          <w:rFonts w:ascii="Times New Roman" w:eastAsia="Times New Roman" w:hAnsi="Times New Roman" w:cs="Times New Roman"/>
          <w:sz w:val="28"/>
          <w:szCs w:val="28"/>
          <w:lang w:eastAsia="ru-RU"/>
        </w:rPr>
        <w:softHyphen/>
        <w:t xml:space="preserve">вещаниях администрации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 </w:t>
      </w:r>
      <w:r w:rsidRPr="005803D0">
        <w:rPr>
          <w:rFonts w:ascii="Times New Roman" w:eastAsia="Times New Roman" w:hAnsi="Times New Roman" w:cs="Times New Roman"/>
          <w:sz w:val="28"/>
          <w:szCs w:val="28"/>
          <w:lang w:eastAsia="ru-RU"/>
        </w:rPr>
        <w:t>по вопросам, относящимся к компетенции старшего населенного пункта;</w:t>
      </w:r>
    </w:p>
    <w:p w:rsidR="005803D0" w:rsidRPr="005803D0" w:rsidRDefault="005803D0" w:rsidP="002C3AFA">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взаимодействует с админи</w:t>
      </w:r>
      <w:r w:rsidR="002C3AFA">
        <w:rPr>
          <w:rFonts w:ascii="Times New Roman" w:eastAsia="Times New Roman" w:hAnsi="Times New Roman" w:cs="Times New Roman"/>
          <w:sz w:val="28"/>
          <w:szCs w:val="28"/>
          <w:lang w:eastAsia="ru-RU"/>
        </w:rPr>
        <w:t xml:space="preserve">страцией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w:t>
      </w:r>
      <w:r w:rsidRPr="005803D0">
        <w:rPr>
          <w:rFonts w:ascii="Times New Roman" w:eastAsia="Times New Roman" w:hAnsi="Times New Roman" w:cs="Times New Roman"/>
          <w:sz w:val="28"/>
          <w:szCs w:val="28"/>
          <w:lang w:eastAsia="ru-RU"/>
        </w:rPr>
        <w:t xml:space="preserve"> по вопросам</w:t>
      </w:r>
      <w:r w:rsidR="002C3AFA">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жизнеобеспечения сельского населенного пункта, благоустройства территории, жилищно-коммунального хозяйства, обеспечения населения топливом, водой, электричеством;</w:t>
      </w:r>
    </w:p>
    <w:p w:rsidR="005803D0" w:rsidRPr="005803D0" w:rsidRDefault="005803D0" w:rsidP="002C3AFA">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lastRenderedPageBreak/>
        <w:t>оказывает содействие территориальным органам федеральных органов исполнительной власти, исполнительным органам государственной власти Брянской области, адми</w:t>
      </w:r>
      <w:r w:rsidR="002C3AFA">
        <w:rPr>
          <w:rFonts w:ascii="Times New Roman" w:eastAsia="Times New Roman" w:hAnsi="Times New Roman" w:cs="Times New Roman"/>
          <w:sz w:val="28"/>
          <w:szCs w:val="28"/>
          <w:lang w:eastAsia="ru-RU"/>
        </w:rPr>
        <w:t xml:space="preserve">нистрации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w:t>
      </w:r>
      <w:r w:rsidRPr="005803D0">
        <w:rPr>
          <w:rFonts w:ascii="Times New Roman" w:eastAsia="Times New Roman" w:hAnsi="Times New Roman" w:cs="Times New Roman"/>
          <w:sz w:val="28"/>
          <w:szCs w:val="28"/>
          <w:lang w:eastAsia="ru-RU"/>
        </w:rPr>
        <w:t xml:space="preserve"> по вопросам</w:t>
      </w:r>
      <w:r w:rsidR="002C3AFA">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общественной безопасности, предупреждения и ликвидации последствий чрезвычайных ситуаций и происшествий, неблагоприятной экологической обстановки, и иным вопросам безопасной жизнедеятельности населения;</w:t>
      </w:r>
    </w:p>
    <w:p w:rsidR="005803D0" w:rsidRPr="005803D0" w:rsidRDefault="005803D0" w:rsidP="002C3AFA">
      <w:pPr>
        <w:spacing w:after="0" w:line="240" w:lineRule="auto"/>
        <w:ind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lang w:bidi="en-US"/>
        </w:rPr>
        <w:t>3.2. Старший населенного пункта о</w:t>
      </w:r>
      <w:r w:rsidRPr="005803D0">
        <w:rPr>
          <w:rFonts w:ascii="Times New Roman" w:eastAsia="Calibri" w:hAnsi="Times New Roman" w:cs="Times New Roman"/>
          <w:sz w:val="28"/>
          <w:szCs w:val="28"/>
        </w:rPr>
        <w:t xml:space="preserve">существляет общественный контроль за реализацией </w:t>
      </w:r>
      <w:r w:rsidR="002C3AFA">
        <w:rPr>
          <w:rFonts w:ascii="Times New Roman" w:eastAsia="Calibri" w:hAnsi="Times New Roman" w:cs="Times New Roman"/>
          <w:sz w:val="28"/>
          <w:szCs w:val="28"/>
        </w:rPr>
        <w:t xml:space="preserve">администрацией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Calibri" w:hAnsi="Times New Roman" w:cs="Times New Roman"/>
          <w:sz w:val="28"/>
          <w:szCs w:val="28"/>
        </w:rPr>
        <w:t xml:space="preserve"> сельского поселения</w:t>
      </w:r>
      <w:r w:rsidRPr="005803D0">
        <w:rPr>
          <w:rFonts w:ascii="Times New Roman" w:eastAsia="Calibri" w:hAnsi="Times New Roman" w:cs="Times New Roman"/>
          <w:sz w:val="28"/>
          <w:szCs w:val="28"/>
        </w:rPr>
        <w:t xml:space="preserve"> на территории сельского населенного пункта первичных мер пожарной безопасности, в том числе за:</w:t>
      </w:r>
    </w:p>
    <w:p w:rsidR="005803D0" w:rsidRPr="005803D0" w:rsidRDefault="005803D0" w:rsidP="005803D0">
      <w:pPr>
        <w:spacing w:after="0" w:line="240" w:lineRule="auto"/>
        <w:ind w:firstLine="709"/>
        <w:jc w:val="both"/>
        <w:rPr>
          <w:rFonts w:ascii="Times New Roman" w:eastAsia="Calibri" w:hAnsi="Times New Roman" w:cs="Times New Roman"/>
          <w:sz w:val="28"/>
          <w:szCs w:val="28"/>
        </w:rPr>
      </w:pPr>
      <w:bookmarkStart w:id="0" w:name="dst100592"/>
      <w:bookmarkEnd w:id="0"/>
      <w:r w:rsidRPr="005803D0">
        <w:rPr>
          <w:rFonts w:ascii="Times New Roman" w:eastAsia="Calibri" w:hAnsi="Times New Roman" w:cs="Times New Roman"/>
          <w:sz w:val="28"/>
          <w:szCs w:val="28"/>
        </w:rPr>
        <w:t>обеспечением беспрепятственного проезда пожарной техники к месту пожара;</w:t>
      </w:r>
    </w:p>
    <w:p w:rsidR="005803D0" w:rsidRPr="005803D0" w:rsidRDefault="005803D0" w:rsidP="005803D0">
      <w:pPr>
        <w:spacing w:after="0" w:line="240" w:lineRule="auto"/>
        <w:ind w:firstLine="709"/>
        <w:jc w:val="both"/>
        <w:rPr>
          <w:rFonts w:ascii="Times New Roman" w:eastAsia="Calibri" w:hAnsi="Times New Roman" w:cs="Times New Roman"/>
          <w:sz w:val="28"/>
          <w:szCs w:val="28"/>
        </w:rPr>
      </w:pPr>
      <w:r w:rsidRPr="005803D0">
        <w:rPr>
          <w:rFonts w:ascii="Times New Roman" w:eastAsia="Calibri" w:hAnsi="Times New Roman" w:cs="Times New Roman"/>
          <w:sz w:val="28"/>
          <w:szCs w:val="28"/>
        </w:rPr>
        <w:t>надлежащим содержанием источников противопожарного водоснабжения, в том числе созданием условий для забора в любое время года воды из источников наружного водоснабжения, расположенных в населенном пункте и на прилегающей к нему территории в целях пожаротушения;</w:t>
      </w:r>
    </w:p>
    <w:p w:rsidR="005803D0" w:rsidRPr="005803D0" w:rsidRDefault="005803D0" w:rsidP="005803D0">
      <w:pPr>
        <w:spacing w:after="0" w:line="240" w:lineRule="auto"/>
        <w:ind w:firstLine="709"/>
        <w:jc w:val="both"/>
        <w:rPr>
          <w:rFonts w:ascii="Times New Roman" w:eastAsia="Calibri" w:hAnsi="Times New Roman" w:cs="Times New Roman"/>
          <w:sz w:val="28"/>
          <w:szCs w:val="28"/>
        </w:rPr>
      </w:pPr>
      <w:bookmarkStart w:id="1" w:name="dst100594"/>
      <w:bookmarkStart w:id="2" w:name="dst100597"/>
      <w:bookmarkStart w:id="3" w:name="dst100598"/>
      <w:bookmarkEnd w:id="1"/>
      <w:bookmarkEnd w:id="2"/>
      <w:bookmarkEnd w:id="3"/>
      <w:r w:rsidRPr="005803D0">
        <w:rPr>
          <w:rFonts w:ascii="Times New Roman" w:eastAsia="Calibri" w:hAnsi="Times New Roman" w:cs="Times New Roman"/>
          <w:sz w:val="28"/>
          <w:szCs w:val="28"/>
        </w:rPr>
        <w:t>исправностью и работоспособностью средств связи и оповещения населения о пожаре;</w:t>
      </w:r>
    </w:p>
    <w:p w:rsidR="005803D0" w:rsidRPr="005803D0" w:rsidRDefault="005803D0" w:rsidP="005803D0">
      <w:pPr>
        <w:spacing w:after="0" w:line="240" w:lineRule="auto"/>
        <w:ind w:firstLine="709"/>
        <w:jc w:val="both"/>
        <w:rPr>
          <w:rFonts w:ascii="Times New Roman" w:eastAsia="Calibri" w:hAnsi="Times New Roman" w:cs="Times New Roman"/>
          <w:sz w:val="28"/>
          <w:szCs w:val="28"/>
        </w:rPr>
      </w:pPr>
      <w:bookmarkStart w:id="4" w:name="dst100599"/>
      <w:bookmarkEnd w:id="4"/>
      <w:r w:rsidRPr="005803D0">
        <w:rPr>
          <w:rFonts w:ascii="Times New Roman" w:eastAsia="Calibri" w:hAnsi="Times New Roman" w:cs="Times New Roman"/>
          <w:sz w:val="28"/>
          <w:szCs w:val="28"/>
        </w:rPr>
        <w:t>содержанием в готовности к применению по предназначению первичных средств тушения пожаров и противопожарного инвентаря;</w:t>
      </w:r>
    </w:p>
    <w:p w:rsidR="005803D0" w:rsidRPr="005803D0" w:rsidRDefault="005803D0" w:rsidP="005803D0">
      <w:pPr>
        <w:spacing w:after="0" w:line="240" w:lineRule="auto"/>
        <w:ind w:firstLine="709"/>
        <w:jc w:val="both"/>
        <w:rPr>
          <w:rFonts w:ascii="Times New Roman" w:eastAsia="Calibri" w:hAnsi="Times New Roman" w:cs="Times New Roman"/>
          <w:sz w:val="28"/>
          <w:szCs w:val="28"/>
        </w:rPr>
      </w:pPr>
      <w:bookmarkStart w:id="5" w:name="dst100600"/>
      <w:bookmarkEnd w:id="5"/>
      <w:r w:rsidRPr="005803D0">
        <w:rPr>
          <w:rFonts w:ascii="Times New Roman" w:eastAsia="Calibri" w:hAnsi="Times New Roman" w:cs="Times New Roman"/>
          <w:sz w:val="28"/>
          <w:szCs w:val="28"/>
        </w:rPr>
        <w:t>содержанием придомовых территорий гражданами и своевременной уборке населением сухой травянистой растительности, мусора и других горючих материалов в противопожарных разрывах между зданиями и сооружениями;</w:t>
      </w:r>
    </w:p>
    <w:p w:rsidR="005803D0" w:rsidRPr="005803D0" w:rsidRDefault="005803D0" w:rsidP="005803D0">
      <w:pPr>
        <w:spacing w:after="0" w:line="240" w:lineRule="auto"/>
        <w:ind w:firstLine="709"/>
        <w:jc w:val="both"/>
        <w:rPr>
          <w:rFonts w:ascii="Calibri" w:eastAsia="Calibri" w:hAnsi="Calibri" w:cs="Times New Roman"/>
        </w:rPr>
      </w:pPr>
      <w:r w:rsidRPr="005803D0">
        <w:rPr>
          <w:rFonts w:ascii="Times New Roman" w:eastAsia="Calibri" w:hAnsi="Times New Roman" w:cs="Times New Roman"/>
          <w:sz w:val="28"/>
          <w:szCs w:val="28"/>
        </w:rPr>
        <w:t>исполнением гражданами требований пожарной безопасности, а также дополнительных требований во время действия особого противопожарного режима, в том числе: запрета на топку печей, разведение костров, сжигание сухой травы, стерни, мусора, и других требований.</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bidi="en-US"/>
        </w:rPr>
      </w:pPr>
      <w:r w:rsidRPr="005803D0">
        <w:rPr>
          <w:rFonts w:ascii="Times New Roman" w:eastAsia="Times New Roman" w:hAnsi="Times New Roman" w:cs="Times New Roman"/>
          <w:sz w:val="28"/>
          <w:szCs w:val="28"/>
          <w:lang w:eastAsia="ru-RU"/>
        </w:rPr>
        <w:t xml:space="preserve">3.3. </w:t>
      </w:r>
      <w:r w:rsidRPr="005803D0">
        <w:rPr>
          <w:rFonts w:ascii="Times New Roman" w:eastAsia="Calibri" w:hAnsi="Times New Roman" w:cs="Times New Roman"/>
          <w:sz w:val="28"/>
          <w:szCs w:val="28"/>
          <w:lang w:bidi="en-US"/>
        </w:rPr>
        <w:t>Старший населенного пункта осуществляет иные полномочия при решении вопросов местного значения, предусмотренных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r w:rsidRPr="005803D0">
        <w:rPr>
          <w:rFonts w:ascii="Times New Roman" w:eastAsia="Times New Roman" w:hAnsi="Times New Roman" w:cs="Times New Roman"/>
          <w:sz w:val="28"/>
          <w:szCs w:val="28"/>
          <w:lang w:bidi="en-US"/>
        </w:rPr>
        <w:t xml:space="preserve"> и законами Брянской области.</w:t>
      </w:r>
    </w:p>
    <w:p w:rsidR="005803D0" w:rsidRPr="005803D0" w:rsidRDefault="005803D0" w:rsidP="002C3AFA">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3.4. Администраци</w:t>
      </w:r>
      <w:r w:rsidR="002C3AFA">
        <w:rPr>
          <w:rFonts w:ascii="Times New Roman" w:eastAsia="Times New Roman" w:hAnsi="Times New Roman" w:cs="Times New Roman"/>
          <w:sz w:val="28"/>
          <w:szCs w:val="28"/>
          <w:lang w:eastAsia="ru-RU"/>
        </w:rPr>
        <w:t xml:space="preserve">я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 </w:t>
      </w:r>
      <w:r w:rsidRPr="005803D0">
        <w:rPr>
          <w:rFonts w:ascii="Times New Roman" w:eastAsia="Times New Roman" w:hAnsi="Times New Roman" w:cs="Times New Roman"/>
          <w:sz w:val="28"/>
          <w:szCs w:val="28"/>
          <w:lang w:eastAsia="ru-RU"/>
        </w:rPr>
        <w:t>осуществляет:</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оказание содействия старшему населенного пункта в решении вопросов, предусмотренных пунктом 3.1 настоящего положения;</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доведение до старшего населенного пункта принятых муниципальных нормативных правовых актах, затрагивающих права и обязанности граждан (в течение 10 дней со дня их принятия);</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рассмотрение в соответствии с законодательством Российской Федерации, подготовку и направление в адрес старшего населенного пункта мотивированных ответов на его обращения;</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lastRenderedPageBreak/>
        <w:t>личный прием старшего населенного пункта должностными лицами органа местного самоуправления;</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информирование старшего населенного пункта о готовящихся общественных мероприятиях, собраниях, заседаниях общественных советов, о работе представительного органа поселения.</w:t>
      </w:r>
    </w:p>
    <w:p w:rsidR="005803D0" w:rsidRPr="005803D0" w:rsidRDefault="005803D0" w:rsidP="002C3AFA">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3.5. Старший населенного пункта имеет удостоверение, выдаваемое администрацией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w:t>
      </w:r>
      <w:r w:rsidR="007F27D0">
        <w:rPr>
          <w:rFonts w:ascii="Times New Roman" w:eastAsia="Times New Roman" w:hAnsi="Times New Roman" w:cs="Times New Roman"/>
          <w:sz w:val="28"/>
          <w:szCs w:val="28"/>
          <w:lang w:eastAsia="ru-RU"/>
        </w:rPr>
        <w:t xml:space="preserve"> по форме согласно приложения №2</w:t>
      </w:r>
      <w:r w:rsidRPr="005803D0">
        <w:rPr>
          <w:rFonts w:ascii="Times New Roman" w:eastAsia="Times New Roman" w:hAnsi="Times New Roman" w:cs="Times New Roman"/>
          <w:sz w:val="28"/>
          <w:szCs w:val="28"/>
          <w:lang w:eastAsia="ru-RU"/>
        </w:rPr>
        <w:t xml:space="preserve"> к настоящему Положению.</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lang w:bidi="en-US"/>
        </w:rPr>
        <w:t xml:space="preserve">3.6. </w:t>
      </w:r>
      <w:r w:rsidRPr="005803D0">
        <w:rPr>
          <w:rFonts w:ascii="Times New Roman" w:eastAsia="Times New Roman" w:hAnsi="Times New Roman" w:cs="Times New Roman"/>
          <w:sz w:val="28"/>
          <w:szCs w:val="28"/>
          <w:lang w:eastAsia="ru-RU"/>
        </w:rPr>
        <w:t xml:space="preserve">Старший населенного пункта </w:t>
      </w:r>
      <w:r w:rsidRPr="005803D0">
        <w:rPr>
          <w:rFonts w:ascii="Times New Roman" w:eastAsia="Calibri" w:hAnsi="Times New Roman" w:cs="Times New Roman"/>
          <w:sz w:val="28"/>
          <w:szCs w:val="28"/>
          <w:lang w:bidi="en-US"/>
        </w:rPr>
        <w:t xml:space="preserve">в интересах жителей </w:t>
      </w:r>
      <w:r w:rsidRPr="005803D0">
        <w:rPr>
          <w:rFonts w:ascii="Times New Roman" w:eastAsia="Times New Roman" w:hAnsi="Times New Roman" w:cs="Times New Roman"/>
          <w:sz w:val="28"/>
          <w:szCs w:val="28"/>
          <w:lang w:eastAsia="ru-RU"/>
        </w:rPr>
        <w:t>сельского населенного пункта обязан:</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проводить встречи с жителями сельского населенного пункта, от их имени направлять обращения и предложения в органы государственной власти, органы местного самоуправления и организации;</w:t>
      </w:r>
    </w:p>
    <w:p w:rsidR="005803D0" w:rsidRPr="005803D0" w:rsidRDefault="005803D0" w:rsidP="002C3AFA">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доводить до населения сельского населенного пункта в части касающейся информацию об изменениях в муниципальных правовых актах, затрагивающих права и (или) обязанности граждан, а также другую информацию, полученную от администр</w:t>
      </w:r>
      <w:r w:rsidR="002C3AFA">
        <w:rPr>
          <w:rFonts w:ascii="Times New Roman" w:eastAsia="Times New Roman" w:hAnsi="Times New Roman" w:cs="Times New Roman"/>
          <w:sz w:val="28"/>
          <w:szCs w:val="28"/>
          <w:lang w:eastAsia="ru-RU"/>
        </w:rPr>
        <w:t xml:space="preserve">ации </w:t>
      </w:r>
      <w:proofErr w:type="spellStart"/>
      <w:r w:rsidR="0073259D">
        <w:rPr>
          <w:rFonts w:ascii="Times New Roman" w:eastAsia="Times New Roman" w:hAnsi="Times New Roman" w:cs="Times New Roman"/>
          <w:sz w:val="28"/>
          <w:szCs w:val="28"/>
          <w:lang w:eastAsia="ru-RU"/>
        </w:rPr>
        <w:t>Рековичского</w:t>
      </w:r>
      <w:proofErr w:type="spellEnd"/>
      <w:r w:rsidR="002C3AFA">
        <w:rPr>
          <w:rFonts w:ascii="Times New Roman" w:eastAsia="Times New Roman" w:hAnsi="Times New Roman" w:cs="Times New Roman"/>
          <w:sz w:val="28"/>
          <w:szCs w:val="28"/>
          <w:lang w:eastAsia="ru-RU"/>
        </w:rPr>
        <w:t xml:space="preserve"> сельского поселения;</w:t>
      </w:r>
    </w:p>
    <w:p w:rsidR="005803D0" w:rsidRPr="005803D0" w:rsidRDefault="005803D0" w:rsidP="004F0946">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оказывать содействие администраци</w:t>
      </w:r>
      <w:r w:rsidR="002C3AFA">
        <w:rPr>
          <w:rFonts w:ascii="Times New Roman" w:eastAsia="Times New Roman" w:hAnsi="Times New Roman" w:cs="Times New Roman"/>
          <w:sz w:val="28"/>
          <w:szCs w:val="28"/>
          <w:lang w:eastAsia="ru-RU"/>
        </w:rPr>
        <w:t xml:space="preserve">и </w:t>
      </w:r>
      <w:proofErr w:type="spellStart"/>
      <w:r w:rsidR="0073259D">
        <w:rPr>
          <w:rFonts w:ascii="Times New Roman" w:eastAsia="Times New Roman" w:hAnsi="Times New Roman" w:cs="Times New Roman"/>
          <w:sz w:val="28"/>
          <w:szCs w:val="28"/>
          <w:lang w:eastAsia="ru-RU"/>
        </w:rPr>
        <w:t>Рековичского</w:t>
      </w:r>
      <w:proofErr w:type="spellEnd"/>
      <w:r w:rsidR="004F0946">
        <w:rPr>
          <w:rFonts w:ascii="Times New Roman" w:eastAsia="Times New Roman" w:hAnsi="Times New Roman" w:cs="Times New Roman"/>
          <w:sz w:val="28"/>
          <w:szCs w:val="28"/>
          <w:lang w:eastAsia="ru-RU"/>
        </w:rPr>
        <w:t xml:space="preserve"> сельского поселения </w:t>
      </w:r>
      <w:r w:rsidRPr="005803D0">
        <w:rPr>
          <w:rFonts w:ascii="Times New Roman" w:eastAsia="Times New Roman" w:hAnsi="Times New Roman" w:cs="Times New Roman"/>
          <w:sz w:val="28"/>
          <w:szCs w:val="28"/>
          <w:lang w:eastAsia="ru-RU"/>
        </w:rPr>
        <w:t>в созыве собрания жителей сельского населенного пункта, а также организации проведения выборов, референдумов, публичных слушаний;</w:t>
      </w:r>
    </w:p>
    <w:p w:rsidR="005803D0" w:rsidRPr="005803D0" w:rsidRDefault="005803D0" w:rsidP="00390CEF">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оперативно информировать единую дежурно-диспетчерскую служб</w:t>
      </w:r>
      <w:r w:rsidR="00390CEF">
        <w:rPr>
          <w:rFonts w:ascii="Times New Roman" w:eastAsia="Times New Roman" w:hAnsi="Times New Roman" w:cs="Times New Roman"/>
          <w:sz w:val="28"/>
          <w:szCs w:val="28"/>
          <w:lang w:eastAsia="ru-RU"/>
        </w:rPr>
        <w:t xml:space="preserve">у </w:t>
      </w:r>
      <w:r w:rsidR="0073259D">
        <w:rPr>
          <w:rFonts w:ascii="Times New Roman" w:eastAsia="Times New Roman" w:hAnsi="Times New Roman" w:cs="Times New Roman"/>
          <w:sz w:val="28"/>
          <w:szCs w:val="28"/>
          <w:lang w:eastAsia="ru-RU"/>
        </w:rPr>
        <w:t>Дубровского</w:t>
      </w:r>
      <w:r w:rsidR="00390CEF">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муниципального района (по тел. 01; 101; 112) о возникновении или угрозе возникновения чрезвычайных ситуаций, пожаров и иных происшествий на территории сельского населенного пункта и (или) на прилегающих к нему территориях. Координирует действия населения по локализации природных, техногенных пожаров и других происшествий;</w:t>
      </w:r>
    </w:p>
    <w:p w:rsidR="005803D0" w:rsidRPr="005803D0" w:rsidRDefault="005803D0" w:rsidP="00390CEF">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информировать администрацию </w:t>
      </w:r>
      <w:proofErr w:type="spellStart"/>
      <w:r w:rsidR="0073259D">
        <w:rPr>
          <w:rFonts w:ascii="Times New Roman" w:eastAsia="Times New Roman" w:hAnsi="Times New Roman" w:cs="Times New Roman"/>
          <w:sz w:val="28"/>
          <w:szCs w:val="28"/>
          <w:lang w:eastAsia="ru-RU"/>
        </w:rPr>
        <w:t>Рековичского</w:t>
      </w:r>
      <w:proofErr w:type="spellEnd"/>
      <w:r w:rsidR="00390CEF">
        <w:rPr>
          <w:rFonts w:ascii="Times New Roman" w:eastAsia="Times New Roman" w:hAnsi="Times New Roman" w:cs="Times New Roman"/>
          <w:sz w:val="28"/>
          <w:szCs w:val="28"/>
          <w:lang w:eastAsia="ru-RU"/>
        </w:rPr>
        <w:t xml:space="preserve"> сельского поселения </w:t>
      </w:r>
      <w:r w:rsidRPr="005803D0">
        <w:rPr>
          <w:rFonts w:ascii="Times New Roman" w:eastAsia="Times New Roman" w:hAnsi="Times New Roman" w:cs="Times New Roman"/>
          <w:sz w:val="28"/>
          <w:szCs w:val="28"/>
          <w:lang w:eastAsia="ru-RU"/>
        </w:rPr>
        <w:t>о состоянии</w:t>
      </w:r>
      <w:r w:rsidR="00390CEF">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дорог в зим</w:t>
      </w:r>
      <w:r w:rsidRPr="005803D0">
        <w:rPr>
          <w:rFonts w:ascii="Times New Roman" w:eastAsia="Times New Roman" w:hAnsi="Times New Roman" w:cs="Times New Roman"/>
          <w:sz w:val="28"/>
          <w:szCs w:val="28"/>
          <w:lang w:eastAsia="ru-RU"/>
        </w:rPr>
        <w:softHyphen/>
        <w:t>ний период, уличного освещения, а также о случаях самовольного строительства и проведения земляных работ на территории населенного пункта;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оказывать посильную помощь совместно с жителями сельского населенного пункта социально незащищенным категориям граждан (инвалиды, одино</w:t>
      </w:r>
      <w:r w:rsidRPr="005803D0">
        <w:rPr>
          <w:rFonts w:ascii="Times New Roman" w:eastAsia="Times New Roman" w:hAnsi="Times New Roman" w:cs="Times New Roman"/>
          <w:sz w:val="28"/>
          <w:szCs w:val="28"/>
          <w:lang w:eastAsia="ru-RU"/>
        </w:rPr>
        <w:softHyphen/>
        <w:t>кие престарелые граждане, многодетные семьи, и другие граждане, находя</w:t>
      </w:r>
      <w:r w:rsidRPr="005803D0">
        <w:rPr>
          <w:rFonts w:ascii="Times New Roman" w:eastAsia="Times New Roman" w:hAnsi="Times New Roman" w:cs="Times New Roman"/>
          <w:sz w:val="28"/>
          <w:szCs w:val="28"/>
          <w:lang w:eastAsia="ru-RU"/>
        </w:rPr>
        <w:softHyphen/>
        <w:t>щиеся в трудной жизненной ситуации), зарегистрированным на территории сельского населенного пункта;</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не реже одного раза в год на собрании, конференции жителей сельского населенного пункта, посредством иных форм информировать жителей сельского населенного пункта о своей деятельности.</w:t>
      </w:r>
    </w:p>
    <w:p w:rsidR="005803D0" w:rsidRPr="005803D0" w:rsidRDefault="005803D0" w:rsidP="00390CEF">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3.7. Жители сельского населенного пункта вправе потребовать путем подачи в администрацию </w:t>
      </w:r>
      <w:proofErr w:type="spellStart"/>
      <w:r w:rsidR="0073259D">
        <w:rPr>
          <w:rFonts w:ascii="Times New Roman" w:eastAsia="Times New Roman" w:hAnsi="Times New Roman" w:cs="Times New Roman"/>
          <w:sz w:val="28"/>
          <w:szCs w:val="28"/>
          <w:lang w:eastAsia="ru-RU"/>
        </w:rPr>
        <w:t>Рековичского</w:t>
      </w:r>
      <w:proofErr w:type="spellEnd"/>
      <w:r w:rsidR="00390CEF">
        <w:rPr>
          <w:rFonts w:ascii="Times New Roman" w:eastAsia="Times New Roman" w:hAnsi="Times New Roman" w:cs="Times New Roman"/>
          <w:sz w:val="28"/>
          <w:szCs w:val="28"/>
          <w:lang w:eastAsia="ru-RU"/>
        </w:rPr>
        <w:t xml:space="preserve"> сельского поселения</w:t>
      </w:r>
      <w:r w:rsidRPr="005803D0">
        <w:rPr>
          <w:rFonts w:ascii="Times New Roman" w:eastAsia="Times New Roman" w:hAnsi="Times New Roman" w:cs="Times New Roman"/>
          <w:sz w:val="28"/>
          <w:szCs w:val="28"/>
          <w:lang w:eastAsia="ru-RU"/>
        </w:rPr>
        <w:t xml:space="preserve"> заявления, подписанного</w:t>
      </w:r>
      <w:r w:rsidR="00390CEF">
        <w:rPr>
          <w:rFonts w:ascii="Times New Roman" w:eastAsia="Times New Roman" w:hAnsi="Times New Roman" w:cs="Times New Roman"/>
          <w:sz w:val="28"/>
          <w:szCs w:val="28"/>
          <w:lang w:eastAsia="ru-RU"/>
        </w:rPr>
        <w:t xml:space="preserve"> </w:t>
      </w:r>
      <w:r w:rsidRPr="005803D0">
        <w:rPr>
          <w:rFonts w:ascii="Times New Roman" w:eastAsia="Times New Roman" w:hAnsi="Times New Roman" w:cs="Times New Roman"/>
          <w:sz w:val="28"/>
          <w:szCs w:val="28"/>
          <w:lang w:eastAsia="ru-RU"/>
        </w:rPr>
        <w:t xml:space="preserve">не менее чем 20 процентами от числа жителей сельского населенного пункта, досрочной информации о деятельности старшего населенного пункта. Копия заявления также представляется старшему населенного пункта. В этом случае администрация </w:t>
      </w:r>
      <w:proofErr w:type="spellStart"/>
      <w:r w:rsidR="0073259D">
        <w:rPr>
          <w:rFonts w:ascii="Times New Roman" w:eastAsia="Times New Roman" w:hAnsi="Times New Roman" w:cs="Times New Roman"/>
          <w:sz w:val="28"/>
          <w:szCs w:val="28"/>
          <w:lang w:eastAsia="ru-RU"/>
        </w:rPr>
        <w:t>Рековичского</w:t>
      </w:r>
      <w:proofErr w:type="spellEnd"/>
      <w:r w:rsidR="00390CEF">
        <w:rPr>
          <w:rFonts w:ascii="Times New Roman" w:eastAsia="Times New Roman" w:hAnsi="Times New Roman" w:cs="Times New Roman"/>
          <w:sz w:val="28"/>
          <w:szCs w:val="28"/>
          <w:lang w:eastAsia="ru-RU"/>
        </w:rPr>
        <w:t xml:space="preserve"> сельского </w:t>
      </w:r>
      <w:r w:rsidR="00390CEF">
        <w:rPr>
          <w:rFonts w:ascii="Times New Roman" w:eastAsia="Times New Roman" w:hAnsi="Times New Roman" w:cs="Times New Roman"/>
          <w:sz w:val="28"/>
          <w:szCs w:val="28"/>
          <w:lang w:eastAsia="ru-RU"/>
        </w:rPr>
        <w:lastRenderedPageBreak/>
        <w:t>поселения</w:t>
      </w:r>
      <w:r w:rsidRPr="005803D0">
        <w:rPr>
          <w:rFonts w:ascii="Times New Roman" w:eastAsia="Times New Roman" w:hAnsi="Times New Roman" w:cs="Times New Roman"/>
          <w:sz w:val="28"/>
          <w:szCs w:val="28"/>
          <w:lang w:eastAsia="ru-RU"/>
        </w:rPr>
        <w:t xml:space="preserve"> организует предоставление информации о деятельности старшего населенного пункта в течение 10 календарных дней со дня подачи заявления жителей сельского населенного пункта.</w:t>
      </w:r>
    </w:p>
    <w:p w:rsidR="005803D0" w:rsidRPr="005803D0" w:rsidRDefault="005803D0" w:rsidP="005803D0">
      <w:pPr>
        <w:tabs>
          <w:tab w:val="left" w:pos="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3.8. В случае нарушения действующего законодательства, устава муниципального образования, невыполнения муниципальных правовых актов, непредставления старшим населенного пункта информации о своей деятельности, а также в других случаях полномочия старшего населенного пункта по решению собрания, конференции жителей населенного пункта могут быть досрочно прекращены в результате утраты доверия жителей сельского населенного пункта.</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p>
    <w:p w:rsidR="005803D0" w:rsidRPr="004F0946" w:rsidRDefault="005803D0" w:rsidP="004F0946">
      <w:pPr>
        <w:pStyle w:val="a9"/>
        <w:numPr>
          <w:ilvl w:val="0"/>
          <w:numId w:val="26"/>
        </w:numPr>
        <w:spacing w:after="0" w:line="240" w:lineRule="auto"/>
        <w:jc w:val="center"/>
        <w:rPr>
          <w:rFonts w:ascii="Times New Roman" w:eastAsia="Times New Roman" w:hAnsi="Times New Roman" w:cs="Times New Roman"/>
          <w:b/>
          <w:sz w:val="28"/>
          <w:szCs w:val="28"/>
          <w:lang w:eastAsia="ru-RU"/>
        </w:rPr>
      </w:pPr>
      <w:r w:rsidRPr="004F0946">
        <w:rPr>
          <w:rFonts w:ascii="Times New Roman" w:eastAsia="Times New Roman" w:hAnsi="Times New Roman" w:cs="Times New Roman"/>
          <w:b/>
          <w:sz w:val="28"/>
          <w:szCs w:val="28"/>
          <w:lang w:eastAsia="ru-RU"/>
        </w:rPr>
        <w:t>Прекращение полномочий старшего населенного пункта</w:t>
      </w:r>
    </w:p>
    <w:p w:rsidR="004F0946" w:rsidRPr="004F0946" w:rsidRDefault="004F0946" w:rsidP="004F0946">
      <w:pPr>
        <w:spacing w:after="0" w:line="240" w:lineRule="auto"/>
        <w:ind w:left="709"/>
        <w:rPr>
          <w:rFonts w:ascii="Times New Roman" w:eastAsia="Times New Roman" w:hAnsi="Times New Roman" w:cs="Times New Roman"/>
          <w:b/>
          <w:sz w:val="28"/>
          <w:szCs w:val="28"/>
          <w:lang w:eastAsia="ru-RU"/>
        </w:rPr>
      </w:pP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4.1. Полномочия старшего населенного пункта прекращаются по истечении срока, на который он был избран.</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 xml:space="preserve">4.2. Полномочия старшего населенного пункта прекращаются досрочно в случаях: </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подачи личного заявления о досрочном сложении полномочий;</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утраты гражданства государства;</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избрания (назначения) на государственную должность Брянской области, должность государственной гражданской службы Брянской области, муниципальную должность в Брянской области, должность муниципальной службы в Брянской области;</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выезда на постоянное место жительства за пределы сельского населенного пункта, в котором он был избран старшим населенного пункта;</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вступление в отношении него в законную силу обвинительного приговора суда;</w:t>
      </w:r>
    </w:p>
    <w:p w:rsidR="005803D0" w:rsidRPr="005803D0" w:rsidRDefault="005803D0" w:rsidP="00580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решения собрания, конференции жителей сельского населенного пункта о досрочном прекращении полномочий в результате утраты доверия жителей сельского населенного пункта, принятого большинством голосов участников собрания, конференции жителей сельского населенного пункта;</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признания его недееспособным или ограниченно дееспособным, безвестно отсутствующим по решению суда, вступившим в законную силу;</w:t>
      </w:r>
    </w:p>
    <w:p w:rsidR="005803D0" w:rsidRPr="005803D0" w:rsidRDefault="005803D0" w:rsidP="00390CEF">
      <w:pPr>
        <w:spacing w:after="0" w:line="240" w:lineRule="auto"/>
        <w:ind w:firstLine="709"/>
        <w:jc w:val="both"/>
        <w:rPr>
          <w:rFonts w:ascii="Times New Roman" w:eastAsia="Times New Roman" w:hAnsi="Times New Roman" w:cs="Times New Roman"/>
          <w:sz w:val="28"/>
          <w:szCs w:val="28"/>
          <w:lang w:eastAsia="ru-RU"/>
        </w:rPr>
      </w:pPr>
      <w:r w:rsidRPr="005803D0">
        <w:rPr>
          <w:rFonts w:ascii="Times New Roman" w:eastAsia="Times New Roman" w:hAnsi="Times New Roman" w:cs="Times New Roman"/>
          <w:sz w:val="28"/>
          <w:szCs w:val="28"/>
          <w:lang w:eastAsia="ru-RU"/>
        </w:rPr>
        <w:t>смерти.</w:t>
      </w:r>
    </w:p>
    <w:p w:rsidR="005803D0" w:rsidRPr="005803D0" w:rsidRDefault="005803D0" w:rsidP="005803D0">
      <w:pPr>
        <w:spacing w:after="0" w:line="240" w:lineRule="auto"/>
        <w:ind w:firstLine="709"/>
        <w:jc w:val="both"/>
        <w:rPr>
          <w:rFonts w:ascii="Times New Roman" w:eastAsia="Times New Roman" w:hAnsi="Times New Roman" w:cs="Times New Roman"/>
          <w:sz w:val="28"/>
          <w:szCs w:val="28"/>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C309CE">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Pr="007C0234">
        <w:rPr>
          <w:rFonts w:ascii="Times New Roman" w:eastAsia="Times New Roman" w:hAnsi="Times New Roman"/>
          <w:b/>
          <w:sz w:val="28"/>
          <w:szCs w:val="28"/>
          <w:lang w:eastAsia="ru-RU"/>
        </w:rPr>
        <w:t>. Финансирование деятельности старшего населенного пункта</w:t>
      </w:r>
    </w:p>
    <w:p w:rsidR="00C309CE" w:rsidRPr="007C0234" w:rsidRDefault="00C309CE" w:rsidP="00C309CE">
      <w:pPr>
        <w:jc w:val="center"/>
        <w:rPr>
          <w:rFonts w:ascii="Times New Roman" w:eastAsia="Times New Roman" w:hAnsi="Times New Roman"/>
          <w:b/>
          <w:sz w:val="28"/>
          <w:szCs w:val="28"/>
          <w:lang w:eastAsia="ru-RU"/>
        </w:rPr>
      </w:pPr>
    </w:p>
    <w:p w:rsidR="00C309CE" w:rsidRDefault="00C309CE" w:rsidP="00C309CE">
      <w:pPr>
        <w:widowControl w:val="0"/>
        <w:tabs>
          <w:tab w:val="left" w:pos="408"/>
        </w:tab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 </w:t>
      </w:r>
      <w:r w:rsidRPr="00E17846">
        <w:rPr>
          <w:rFonts w:ascii="Times New Roman" w:eastAsia="Times New Roman" w:hAnsi="Times New Roman"/>
          <w:sz w:val="28"/>
          <w:szCs w:val="28"/>
          <w:lang w:eastAsia="ru-RU"/>
        </w:rPr>
        <w:t>Затраты, связанные с материально-техническим и организационным обе</w:t>
      </w:r>
      <w:r w:rsidRPr="00E17846">
        <w:rPr>
          <w:rFonts w:ascii="Times New Roman" w:eastAsia="Times New Roman" w:hAnsi="Times New Roman"/>
          <w:sz w:val="28"/>
          <w:szCs w:val="28"/>
          <w:lang w:eastAsia="ru-RU"/>
        </w:rPr>
        <w:softHyphen/>
        <w:t xml:space="preserve">спечением деятельности </w:t>
      </w:r>
      <w:r w:rsidRPr="007C0234">
        <w:rPr>
          <w:rFonts w:ascii="Times New Roman" w:eastAsia="Times New Roman" w:hAnsi="Times New Roman"/>
          <w:sz w:val="28"/>
          <w:szCs w:val="28"/>
          <w:lang w:eastAsia="ru-RU"/>
        </w:rPr>
        <w:t>старш</w:t>
      </w:r>
      <w:r>
        <w:rPr>
          <w:rFonts w:ascii="Times New Roman" w:eastAsia="Times New Roman" w:hAnsi="Times New Roman"/>
          <w:sz w:val="28"/>
          <w:szCs w:val="28"/>
          <w:lang w:eastAsia="ru-RU"/>
        </w:rPr>
        <w:t>его</w:t>
      </w:r>
      <w:r w:rsidRPr="007C0234">
        <w:rPr>
          <w:rFonts w:ascii="Times New Roman" w:eastAsia="Times New Roman" w:hAnsi="Times New Roman"/>
          <w:sz w:val="28"/>
          <w:szCs w:val="28"/>
          <w:lang w:eastAsia="ru-RU"/>
        </w:rPr>
        <w:t xml:space="preserve"> населенного пункта</w:t>
      </w:r>
      <w:r w:rsidRPr="00E17846">
        <w:rPr>
          <w:rFonts w:ascii="Times New Roman" w:eastAsia="Times New Roman" w:hAnsi="Times New Roman"/>
          <w:sz w:val="28"/>
          <w:szCs w:val="28"/>
          <w:lang w:eastAsia="ru-RU"/>
        </w:rPr>
        <w:t xml:space="preserve">, возмещаются за счет средств бюджета </w:t>
      </w:r>
      <w:proofErr w:type="spellStart"/>
      <w:r>
        <w:rPr>
          <w:rFonts w:ascii="Times New Roman" w:eastAsia="Times New Roman" w:hAnsi="Times New Roman"/>
          <w:sz w:val="28"/>
          <w:szCs w:val="28"/>
          <w:lang w:eastAsia="ru-RU"/>
        </w:rPr>
        <w:t>Рековичского</w:t>
      </w:r>
      <w:proofErr w:type="spellEnd"/>
      <w:r>
        <w:rPr>
          <w:rFonts w:ascii="Times New Roman" w:eastAsia="Times New Roman" w:hAnsi="Times New Roman"/>
          <w:sz w:val="28"/>
          <w:szCs w:val="28"/>
          <w:lang w:eastAsia="ru-RU"/>
        </w:rPr>
        <w:t xml:space="preserve"> сельского поселения</w:t>
      </w:r>
      <w:r w:rsidRPr="00E17846">
        <w:rPr>
          <w:rFonts w:ascii="Times New Roman" w:eastAsia="Times New Roman" w:hAnsi="Times New Roman"/>
          <w:sz w:val="28"/>
          <w:szCs w:val="28"/>
          <w:lang w:eastAsia="ru-RU"/>
        </w:rPr>
        <w:t>, в порядке, размере и на условиях,</w:t>
      </w:r>
      <w:r>
        <w:rPr>
          <w:rFonts w:ascii="Times New Roman" w:eastAsia="Times New Roman" w:hAnsi="Times New Roman"/>
          <w:sz w:val="28"/>
          <w:szCs w:val="28"/>
          <w:lang w:eastAsia="ru-RU"/>
        </w:rPr>
        <w:t xml:space="preserve"> кот</w:t>
      </w:r>
      <w:r w:rsidRPr="00E17846">
        <w:rPr>
          <w:rFonts w:ascii="Times New Roman" w:eastAsia="Times New Roman" w:hAnsi="Times New Roman"/>
          <w:sz w:val="28"/>
          <w:szCs w:val="28"/>
          <w:lang w:eastAsia="ru-RU"/>
        </w:rPr>
        <w:t xml:space="preserve">орые установлены решением </w:t>
      </w:r>
      <w:proofErr w:type="spellStart"/>
      <w:r>
        <w:rPr>
          <w:rFonts w:ascii="Times New Roman" w:eastAsia="Times New Roman" w:hAnsi="Times New Roman"/>
          <w:sz w:val="28"/>
          <w:szCs w:val="28"/>
          <w:lang w:eastAsia="ru-RU"/>
        </w:rPr>
        <w:t>Рековичского</w:t>
      </w:r>
      <w:proofErr w:type="spellEnd"/>
      <w:r>
        <w:rPr>
          <w:rFonts w:ascii="Times New Roman" w:eastAsia="Times New Roman" w:hAnsi="Times New Roman"/>
          <w:sz w:val="28"/>
          <w:szCs w:val="28"/>
          <w:lang w:eastAsia="ru-RU"/>
        </w:rPr>
        <w:t xml:space="preserve"> сельского </w:t>
      </w:r>
      <w:r w:rsidRPr="00E17846">
        <w:rPr>
          <w:rFonts w:ascii="Times New Roman" w:eastAsia="Times New Roman" w:hAnsi="Times New Roman"/>
          <w:sz w:val="28"/>
          <w:szCs w:val="28"/>
          <w:lang w:eastAsia="ru-RU"/>
        </w:rPr>
        <w:t>Со</w:t>
      </w:r>
      <w:r w:rsidRPr="00E17846">
        <w:rPr>
          <w:rFonts w:ascii="Times New Roman" w:eastAsia="Times New Roman" w:hAnsi="Times New Roman"/>
          <w:sz w:val="28"/>
          <w:szCs w:val="28"/>
          <w:lang w:eastAsia="ru-RU"/>
        </w:rPr>
        <w:softHyphen/>
        <w:t xml:space="preserve">вета </w:t>
      </w:r>
      <w:r>
        <w:rPr>
          <w:rFonts w:ascii="Times New Roman" w:eastAsia="Times New Roman" w:hAnsi="Times New Roman"/>
          <w:sz w:val="28"/>
          <w:szCs w:val="28"/>
          <w:lang w:eastAsia="ru-RU"/>
        </w:rPr>
        <w:lastRenderedPageBreak/>
        <w:t xml:space="preserve">народных </w:t>
      </w:r>
      <w:r w:rsidRPr="00E17846">
        <w:rPr>
          <w:rFonts w:ascii="Times New Roman" w:eastAsia="Times New Roman" w:hAnsi="Times New Roman"/>
          <w:sz w:val="28"/>
          <w:szCs w:val="28"/>
          <w:lang w:eastAsia="ru-RU"/>
        </w:rPr>
        <w:t>депутатов</w:t>
      </w:r>
      <w:r>
        <w:rPr>
          <w:rFonts w:ascii="Times New Roman" w:eastAsia="Times New Roman" w:hAnsi="Times New Roman"/>
          <w:sz w:val="28"/>
          <w:szCs w:val="28"/>
          <w:lang w:eastAsia="ru-RU"/>
        </w:rPr>
        <w:t>.</w:t>
      </w:r>
    </w:p>
    <w:p w:rsidR="00C309CE" w:rsidRPr="008A4247" w:rsidRDefault="00C309CE" w:rsidP="00C309CE">
      <w:pPr>
        <w:widowControl w:val="0"/>
        <w:tabs>
          <w:tab w:val="left" w:pos="408"/>
        </w:tab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A4247">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С</w:t>
      </w:r>
      <w:r w:rsidRPr="007C0234">
        <w:rPr>
          <w:rFonts w:ascii="Times New Roman" w:eastAsia="Times New Roman" w:hAnsi="Times New Roman"/>
          <w:sz w:val="28"/>
          <w:szCs w:val="28"/>
          <w:lang w:eastAsia="ru-RU"/>
        </w:rPr>
        <w:t>тарш</w:t>
      </w:r>
      <w:r>
        <w:rPr>
          <w:rFonts w:ascii="Times New Roman" w:eastAsia="Times New Roman" w:hAnsi="Times New Roman"/>
          <w:sz w:val="28"/>
          <w:szCs w:val="28"/>
          <w:lang w:eastAsia="ru-RU"/>
        </w:rPr>
        <w:t xml:space="preserve">ий </w:t>
      </w:r>
      <w:r w:rsidRPr="007C0234">
        <w:rPr>
          <w:rFonts w:ascii="Times New Roman" w:eastAsia="Times New Roman" w:hAnsi="Times New Roman"/>
          <w:sz w:val="28"/>
          <w:szCs w:val="28"/>
          <w:lang w:eastAsia="ru-RU"/>
        </w:rPr>
        <w:t>населенного пункта</w:t>
      </w:r>
      <w:r w:rsidRPr="008A4247">
        <w:rPr>
          <w:rFonts w:ascii="Times New Roman" w:eastAsia="Times New Roman" w:hAnsi="Times New Roman"/>
          <w:sz w:val="28"/>
          <w:szCs w:val="28"/>
          <w:lang w:eastAsia="ru-RU"/>
        </w:rPr>
        <w:t xml:space="preserve"> осуществляет свои полномочия на </w:t>
      </w:r>
      <w:r>
        <w:rPr>
          <w:rFonts w:ascii="Times New Roman" w:eastAsia="Times New Roman" w:hAnsi="Times New Roman"/>
          <w:sz w:val="28"/>
          <w:szCs w:val="28"/>
          <w:lang w:eastAsia="ru-RU"/>
        </w:rPr>
        <w:t>безвозмездной основе.</w:t>
      </w:r>
    </w:p>
    <w:p w:rsidR="00202185" w:rsidRDefault="00202185" w:rsidP="00C309CE">
      <w:pPr>
        <w:tabs>
          <w:tab w:val="left" w:leader="underscore" w:pos="3566"/>
        </w:tabs>
        <w:autoSpaceDE w:val="0"/>
        <w:autoSpaceDN w:val="0"/>
        <w:adjustRightInd w:val="0"/>
        <w:spacing w:after="0" w:line="264" w:lineRule="exact"/>
        <w:ind w:left="5812"/>
        <w:jc w:val="both"/>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202185" w:rsidRDefault="00202185"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C309CE" w:rsidRDefault="00C309CE"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
    <w:p w:rsidR="005803D0" w:rsidRPr="005803D0" w:rsidRDefault="005803D0" w:rsidP="005803D0">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Приложение</w:t>
      </w:r>
      <w:r w:rsidR="004F0946">
        <w:rPr>
          <w:rFonts w:ascii="Times New Roman" w:eastAsia="Times New Roman" w:hAnsi="Times New Roman" w:cs="Times New Roman"/>
          <w:sz w:val="24"/>
          <w:szCs w:val="24"/>
          <w:lang w:eastAsia="ru-RU"/>
        </w:rPr>
        <w:t xml:space="preserve"> №2</w:t>
      </w:r>
      <w:r w:rsidRPr="005803D0">
        <w:rPr>
          <w:rFonts w:ascii="Times New Roman" w:eastAsia="Times New Roman" w:hAnsi="Times New Roman" w:cs="Times New Roman"/>
          <w:sz w:val="24"/>
          <w:szCs w:val="24"/>
          <w:lang w:eastAsia="ru-RU"/>
        </w:rPr>
        <w:br/>
        <w:t>к Положению о старшем</w:t>
      </w:r>
      <w:r w:rsidRPr="005803D0">
        <w:rPr>
          <w:rFonts w:ascii="Times New Roman" w:eastAsia="Times New Roman" w:hAnsi="Times New Roman" w:cs="Times New Roman"/>
          <w:sz w:val="24"/>
          <w:szCs w:val="24"/>
          <w:lang w:eastAsia="ru-RU"/>
        </w:rPr>
        <w:br/>
        <w:t>населенного пункта</w:t>
      </w:r>
    </w:p>
    <w:p w:rsidR="005803D0" w:rsidRPr="005803D0" w:rsidRDefault="0073259D" w:rsidP="00390CEF">
      <w:pPr>
        <w:tabs>
          <w:tab w:val="left" w:leader="underscore" w:pos="3566"/>
        </w:tabs>
        <w:autoSpaceDE w:val="0"/>
        <w:autoSpaceDN w:val="0"/>
        <w:adjustRightInd w:val="0"/>
        <w:spacing w:after="0" w:line="264" w:lineRule="exact"/>
        <w:ind w:left="5812"/>
        <w:jc w:val="center"/>
        <w:rPr>
          <w:rFonts w:ascii="Times New Roman" w:eastAsia="Times New Roman" w:hAnsi="Times New Roman" w:cs="Times New Roman"/>
          <w:sz w:val="24"/>
          <w:szCs w:val="24"/>
          <w:lang w:eastAsia="ru-RU"/>
        </w:rPr>
      </w:pPr>
      <w:proofErr w:type="spellStart"/>
      <w:r w:rsidRPr="0073259D">
        <w:rPr>
          <w:rFonts w:ascii="Times New Roman" w:eastAsia="Times New Roman" w:hAnsi="Times New Roman" w:cs="Times New Roman"/>
          <w:sz w:val="24"/>
          <w:szCs w:val="24"/>
          <w:lang w:eastAsia="ru-RU"/>
        </w:rPr>
        <w:t>Рековичского</w:t>
      </w:r>
      <w:proofErr w:type="spellEnd"/>
      <w:r w:rsidR="00390CEF">
        <w:rPr>
          <w:rFonts w:ascii="Times New Roman" w:eastAsia="Times New Roman" w:hAnsi="Times New Roman" w:cs="Times New Roman"/>
          <w:sz w:val="24"/>
          <w:szCs w:val="24"/>
          <w:lang w:eastAsia="ru-RU"/>
        </w:rPr>
        <w:t xml:space="preserve"> сельского поселения</w:t>
      </w: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jc w:val="center"/>
        <w:rPr>
          <w:rFonts w:ascii="Times New Roman" w:eastAsia="Calibri" w:hAnsi="Times New Roman" w:cs="Times New Roman"/>
          <w:b/>
          <w:bCs/>
          <w:sz w:val="28"/>
          <w:szCs w:val="28"/>
        </w:rPr>
      </w:pPr>
      <w:r w:rsidRPr="005803D0">
        <w:rPr>
          <w:rFonts w:ascii="Times New Roman" w:eastAsia="Calibri" w:hAnsi="Times New Roman" w:cs="Times New Roman"/>
          <w:b/>
          <w:bCs/>
          <w:sz w:val="28"/>
          <w:szCs w:val="28"/>
        </w:rPr>
        <w:t>Удостоверение</w:t>
      </w:r>
    </w:p>
    <w:p w:rsidR="005803D0" w:rsidRPr="005803D0" w:rsidRDefault="005803D0" w:rsidP="005803D0">
      <w:pPr>
        <w:spacing w:after="0" w:line="240" w:lineRule="auto"/>
        <w:ind w:right="5"/>
        <w:jc w:val="center"/>
        <w:rPr>
          <w:rFonts w:ascii="Times New Roman" w:eastAsia="Times New Roman" w:hAnsi="Times New Roman" w:cs="Times New Roman"/>
          <w:sz w:val="28"/>
          <w:szCs w:val="28"/>
          <w:lang w:eastAsia="ru-RU"/>
        </w:rPr>
      </w:pPr>
      <w:r w:rsidRPr="005803D0">
        <w:rPr>
          <w:rFonts w:ascii="Times New Roman" w:eastAsia="Calibri" w:hAnsi="Times New Roman" w:cs="Times New Roman"/>
          <w:b/>
          <w:bCs/>
          <w:sz w:val="28"/>
          <w:szCs w:val="28"/>
        </w:rPr>
        <w:t>старшего населенного пункта</w:t>
      </w: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3979"/>
        <w:gridCol w:w="3974"/>
      </w:tblGrid>
      <w:tr w:rsidR="005803D0" w:rsidRPr="005803D0" w:rsidTr="00F71B82">
        <w:trPr>
          <w:trHeight w:hRule="exact" w:val="317"/>
          <w:jc w:val="center"/>
        </w:trPr>
        <w:tc>
          <w:tcPr>
            <w:tcW w:w="3979" w:type="dxa"/>
            <w:tcBorders>
              <w:top w:val="single" w:sz="6" w:space="0" w:color="auto"/>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74" w:type="dxa"/>
            <w:tcBorders>
              <w:top w:val="single" w:sz="6" w:space="0" w:color="auto"/>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Фамилия</w:t>
            </w:r>
          </w:p>
        </w:tc>
      </w:tr>
      <w:tr w:rsidR="005803D0" w:rsidRPr="005803D0" w:rsidTr="00F71B82">
        <w:trPr>
          <w:trHeight w:hRule="exact" w:val="503"/>
          <w:jc w:val="center"/>
        </w:trPr>
        <w:tc>
          <w:tcPr>
            <w:tcW w:w="3979" w:type="dxa"/>
            <w:tcBorders>
              <w:top w:val="nil"/>
              <w:left w:val="single" w:sz="6" w:space="0" w:color="auto"/>
              <w:bottom w:val="nil"/>
              <w:right w:val="single" w:sz="6" w:space="0" w:color="auto"/>
            </w:tcBorders>
          </w:tcPr>
          <w:p w:rsidR="005803D0" w:rsidRPr="005803D0" w:rsidRDefault="004F0946" w:rsidP="00390CEF">
            <w:pPr>
              <w:autoSpaceDE w:val="0"/>
              <w:autoSpaceDN w:val="0"/>
              <w:adjustRightInd w:val="0"/>
              <w:spacing w:after="0" w:line="240" w:lineRule="auto"/>
              <w:ind w:left="14"/>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Уношевское</w:t>
            </w:r>
            <w:proofErr w:type="spellEnd"/>
            <w:r>
              <w:rPr>
                <w:rFonts w:ascii="Times New Roman" w:eastAsia="Times New Roman" w:hAnsi="Times New Roman" w:cs="Times New Roman"/>
                <w:b/>
                <w:sz w:val="20"/>
                <w:szCs w:val="20"/>
                <w:lang w:eastAsia="ru-RU"/>
              </w:rPr>
              <w:t xml:space="preserve"> сельское поселение</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Имя</w:t>
            </w:r>
          </w:p>
        </w:tc>
      </w:tr>
      <w:tr w:rsidR="005803D0" w:rsidRPr="005803D0" w:rsidTr="00F71B82">
        <w:trPr>
          <w:trHeight w:hRule="exact" w:val="293"/>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4"/>
              <w:rPr>
                <w:rFonts w:ascii="Times New Roman" w:eastAsia="Times New Roman" w:hAnsi="Times New Roman" w:cs="Times New Roman"/>
                <w:sz w:val="20"/>
                <w:szCs w:val="20"/>
                <w:lang w:eastAsia="ru-RU"/>
              </w:rPr>
            </w:pP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Отчество</w:t>
            </w:r>
          </w:p>
        </w:tc>
      </w:tr>
      <w:tr w:rsidR="005803D0" w:rsidRPr="005803D0" w:rsidTr="00F71B82">
        <w:trPr>
          <w:trHeight w:hRule="exact" w:val="283"/>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10"/>
              <w:jc w:val="center"/>
              <w:rPr>
                <w:rFonts w:ascii="Times New Roman" w:eastAsia="Times New Roman" w:hAnsi="Times New Roman" w:cs="Times New Roman"/>
                <w:b/>
                <w:sz w:val="24"/>
                <w:szCs w:val="24"/>
                <w:lang w:eastAsia="ru-RU"/>
              </w:rPr>
            </w:pPr>
            <w:r w:rsidRPr="005803D0">
              <w:rPr>
                <w:rFonts w:ascii="Times New Roman" w:eastAsia="Times New Roman" w:hAnsi="Times New Roman" w:cs="Times New Roman"/>
                <w:b/>
                <w:sz w:val="24"/>
                <w:szCs w:val="24"/>
                <w:lang w:eastAsia="ru-RU"/>
              </w:rPr>
              <w:t>УДОСТОВЕРЕНИЕ №___</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03D0" w:rsidRPr="005803D0" w:rsidTr="00F71B82">
        <w:trPr>
          <w:trHeight w:hRule="exact" w:val="429"/>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Является старшим ___________</w:t>
            </w:r>
          </w:p>
        </w:tc>
      </w:tr>
      <w:tr w:rsidR="005803D0" w:rsidRPr="005803D0" w:rsidTr="00F71B82">
        <w:trPr>
          <w:trHeight w:hRule="exact" w:val="694"/>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Место</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9"/>
              <w:rPr>
                <w:rFonts w:ascii="Times New Roman" w:eastAsia="Times New Roman" w:hAnsi="Times New Roman" w:cs="Times New Roman"/>
                <w:i/>
                <w:iCs/>
                <w:sz w:val="20"/>
                <w:szCs w:val="20"/>
                <w:lang w:eastAsia="ru-RU"/>
              </w:rPr>
            </w:pPr>
            <w:r w:rsidRPr="005803D0">
              <w:rPr>
                <w:rFonts w:ascii="Times New Roman" w:eastAsia="Times New Roman" w:hAnsi="Times New Roman" w:cs="Times New Roman"/>
                <w:i/>
                <w:iCs/>
                <w:sz w:val="20"/>
                <w:szCs w:val="20"/>
                <w:lang w:eastAsia="ru-RU"/>
              </w:rPr>
              <w:t>(наименование сельского населенного пункта</w:t>
            </w:r>
          </w:p>
        </w:tc>
      </w:tr>
      <w:tr w:rsidR="005803D0" w:rsidRPr="005803D0" w:rsidTr="00F71B82">
        <w:trPr>
          <w:trHeight w:hRule="exact" w:val="417"/>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для фотографии</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5"/>
              <w:rPr>
                <w:rFonts w:ascii="Times New Roman" w:eastAsia="Times New Roman" w:hAnsi="Times New Roman" w:cs="Times New Roman"/>
                <w:i/>
                <w:iCs/>
                <w:sz w:val="20"/>
                <w:szCs w:val="20"/>
                <w:lang w:eastAsia="ru-RU"/>
              </w:rPr>
            </w:pPr>
          </w:p>
        </w:tc>
      </w:tr>
      <w:tr w:rsidR="005803D0" w:rsidRPr="005803D0" w:rsidTr="00F71B82">
        <w:trPr>
          <w:trHeight w:hRule="exact" w:val="423"/>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2410"/>
              <w:rPr>
                <w:rFonts w:ascii="Times New Roman" w:eastAsia="Times New Roman" w:hAnsi="Times New Roman" w:cs="Times New Roman"/>
                <w:i/>
                <w:iCs/>
                <w:sz w:val="20"/>
                <w:szCs w:val="20"/>
                <w:lang w:eastAsia="ru-RU"/>
              </w:rPr>
            </w:pPr>
            <w:r w:rsidRPr="005803D0">
              <w:rPr>
                <w:rFonts w:ascii="Times New Roman" w:eastAsia="Times New Roman" w:hAnsi="Times New Roman" w:cs="Times New Roman"/>
                <w:i/>
                <w:iCs/>
                <w:sz w:val="20"/>
                <w:szCs w:val="20"/>
                <w:lang w:eastAsia="ru-RU"/>
              </w:rPr>
              <w:t>(личная подпись)</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03D0" w:rsidRPr="005803D0" w:rsidTr="00F71B82">
        <w:trPr>
          <w:trHeight w:hRule="exact" w:val="573"/>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Глава администрации</w:t>
            </w:r>
          </w:p>
        </w:tc>
      </w:tr>
      <w:tr w:rsidR="005803D0" w:rsidRPr="005803D0" w:rsidTr="00F71B82">
        <w:trPr>
          <w:trHeight w:hRule="exact" w:val="694"/>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Место печати</w:t>
            </w:r>
          </w:p>
        </w:tc>
        <w:tc>
          <w:tcPr>
            <w:tcW w:w="3974" w:type="dxa"/>
            <w:tcBorders>
              <w:top w:val="nil"/>
              <w:left w:val="single" w:sz="6" w:space="0" w:color="auto"/>
              <w:bottom w:val="nil"/>
              <w:right w:val="single" w:sz="6" w:space="0" w:color="auto"/>
            </w:tcBorders>
          </w:tcPr>
          <w:p w:rsidR="005803D0" w:rsidRPr="005803D0" w:rsidRDefault="0073259D" w:rsidP="00390CEF">
            <w:pPr>
              <w:autoSpaceDE w:val="0"/>
              <w:autoSpaceDN w:val="0"/>
              <w:adjustRightInd w:val="0"/>
              <w:spacing w:after="0" w:line="240" w:lineRule="auto"/>
              <w:rPr>
                <w:rFonts w:ascii="Times New Roman" w:eastAsia="Times New Roman" w:hAnsi="Times New Roman" w:cs="Times New Roman"/>
                <w:i/>
                <w:iCs/>
                <w:sz w:val="20"/>
                <w:szCs w:val="20"/>
                <w:lang w:eastAsia="ru-RU"/>
              </w:rPr>
            </w:pPr>
            <w:proofErr w:type="spellStart"/>
            <w:r>
              <w:rPr>
                <w:rFonts w:ascii="Times New Roman" w:eastAsia="Times New Roman" w:hAnsi="Times New Roman" w:cs="Times New Roman"/>
                <w:i/>
                <w:iCs/>
                <w:sz w:val="20"/>
                <w:szCs w:val="20"/>
                <w:lang w:eastAsia="ru-RU"/>
              </w:rPr>
              <w:t>Рековичского</w:t>
            </w:r>
            <w:proofErr w:type="spellEnd"/>
            <w:r w:rsidR="00390CEF">
              <w:rPr>
                <w:rFonts w:ascii="Times New Roman" w:eastAsia="Times New Roman" w:hAnsi="Times New Roman" w:cs="Times New Roman"/>
                <w:i/>
                <w:iCs/>
                <w:sz w:val="20"/>
                <w:szCs w:val="20"/>
                <w:lang w:eastAsia="ru-RU"/>
              </w:rPr>
              <w:t xml:space="preserve"> сельского поселения</w:t>
            </w:r>
          </w:p>
        </w:tc>
      </w:tr>
      <w:tr w:rsidR="005803D0" w:rsidRPr="005803D0" w:rsidTr="00F71B82">
        <w:trPr>
          <w:trHeight w:hRule="exact" w:val="720"/>
          <w:jc w:val="center"/>
        </w:trPr>
        <w:tc>
          <w:tcPr>
            <w:tcW w:w="3979"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Действительно до                20 __ года</w:t>
            </w:r>
          </w:p>
        </w:tc>
        <w:tc>
          <w:tcPr>
            <w:tcW w:w="3974" w:type="dxa"/>
            <w:tcBorders>
              <w:top w:val="nil"/>
              <w:left w:val="single" w:sz="6" w:space="0" w:color="auto"/>
              <w:bottom w:val="nil"/>
              <w:right w:val="single" w:sz="6" w:space="0" w:color="auto"/>
            </w:tcBorders>
          </w:tcPr>
          <w:p w:rsidR="005803D0" w:rsidRPr="005803D0" w:rsidRDefault="005803D0" w:rsidP="00580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03D0" w:rsidRPr="005803D0" w:rsidTr="00F71B82">
        <w:trPr>
          <w:trHeight w:hRule="exact" w:val="703"/>
          <w:jc w:val="center"/>
        </w:trPr>
        <w:tc>
          <w:tcPr>
            <w:tcW w:w="3979" w:type="dxa"/>
            <w:tcBorders>
              <w:top w:val="nil"/>
              <w:left w:val="single" w:sz="6" w:space="0" w:color="auto"/>
              <w:bottom w:val="single" w:sz="6" w:space="0" w:color="auto"/>
              <w:right w:val="single" w:sz="6" w:space="0" w:color="auto"/>
            </w:tcBorders>
          </w:tcPr>
          <w:p w:rsidR="005803D0" w:rsidRPr="005803D0" w:rsidRDefault="005803D0" w:rsidP="005803D0">
            <w:pPr>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5803D0">
              <w:rPr>
                <w:rFonts w:ascii="Times New Roman" w:eastAsia="Times New Roman" w:hAnsi="Times New Roman" w:cs="Times New Roman"/>
                <w:sz w:val="24"/>
                <w:szCs w:val="24"/>
                <w:lang w:eastAsia="ru-RU"/>
              </w:rPr>
              <w:t>Продлено до                         20 __ года</w:t>
            </w:r>
          </w:p>
        </w:tc>
        <w:tc>
          <w:tcPr>
            <w:tcW w:w="3974" w:type="dxa"/>
            <w:tcBorders>
              <w:top w:val="nil"/>
              <w:left w:val="single" w:sz="6" w:space="0" w:color="auto"/>
              <w:bottom w:val="single" w:sz="6" w:space="0" w:color="auto"/>
              <w:right w:val="single" w:sz="6" w:space="0" w:color="auto"/>
            </w:tcBorders>
          </w:tcPr>
          <w:p w:rsidR="005803D0" w:rsidRPr="005803D0" w:rsidRDefault="005803D0" w:rsidP="005803D0">
            <w:pPr>
              <w:autoSpaceDE w:val="0"/>
              <w:autoSpaceDN w:val="0"/>
              <w:adjustRightInd w:val="0"/>
              <w:spacing w:after="0" w:line="240" w:lineRule="auto"/>
              <w:ind w:left="398"/>
              <w:rPr>
                <w:rFonts w:ascii="Times New Roman" w:eastAsia="Times New Roman" w:hAnsi="Times New Roman" w:cs="Times New Roman"/>
                <w:i/>
                <w:iCs/>
                <w:sz w:val="24"/>
                <w:szCs w:val="24"/>
                <w:lang w:eastAsia="ru-RU"/>
              </w:rPr>
            </w:pPr>
            <w:r w:rsidRPr="005803D0">
              <w:rPr>
                <w:rFonts w:ascii="Times New Roman" w:eastAsia="Times New Roman" w:hAnsi="Times New Roman" w:cs="Times New Roman"/>
                <w:i/>
                <w:iCs/>
                <w:sz w:val="24"/>
                <w:szCs w:val="24"/>
                <w:lang w:eastAsia="ru-RU"/>
              </w:rPr>
              <w:t xml:space="preserve">Подпись </w:t>
            </w:r>
            <w:r w:rsidR="00390CEF">
              <w:rPr>
                <w:rFonts w:ascii="Times New Roman" w:eastAsia="Times New Roman" w:hAnsi="Times New Roman" w:cs="Times New Roman"/>
                <w:i/>
                <w:iCs/>
                <w:sz w:val="24"/>
                <w:szCs w:val="24"/>
                <w:lang w:eastAsia="ru-RU"/>
              </w:rPr>
              <w:t xml:space="preserve">    </w:t>
            </w:r>
            <w:r w:rsidRPr="005803D0">
              <w:rPr>
                <w:rFonts w:ascii="Times New Roman" w:eastAsia="Times New Roman" w:hAnsi="Times New Roman" w:cs="Times New Roman"/>
                <w:i/>
                <w:iCs/>
                <w:sz w:val="24"/>
                <w:szCs w:val="24"/>
                <w:lang w:eastAsia="ru-RU"/>
              </w:rPr>
              <w:t>ФИО</w:t>
            </w:r>
          </w:p>
        </w:tc>
      </w:tr>
    </w:tbl>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5803D0" w:rsidRPr="005803D0" w:rsidRDefault="005803D0" w:rsidP="005803D0">
      <w:pPr>
        <w:spacing w:after="0" w:line="240" w:lineRule="auto"/>
        <w:ind w:right="5" w:firstLine="709"/>
        <w:jc w:val="both"/>
        <w:rPr>
          <w:rFonts w:ascii="Times New Roman" w:eastAsia="Times New Roman" w:hAnsi="Times New Roman" w:cs="Times New Roman"/>
          <w:sz w:val="28"/>
          <w:szCs w:val="28"/>
          <w:lang w:eastAsia="ru-RU"/>
        </w:rPr>
      </w:pPr>
    </w:p>
    <w:p w:rsidR="0095322F" w:rsidRDefault="0095322F" w:rsidP="005803D0">
      <w:bookmarkStart w:id="6" w:name="_GoBack"/>
      <w:bookmarkEnd w:id="6"/>
    </w:p>
    <w:sectPr w:rsidR="00953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Cond">
    <w:altName w:val="Arial Narrow"/>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AA01B4"/>
    <w:lvl w:ilvl="0">
      <w:numFmt w:val="bullet"/>
      <w:lvlText w:val="*"/>
      <w:lvlJc w:val="left"/>
    </w:lvl>
  </w:abstractNum>
  <w:abstractNum w:abstractNumId="1">
    <w:nsid w:val="00C061CA"/>
    <w:multiLevelType w:val="singleLevel"/>
    <w:tmpl w:val="7BDE7474"/>
    <w:lvl w:ilvl="0">
      <w:start w:val="1"/>
      <w:numFmt w:val="decimal"/>
      <w:lvlText w:val="2.17.%1."/>
      <w:legacy w:legacy="1" w:legacySpace="0" w:legacyIndent="691"/>
      <w:lvlJc w:val="left"/>
      <w:rPr>
        <w:rFonts w:ascii="Cambria" w:hAnsi="Cambria" w:hint="default"/>
      </w:rPr>
    </w:lvl>
  </w:abstractNum>
  <w:abstractNum w:abstractNumId="2">
    <w:nsid w:val="03C840F2"/>
    <w:multiLevelType w:val="hybridMultilevel"/>
    <w:tmpl w:val="526EAD06"/>
    <w:lvl w:ilvl="0" w:tplc="C5E6961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2F721D"/>
    <w:multiLevelType w:val="singleLevel"/>
    <w:tmpl w:val="1B784476"/>
    <w:lvl w:ilvl="0">
      <w:start w:val="1"/>
      <w:numFmt w:val="decimal"/>
      <w:lvlText w:val="%1)"/>
      <w:legacy w:legacy="1" w:legacySpace="0" w:legacyIndent="283"/>
      <w:lvlJc w:val="left"/>
      <w:rPr>
        <w:rFonts w:ascii="Cambria" w:hAnsi="Cambria" w:hint="default"/>
      </w:rPr>
    </w:lvl>
  </w:abstractNum>
  <w:abstractNum w:abstractNumId="4">
    <w:nsid w:val="0DE134DB"/>
    <w:multiLevelType w:val="singleLevel"/>
    <w:tmpl w:val="07A0D1E2"/>
    <w:lvl w:ilvl="0">
      <w:start w:val="12"/>
      <w:numFmt w:val="decimal"/>
      <w:lvlText w:val="3.1.%1."/>
      <w:legacy w:legacy="1" w:legacySpace="0" w:legacyIndent="687"/>
      <w:lvlJc w:val="left"/>
      <w:rPr>
        <w:rFonts w:ascii="Cambria" w:hAnsi="Cambria" w:hint="default"/>
      </w:rPr>
    </w:lvl>
  </w:abstractNum>
  <w:abstractNum w:abstractNumId="5">
    <w:nsid w:val="172350B1"/>
    <w:multiLevelType w:val="singleLevel"/>
    <w:tmpl w:val="BE96F274"/>
    <w:lvl w:ilvl="0">
      <w:start w:val="10"/>
      <w:numFmt w:val="decimal"/>
      <w:lvlText w:val="3.2.%1."/>
      <w:legacy w:legacy="1" w:legacySpace="0" w:legacyIndent="701"/>
      <w:lvlJc w:val="left"/>
      <w:rPr>
        <w:rFonts w:ascii="Cambria" w:hAnsi="Cambria" w:hint="default"/>
      </w:rPr>
    </w:lvl>
  </w:abstractNum>
  <w:abstractNum w:abstractNumId="6">
    <w:nsid w:val="1E3F0989"/>
    <w:multiLevelType w:val="singleLevel"/>
    <w:tmpl w:val="E702CBC2"/>
    <w:lvl w:ilvl="0">
      <w:start w:val="5"/>
      <w:numFmt w:val="decimal"/>
      <w:lvlText w:val="2.%1."/>
      <w:legacy w:legacy="1" w:legacySpace="0" w:legacyIndent="398"/>
      <w:lvlJc w:val="left"/>
      <w:rPr>
        <w:rFonts w:ascii="Cambria" w:hAnsi="Cambria" w:hint="default"/>
      </w:rPr>
    </w:lvl>
  </w:abstractNum>
  <w:abstractNum w:abstractNumId="7">
    <w:nsid w:val="20964C2A"/>
    <w:multiLevelType w:val="hybridMultilevel"/>
    <w:tmpl w:val="526EAD06"/>
    <w:lvl w:ilvl="0" w:tplc="C5E6961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4238C8"/>
    <w:multiLevelType w:val="singleLevel"/>
    <w:tmpl w:val="3E441D80"/>
    <w:lvl w:ilvl="0">
      <w:start w:val="10"/>
      <w:numFmt w:val="decimal"/>
      <w:lvlText w:val="3.1.%1."/>
      <w:legacy w:legacy="1" w:legacySpace="0" w:legacyIndent="696"/>
      <w:lvlJc w:val="left"/>
      <w:rPr>
        <w:rFonts w:ascii="Cambria" w:hAnsi="Cambria" w:hint="default"/>
      </w:rPr>
    </w:lvl>
  </w:abstractNum>
  <w:abstractNum w:abstractNumId="9">
    <w:nsid w:val="2BFB757A"/>
    <w:multiLevelType w:val="singleLevel"/>
    <w:tmpl w:val="146A79BE"/>
    <w:lvl w:ilvl="0">
      <w:start w:val="11"/>
      <w:numFmt w:val="decimal"/>
      <w:lvlText w:val="2.%1."/>
      <w:legacy w:legacy="1" w:legacySpace="0" w:legacyIndent="523"/>
      <w:lvlJc w:val="left"/>
      <w:rPr>
        <w:rFonts w:ascii="Cambria" w:hAnsi="Cambria" w:hint="default"/>
      </w:rPr>
    </w:lvl>
  </w:abstractNum>
  <w:abstractNum w:abstractNumId="10">
    <w:nsid w:val="30CC4A89"/>
    <w:multiLevelType w:val="singleLevel"/>
    <w:tmpl w:val="7C08AEC4"/>
    <w:lvl w:ilvl="0">
      <w:start w:val="1"/>
      <w:numFmt w:val="decimal"/>
      <w:lvlText w:val="3.2.%1."/>
      <w:legacy w:legacy="1" w:legacySpace="0" w:legacyIndent="572"/>
      <w:lvlJc w:val="left"/>
      <w:rPr>
        <w:rFonts w:ascii="Cambria" w:hAnsi="Cambria" w:hint="default"/>
      </w:rPr>
    </w:lvl>
  </w:abstractNum>
  <w:abstractNum w:abstractNumId="11">
    <w:nsid w:val="325943E2"/>
    <w:multiLevelType w:val="singleLevel"/>
    <w:tmpl w:val="72E2B73A"/>
    <w:lvl w:ilvl="0">
      <w:start w:val="1"/>
      <w:numFmt w:val="decimal"/>
      <w:lvlText w:val="%1."/>
      <w:legacy w:legacy="1" w:legacySpace="0" w:legacyIndent="235"/>
      <w:lvlJc w:val="left"/>
      <w:rPr>
        <w:rFonts w:ascii="Cambria" w:hAnsi="Cambria" w:hint="default"/>
      </w:rPr>
    </w:lvl>
  </w:abstractNum>
  <w:abstractNum w:abstractNumId="12">
    <w:nsid w:val="37B14095"/>
    <w:multiLevelType w:val="singleLevel"/>
    <w:tmpl w:val="A6F6D462"/>
    <w:lvl w:ilvl="0">
      <w:start w:val="6"/>
      <w:numFmt w:val="decimal"/>
      <w:lvlText w:val="5.1.%1."/>
      <w:legacy w:legacy="1" w:legacySpace="0" w:legacyIndent="581"/>
      <w:lvlJc w:val="left"/>
      <w:rPr>
        <w:rFonts w:ascii="Cambria" w:hAnsi="Cambria" w:hint="default"/>
      </w:rPr>
    </w:lvl>
  </w:abstractNum>
  <w:abstractNum w:abstractNumId="13">
    <w:nsid w:val="39007B8A"/>
    <w:multiLevelType w:val="singleLevel"/>
    <w:tmpl w:val="E318A9E2"/>
    <w:lvl w:ilvl="0">
      <w:start w:val="3"/>
      <w:numFmt w:val="decimal"/>
      <w:lvlText w:val="%1."/>
      <w:legacy w:legacy="1" w:legacySpace="0" w:legacyIndent="235"/>
      <w:lvlJc w:val="left"/>
      <w:rPr>
        <w:rFonts w:ascii="Cambria" w:hAnsi="Cambria" w:hint="default"/>
      </w:rPr>
    </w:lvl>
  </w:abstractNum>
  <w:abstractNum w:abstractNumId="14">
    <w:nsid w:val="3A1D1798"/>
    <w:multiLevelType w:val="singleLevel"/>
    <w:tmpl w:val="A89611F8"/>
    <w:lvl w:ilvl="0">
      <w:start w:val="2"/>
      <w:numFmt w:val="decimal"/>
      <w:lvlText w:val="%1."/>
      <w:legacy w:legacy="1" w:legacySpace="0" w:legacyIndent="235"/>
      <w:lvlJc w:val="left"/>
      <w:rPr>
        <w:rFonts w:ascii="Cambria" w:hAnsi="Cambria" w:hint="default"/>
      </w:rPr>
    </w:lvl>
  </w:abstractNum>
  <w:abstractNum w:abstractNumId="15">
    <w:nsid w:val="48D25E32"/>
    <w:multiLevelType w:val="singleLevel"/>
    <w:tmpl w:val="EE189E8C"/>
    <w:lvl w:ilvl="0">
      <w:start w:val="2"/>
      <w:numFmt w:val="decimal"/>
      <w:lvlText w:val="2.3.%1."/>
      <w:legacy w:legacy="1" w:legacySpace="0" w:legacyIndent="571"/>
      <w:lvlJc w:val="left"/>
      <w:rPr>
        <w:rFonts w:ascii="Cambria" w:hAnsi="Cambria" w:hint="default"/>
      </w:rPr>
    </w:lvl>
  </w:abstractNum>
  <w:abstractNum w:abstractNumId="16">
    <w:nsid w:val="4AB24912"/>
    <w:multiLevelType w:val="singleLevel"/>
    <w:tmpl w:val="A89611F8"/>
    <w:lvl w:ilvl="0">
      <w:start w:val="2"/>
      <w:numFmt w:val="decimal"/>
      <w:lvlText w:val="%1."/>
      <w:legacy w:legacy="1" w:legacySpace="0" w:legacyIndent="235"/>
      <w:lvlJc w:val="left"/>
      <w:rPr>
        <w:rFonts w:ascii="Cambria" w:hAnsi="Cambria" w:hint="default"/>
      </w:rPr>
    </w:lvl>
  </w:abstractNum>
  <w:abstractNum w:abstractNumId="17">
    <w:nsid w:val="4C02208C"/>
    <w:multiLevelType w:val="singleLevel"/>
    <w:tmpl w:val="B0A05892"/>
    <w:lvl w:ilvl="0">
      <w:start w:val="1"/>
      <w:numFmt w:val="decimal"/>
      <w:lvlText w:val="5.1.%1."/>
      <w:legacy w:legacy="1" w:legacySpace="0" w:legacyIndent="576"/>
      <w:lvlJc w:val="left"/>
      <w:rPr>
        <w:rFonts w:ascii="Cambria" w:hAnsi="Cambria" w:hint="default"/>
      </w:rPr>
    </w:lvl>
  </w:abstractNum>
  <w:abstractNum w:abstractNumId="18">
    <w:nsid w:val="51A90BC3"/>
    <w:multiLevelType w:val="multilevel"/>
    <w:tmpl w:val="B53EAF3E"/>
    <w:lvl w:ilvl="0">
      <w:start w:val="2"/>
      <w:numFmt w:val="decimal"/>
      <w:lvlText w:val="%1."/>
      <w:lvlJc w:val="left"/>
      <w:pPr>
        <w:ind w:left="675" w:hanging="675"/>
      </w:pPr>
      <w:rPr>
        <w:rFonts w:hint="default"/>
      </w:rPr>
    </w:lvl>
    <w:lvl w:ilvl="1">
      <w:start w:val="1"/>
      <w:numFmt w:val="decimal"/>
      <w:lvlText w:val="%1.%2."/>
      <w:lvlJc w:val="left"/>
      <w:pPr>
        <w:ind w:left="3130" w:hanging="720"/>
      </w:pPr>
      <w:rPr>
        <w:rFonts w:hint="default"/>
      </w:rPr>
    </w:lvl>
    <w:lvl w:ilvl="2">
      <w:start w:val="2"/>
      <w:numFmt w:val="decimal"/>
      <w:lvlText w:val="%1.%2.%3."/>
      <w:lvlJc w:val="left"/>
      <w:pPr>
        <w:ind w:left="5540" w:hanging="720"/>
      </w:pPr>
      <w:rPr>
        <w:rFonts w:hint="default"/>
      </w:rPr>
    </w:lvl>
    <w:lvl w:ilvl="3">
      <w:start w:val="1"/>
      <w:numFmt w:val="decimal"/>
      <w:lvlText w:val="%1.%2.%3.%4."/>
      <w:lvlJc w:val="left"/>
      <w:pPr>
        <w:ind w:left="8310" w:hanging="108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490" w:hanging="1440"/>
      </w:pPr>
      <w:rPr>
        <w:rFonts w:hint="default"/>
      </w:rPr>
    </w:lvl>
    <w:lvl w:ilvl="6">
      <w:start w:val="1"/>
      <w:numFmt w:val="decimal"/>
      <w:lvlText w:val="%1.%2.%3.%4.%5.%6.%7."/>
      <w:lvlJc w:val="left"/>
      <w:pPr>
        <w:ind w:left="16260" w:hanging="1800"/>
      </w:pPr>
      <w:rPr>
        <w:rFonts w:hint="default"/>
      </w:rPr>
    </w:lvl>
    <w:lvl w:ilvl="7">
      <w:start w:val="1"/>
      <w:numFmt w:val="decimal"/>
      <w:lvlText w:val="%1.%2.%3.%4.%5.%6.%7.%8."/>
      <w:lvlJc w:val="left"/>
      <w:pPr>
        <w:ind w:left="18670" w:hanging="1800"/>
      </w:pPr>
      <w:rPr>
        <w:rFonts w:hint="default"/>
      </w:rPr>
    </w:lvl>
    <w:lvl w:ilvl="8">
      <w:start w:val="1"/>
      <w:numFmt w:val="decimal"/>
      <w:lvlText w:val="%1.%2.%3.%4.%5.%6.%7.%8.%9."/>
      <w:lvlJc w:val="left"/>
      <w:pPr>
        <w:ind w:left="21440" w:hanging="2160"/>
      </w:pPr>
      <w:rPr>
        <w:rFonts w:hint="default"/>
      </w:rPr>
    </w:lvl>
  </w:abstractNum>
  <w:abstractNum w:abstractNumId="19">
    <w:nsid w:val="53AC42B8"/>
    <w:multiLevelType w:val="singleLevel"/>
    <w:tmpl w:val="A89611F8"/>
    <w:lvl w:ilvl="0">
      <w:start w:val="2"/>
      <w:numFmt w:val="decimal"/>
      <w:lvlText w:val="%1."/>
      <w:legacy w:legacy="1" w:legacySpace="0" w:legacyIndent="235"/>
      <w:lvlJc w:val="left"/>
      <w:rPr>
        <w:rFonts w:ascii="Cambria" w:hAnsi="Cambria" w:hint="default"/>
      </w:rPr>
    </w:lvl>
  </w:abstractNum>
  <w:abstractNum w:abstractNumId="20">
    <w:nsid w:val="586A27F3"/>
    <w:multiLevelType w:val="singleLevel"/>
    <w:tmpl w:val="C13CD546"/>
    <w:lvl w:ilvl="0">
      <w:start w:val="1"/>
      <w:numFmt w:val="decimal"/>
      <w:lvlText w:val="2.1.%1."/>
      <w:legacy w:legacy="1" w:legacySpace="0" w:legacyIndent="1844"/>
      <w:lvlJc w:val="left"/>
      <w:rPr>
        <w:rFonts w:ascii="Cambria" w:hAnsi="Cambria" w:hint="default"/>
      </w:rPr>
    </w:lvl>
  </w:abstractNum>
  <w:abstractNum w:abstractNumId="21">
    <w:nsid w:val="5EFE78CE"/>
    <w:multiLevelType w:val="singleLevel"/>
    <w:tmpl w:val="72E2B73A"/>
    <w:lvl w:ilvl="0">
      <w:start w:val="1"/>
      <w:numFmt w:val="decimal"/>
      <w:lvlText w:val="%1."/>
      <w:legacy w:legacy="1" w:legacySpace="0" w:legacyIndent="235"/>
      <w:lvlJc w:val="left"/>
      <w:rPr>
        <w:rFonts w:ascii="Cambria" w:hAnsi="Cambria" w:hint="default"/>
      </w:rPr>
    </w:lvl>
  </w:abstractNum>
  <w:abstractNum w:abstractNumId="22">
    <w:nsid w:val="65D723A4"/>
    <w:multiLevelType w:val="singleLevel"/>
    <w:tmpl w:val="E318A9E2"/>
    <w:lvl w:ilvl="0">
      <w:start w:val="3"/>
      <w:numFmt w:val="decimal"/>
      <w:lvlText w:val="%1."/>
      <w:legacy w:legacy="1" w:legacySpace="0" w:legacyIndent="235"/>
      <w:lvlJc w:val="left"/>
      <w:rPr>
        <w:rFonts w:ascii="Cambria" w:hAnsi="Cambria" w:hint="default"/>
      </w:rPr>
    </w:lvl>
  </w:abstractNum>
  <w:abstractNum w:abstractNumId="23">
    <w:nsid w:val="68072598"/>
    <w:multiLevelType w:val="hybridMultilevel"/>
    <w:tmpl w:val="A156D240"/>
    <w:lvl w:ilvl="0" w:tplc="616623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0762E"/>
    <w:multiLevelType w:val="singleLevel"/>
    <w:tmpl w:val="72E2B73A"/>
    <w:lvl w:ilvl="0">
      <w:start w:val="1"/>
      <w:numFmt w:val="decimal"/>
      <w:lvlText w:val="%1."/>
      <w:legacy w:legacy="1" w:legacySpace="0" w:legacyIndent="235"/>
      <w:lvlJc w:val="left"/>
      <w:rPr>
        <w:rFonts w:ascii="Cambria" w:hAnsi="Cambria" w:hint="default"/>
      </w:rPr>
    </w:lvl>
  </w:abstractNum>
  <w:abstractNum w:abstractNumId="25">
    <w:nsid w:val="7456698A"/>
    <w:multiLevelType w:val="singleLevel"/>
    <w:tmpl w:val="334A1F1A"/>
    <w:lvl w:ilvl="0">
      <w:start w:val="1"/>
      <w:numFmt w:val="decimal"/>
      <w:lvlText w:val="4.%1."/>
      <w:legacy w:legacy="1" w:legacySpace="0" w:legacyIndent="403"/>
      <w:lvlJc w:val="left"/>
      <w:rPr>
        <w:rFonts w:ascii="Cambria" w:hAnsi="Cambria" w:hint="default"/>
      </w:rPr>
    </w:lvl>
  </w:abstractNum>
  <w:abstractNum w:abstractNumId="26">
    <w:nsid w:val="79405BF1"/>
    <w:multiLevelType w:val="singleLevel"/>
    <w:tmpl w:val="C94C0B8C"/>
    <w:lvl w:ilvl="0">
      <w:start w:val="4"/>
      <w:numFmt w:val="decimal"/>
      <w:lvlText w:val="2.%1."/>
      <w:legacy w:legacy="1" w:legacySpace="0" w:legacyIndent="398"/>
      <w:lvlJc w:val="left"/>
      <w:rPr>
        <w:rFonts w:ascii="Cambria" w:hAnsi="Cambria" w:hint="default"/>
      </w:rPr>
    </w:lvl>
  </w:abstractNum>
  <w:abstractNum w:abstractNumId="27">
    <w:nsid w:val="7D9D3F03"/>
    <w:multiLevelType w:val="singleLevel"/>
    <w:tmpl w:val="0CA8028E"/>
    <w:lvl w:ilvl="0">
      <w:start w:val="1"/>
      <w:numFmt w:val="decimal"/>
      <w:lvlText w:val="3.1.%1."/>
      <w:legacy w:legacy="1" w:legacySpace="0" w:legacyIndent="576"/>
      <w:lvlJc w:val="left"/>
      <w:rPr>
        <w:rFonts w:ascii="Cambria" w:hAnsi="Cambria" w:hint="default"/>
      </w:rPr>
    </w:lvl>
  </w:abstractNum>
  <w:num w:numId="1">
    <w:abstractNumId w:val="3"/>
  </w:num>
  <w:num w:numId="2">
    <w:abstractNumId w:val="0"/>
    <w:lvlOverride w:ilvl="0">
      <w:lvl w:ilvl="0">
        <w:start w:val="65535"/>
        <w:numFmt w:val="bullet"/>
        <w:lvlText w:val="•"/>
        <w:legacy w:legacy="1" w:legacySpace="0" w:legacyIndent="221"/>
        <w:lvlJc w:val="left"/>
        <w:rPr>
          <w:rFonts w:ascii="Cambria" w:hAnsi="Cambria" w:hint="default"/>
        </w:rPr>
      </w:lvl>
    </w:lvlOverride>
  </w:num>
  <w:num w:numId="3">
    <w:abstractNumId w:val="0"/>
    <w:lvlOverride w:ilvl="0">
      <w:lvl w:ilvl="0">
        <w:start w:val="65535"/>
        <w:numFmt w:val="bullet"/>
        <w:lvlText w:val="•"/>
        <w:legacy w:legacy="1" w:legacySpace="0" w:legacyIndent="220"/>
        <w:lvlJc w:val="left"/>
        <w:rPr>
          <w:rFonts w:ascii="Cambria" w:hAnsi="Cambria" w:hint="default"/>
        </w:rPr>
      </w:lvl>
    </w:lvlOverride>
  </w:num>
  <w:num w:numId="4">
    <w:abstractNumId w:val="21"/>
  </w:num>
  <w:num w:numId="5">
    <w:abstractNumId w:val="19"/>
  </w:num>
  <w:num w:numId="6">
    <w:abstractNumId w:val="22"/>
  </w:num>
  <w:num w:numId="7">
    <w:abstractNumId w:val="20"/>
  </w:num>
  <w:num w:numId="8">
    <w:abstractNumId w:val="15"/>
  </w:num>
  <w:num w:numId="9">
    <w:abstractNumId w:val="26"/>
  </w:num>
  <w:num w:numId="10">
    <w:abstractNumId w:val="6"/>
  </w:num>
  <w:num w:numId="11">
    <w:abstractNumId w:val="9"/>
  </w:num>
  <w:num w:numId="12">
    <w:abstractNumId w:val="1"/>
  </w:num>
  <w:num w:numId="13">
    <w:abstractNumId w:val="27"/>
  </w:num>
  <w:num w:numId="14">
    <w:abstractNumId w:val="8"/>
  </w:num>
  <w:num w:numId="15">
    <w:abstractNumId w:val="4"/>
  </w:num>
  <w:num w:numId="16">
    <w:abstractNumId w:val="10"/>
  </w:num>
  <w:num w:numId="17">
    <w:abstractNumId w:val="5"/>
  </w:num>
  <w:num w:numId="18">
    <w:abstractNumId w:val="25"/>
  </w:num>
  <w:num w:numId="19">
    <w:abstractNumId w:val="17"/>
  </w:num>
  <w:num w:numId="20">
    <w:abstractNumId w:val="12"/>
  </w:num>
  <w:num w:numId="21">
    <w:abstractNumId w:val="11"/>
  </w:num>
  <w:num w:numId="22">
    <w:abstractNumId w:val="14"/>
  </w:num>
  <w:num w:numId="23">
    <w:abstractNumId w:val="13"/>
  </w:num>
  <w:num w:numId="24">
    <w:abstractNumId w:val="24"/>
  </w:num>
  <w:num w:numId="25">
    <w:abstractNumId w:val="16"/>
  </w:num>
  <w:num w:numId="26">
    <w:abstractNumId w:val="2"/>
  </w:num>
  <w:num w:numId="27">
    <w:abstractNumId w:val="18"/>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D0"/>
    <w:rsid w:val="000103CC"/>
    <w:rsid w:val="000B2C39"/>
    <w:rsid w:val="000F096A"/>
    <w:rsid w:val="00104EC6"/>
    <w:rsid w:val="00202185"/>
    <w:rsid w:val="002C3AFA"/>
    <w:rsid w:val="00390CEF"/>
    <w:rsid w:val="00490E6B"/>
    <w:rsid w:val="004D0A26"/>
    <w:rsid w:val="004E006A"/>
    <w:rsid w:val="004F0946"/>
    <w:rsid w:val="005803D0"/>
    <w:rsid w:val="0073259D"/>
    <w:rsid w:val="00762D22"/>
    <w:rsid w:val="007F27D0"/>
    <w:rsid w:val="0091482F"/>
    <w:rsid w:val="0095322F"/>
    <w:rsid w:val="00A9775A"/>
    <w:rsid w:val="00C309CE"/>
    <w:rsid w:val="00C9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A82F7-D650-4D86-B624-A9D1A15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03D0"/>
    <w:pPr>
      <w:keepNext/>
      <w:spacing w:before="240" w:after="60" w:line="240" w:lineRule="auto"/>
      <w:ind w:left="4820" w:firstLine="709"/>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3D0"/>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5803D0"/>
  </w:style>
  <w:style w:type="character" w:styleId="a3">
    <w:name w:val="Subtle Emphasis"/>
    <w:uiPriority w:val="19"/>
    <w:qFormat/>
    <w:rsid w:val="005803D0"/>
    <w:rPr>
      <w:i/>
      <w:iCs/>
      <w:color w:val="5A5A5A"/>
    </w:rPr>
  </w:style>
  <w:style w:type="character" w:customStyle="1" w:styleId="FontStyle30">
    <w:name w:val="Font Style30"/>
    <w:basedOn w:val="a0"/>
    <w:uiPriority w:val="99"/>
    <w:rsid w:val="005803D0"/>
    <w:rPr>
      <w:rFonts w:ascii="Cambria" w:hAnsi="Cambria" w:cs="Cambria"/>
      <w:spacing w:val="-10"/>
      <w:sz w:val="50"/>
      <w:szCs w:val="50"/>
    </w:rPr>
  </w:style>
  <w:style w:type="paragraph" w:styleId="a4">
    <w:name w:val="header"/>
    <w:basedOn w:val="a"/>
    <w:link w:val="a5"/>
    <w:uiPriority w:val="99"/>
    <w:unhideWhenUsed/>
    <w:rsid w:val="005803D0"/>
    <w:pPr>
      <w:tabs>
        <w:tab w:val="center" w:pos="4677"/>
        <w:tab w:val="right" w:pos="9355"/>
      </w:tabs>
      <w:spacing w:after="0" w:line="240" w:lineRule="auto"/>
      <w:ind w:left="4820" w:firstLine="709"/>
      <w:jc w:val="both"/>
    </w:pPr>
    <w:rPr>
      <w:rFonts w:ascii="Calibri" w:eastAsia="Calibri" w:hAnsi="Calibri" w:cs="Times New Roman"/>
    </w:rPr>
  </w:style>
  <w:style w:type="character" w:customStyle="1" w:styleId="a5">
    <w:name w:val="Верхний колонтитул Знак"/>
    <w:basedOn w:val="a0"/>
    <w:link w:val="a4"/>
    <w:uiPriority w:val="99"/>
    <w:rsid w:val="005803D0"/>
    <w:rPr>
      <w:rFonts w:ascii="Calibri" w:eastAsia="Calibri" w:hAnsi="Calibri" w:cs="Times New Roman"/>
    </w:rPr>
  </w:style>
  <w:style w:type="paragraph" w:styleId="a6">
    <w:name w:val="footer"/>
    <w:basedOn w:val="a"/>
    <w:link w:val="a7"/>
    <w:uiPriority w:val="99"/>
    <w:semiHidden/>
    <w:unhideWhenUsed/>
    <w:rsid w:val="005803D0"/>
    <w:pPr>
      <w:tabs>
        <w:tab w:val="center" w:pos="4677"/>
        <w:tab w:val="right" w:pos="9355"/>
      </w:tabs>
      <w:spacing w:after="0" w:line="240" w:lineRule="auto"/>
      <w:ind w:left="4820" w:firstLine="709"/>
      <w:jc w:val="both"/>
    </w:pPr>
    <w:rPr>
      <w:rFonts w:ascii="Calibri" w:eastAsia="Calibri" w:hAnsi="Calibri" w:cs="Times New Roman"/>
    </w:rPr>
  </w:style>
  <w:style w:type="character" w:customStyle="1" w:styleId="a7">
    <w:name w:val="Нижний колонтитул Знак"/>
    <w:basedOn w:val="a0"/>
    <w:link w:val="a6"/>
    <w:uiPriority w:val="99"/>
    <w:semiHidden/>
    <w:rsid w:val="005803D0"/>
    <w:rPr>
      <w:rFonts w:ascii="Calibri" w:eastAsia="Calibri" w:hAnsi="Calibri" w:cs="Times New Roman"/>
    </w:rPr>
  </w:style>
  <w:style w:type="character" w:customStyle="1" w:styleId="FontStyle32">
    <w:name w:val="Font Style32"/>
    <w:basedOn w:val="a0"/>
    <w:uiPriority w:val="99"/>
    <w:rsid w:val="005803D0"/>
    <w:rPr>
      <w:rFonts w:ascii="Franklin Gothic Medium Cond" w:hAnsi="Franklin Gothic Medium Cond" w:cs="Franklin Gothic Medium Cond"/>
      <w:b/>
      <w:bCs/>
      <w:sz w:val="30"/>
      <w:szCs w:val="30"/>
    </w:rPr>
  </w:style>
  <w:style w:type="character" w:customStyle="1" w:styleId="FontStyle33">
    <w:name w:val="Font Style33"/>
    <w:basedOn w:val="a0"/>
    <w:uiPriority w:val="99"/>
    <w:rsid w:val="005803D0"/>
    <w:rPr>
      <w:rFonts w:ascii="Cambria" w:hAnsi="Cambria" w:cs="Cambria"/>
      <w:i/>
      <w:iCs/>
      <w:sz w:val="16"/>
      <w:szCs w:val="16"/>
    </w:rPr>
  </w:style>
  <w:style w:type="character" w:customStyle="1" w:styleId="FontStyle39">
    <w:name w:val="Font Style39"/>
    <w:basedOn w:val="a0"/>
    <w:uiPriority w:val="99"/>
    <w:rsid w:val="005803D0"/>
    <w:rPr>
      <w:rFonts w:ascii="Cambria" w:hAnsi="Cambria" w:cs="Cambria"/>
      <w:sz w:val="16"/>
      <w:szCs w:val="16"/>
    </w:rPr>
  </w:style>
  <w:style w:type="paragraph" w:customStyle="1" w:styleId="Style6">
    <w:name w:val="Style6"/>
    <w:basedOn w:val="a"/>
    <w:uiPriority w:val="99"/>
    <w:rsid w:val="005803D0"/>
    <w:pPr>
      <w:widowControl w:val="0"/>
      <w:autoSpaceDE w:val="0"/>
      <w:autoSpaceDN w:val="0"/>
      <w:adjustRightInd w:val="0"/>
      <w:spacing w:after="0" w:line="262" w:lineRule="exact"/>
      <w:jc w:val="both"/>
    </w:pPr>
    <w:rPr>
      <w:rFonts w:ascii="Cambria" w:eastAsia="Times New Roman" w:hAnsi="Cambria" w:cs="Times New Roman"/>
      <w:sz w:val="24"/>
      <w:szCs w:val="24"/>
      <w:lang w:eastAsia="ru-RU"/>
    </w:rPr>
  </w:style>
  <w:style w:type="character" w:customStyle="1" w:styleId="FontStyle38">
    <w:name w:val="Font Style38"/>
    <w:basedOn w:val="a0"/>
    <w:uiPriority w:val="99"/>
    <w:rsid w:val="005803D0"/>
    <w:rPr>
      <w:rFonts w:ascii="Cambria" w:hAnsi="Cambria" w:cs="Cambria"/>
      <w:sz w:val="20"/>
      <w:szCs w:val="20"/>
    </w:rPr>
  </w:style>
  <w:style w:type="paragraph" w:customStyle="1" w:styleId="Style16">
    <w:name w:val="Style16"/>
    <w:basedOn w:val="a"/>
    <w:uiPriority w:val="99"/>
    <w:rsid w:val="005803D0"/>
    <w:pPr>
      <w:widowControl w:val="0"/>
      <w:autoSpaceDE w:val="0"/>
      <w:autoSpaceDN w:val="0"/>
      <w:adjustRightInd w:val="0"/>
      <w:spacing w:after="0" w:line="216" w:lineRule="exact"/>
      <w:ind w:hanging="173"/>
      <w:jc w:val="both"/>
    </w:pPr>
    <w:rPr>
      <w:rFonts w:ascii="Cambria" w:eastAsia="Times New Roman" w:hAnsi="Cambria" w:cs="Times New Roman"/>
      <w:sz w:val="24"/>
      <w:szCs w:val="24"/>
      <w:lang w:eastAsia="ru-RU"/>
    </w:rPr>
  </w:style>
  <w:style w:type="paragraph" w:customStyle="1" w:styleId="Style11">
    <w:name w:val="Style11"/>
    <w:basedOn w:val="a"/>
    <w:uiPriority w:val="99"/>
    <w:rsid w:val="005803D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styleId="a8">
    <w:name w:val="Hyperlink"/>
    <w:basedOn w:val="a0"/>
    <w:uiPriority w:val="99"/>
    <w:rsid w:val="005803D0"/>
    <w:rPr>
      <w:color w:val="0066CC"/>
      <w:u w:val="single"/>
    </w:rPr>
  </w:style>
  <w:style w:type="character" w:customStyle="1" w:styleId="FontStyle36">
    <w:name w:val="Font Style36"/>
    <w:basedOn w:val="a0"/>
    <w:uiPriority w:val="99"/>
    <w:rsid w:val="005803D0"/>
    <w:rPr>
      <w:rFonts w:ascii="Franklin Gothic Medium Cond" w:hAnsi="Franklin Gothic Medium Cond" w:cs="Franklin Gothic Medium Cond"/>
      <w:b/>
      <w:bCs/>
      <w:sz w:val="26"/>
      <w:szCs w:val="26"/>
    </w:rPr>
  </w:style>
  <w:style w:type="paragraph" w:customStyle="1" w:styleId="Style13">
    <w:name w:val="Style13"/>
    <w:basedOn w:val="a"/>
    <w:uiPriority w:val="99"/>
    <w:rsid w:val="005803D0"/>
    <w:pPr>
      <w:widowControl w:val="0"/>
      <w:autoSpaceDE w:val="0"/>
      <w:autoSpaceDN w:val="0"/>
      <w:adjustRightInd w:val="0"/>
      <w:spacing w:after="0" w:line="216" w:lineRule="exact"/>
      <w:jc w:val="both"/>
    </w:pPr>
    <w:rPr>
      <w:rFonts w:ascii="Cambria" w:eastAsia="Times New Roman" w:hAnsi="Cambria" w:cs="Times New Roman"/>
      <w:sz w:val="24"/>
      <w:szCs w:val="24"/>
      <w:lang w:eastAsia="ru-RU"/>
    </w:rPr>
  </w:style>
  <w:style w:type="paragraph" w:customStyle="1" w:styleId="Style23">
    <w:name w:val="Style23"/>
    <w:basedOn w:val="a"/>
    <w:uiPriority w:val="99"/>
    <w:rsid w:val="005803D0"/>
    <w:pPr>
      <w:widowControl w:val="0"/>
      <w:autoSpaceDE w:val="0"/>
      <w:autoSpaceDN w:val="0"/>
      <w:adjustRightInd w:val="0"/>
      <w:spacing w:after="0" w:line="216" w:lineRule="exact"/>
      <w:ind w:hanging="178"/>
    </w:pPr>
    <w:rPr>
      <w:rFonts w:ascii="Cambria" w:eastAsia="Times New Roman" w:hAnsi="Cambria" w:cs="Times New Roman"/>
      <w:sz w:val="24"/>
      <w:szCs w:val="24"/>
      <w:lang w:eastAsia="ru-RU"/>
    </w:rPr>
  </w:style>
  <w:style w:type="character" w:customStyle="1" w:styleId="FontStyle34">
    <w:name w:val="Font Style34"/>
    <w:basedOn w:val="a0"/>
    <w:uiPriority w:val="99"/>
    <w:rsid w:val="005803D0"/>
    <w:rPr>
      <w:rFonts w:ascii="Cambria" w:hAnsi="Cambria" w:cs="Cambria"/>
      <w:b/>
      <w:bCs/>
      <w:sz w:val="22"/>
      <w:szCs w:val="22"/>
    </w:rPr>
  </w:style>
  <w:style w:type="paragraph" w:customStyle="1" w:styleId="Style24">
    <w:name w:val="Style24"/>
    <w:basedOn w:val="a"/>
    <w:uiPriority w:val="99"/>
    <w:rsid w:val="005803D0"/>
    <w:pPr>
      <w:widowControl w:val="0"/>
      <w:autoSpaceDE w:val="0"/>
      <w:autoSpaceDN w:val="0"/>
      <w:adjustRightInd w:val="0"/>
      <w:spacing w:after="0" w:line="370" w:lineRule="exact"/>
      <w:jc w:val="center"/>
    </w:pPr>
    <w:rPr>
      <w:rFonts w:ascii="Cambria" w:eastAsia="Times New Roman" w:hAnsi="Cambria" w:cs="Times New Roman"/>
      <w:sz w:val="24"/>
      <w:szCs w:val="24"/>
      <w:lang w:eastAsia="ru-RU"/>
    </w:rPr>
  </w:style>
  <w:style w:type="paragraph" w:customStyle="1" w:styleId="Style18">
    <w:name w:val="Style18"/>
    <w:basedOn w:val="a"/>
    <w:uiPriority w:val="99"/>
    <w:rsid w:val="005803D0"/>
    <w:pPr>
      <w:widowControl w:val="0"/>
      <w:autoSpaceDE w:val="0"/>
      <w:autoSpaceDN w:val="0"/>
      <w:adjustRightInd w:val="0"/>
      <w:spacing w:after="0" w:line="240" w:lineRule="auto"/>
      <w:jc w:val="center"/>
    </w:pPr>
    <w:rPr>
      <w:rFonts w:ascii="Cambria" w:eastAsia="Times New Roman" w:hAnsi="Cambria" w:cs="Times New Roman"/>
      <w:sz w:val="24"/>
      <w:szCs w:val="24"/>
      <w:lang w:eastAsia="ru-RU"/>
    </w:rPr>
  </w:style>
  <w:style w:type="paragraph" w:styleId="a9">
    <w:name w:val="List Paragraph"/>
    <w:basedOn w:val="a"/>
    <w:uiPriority w:val="34"/>
    <w:qFormat/>
    <w:rsid w:val="00390CEF"/>
    <w:pPr>
      <w:ind w:left="720"/>
      <w:contextualSpacing/>
    </w:pPr>
  </w:style>
  <w:style w:type="paragraph" w:styleId="aa">
    <w:name w:val="Balloon Text"/>
    <w:basedOn w:val="a"/>
    <w:link w:val="ab"/>
    <w:uiPriority w:val="99"/>
    <w:semiHidden/>
    <w:unhideWhenUsed/>
    <w:rsid w:val="00914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482F"/>
    <w:rPr>
      <w:rFonts w:ascii="Tahoma" w:hAnsi="Tahoma" w:cs="Tahoma"/>
      <w:sz w:val="16"/>
      <w:szCs w:val="16"/>
    </w:rPr>
  </w:style>
  <w:style w:type="paragraph" w:customStyle="1" w:styleId="ConsPlusNormal">
    <w:name w:val="ConsPlusNormal"/>
    <w:rsid w:val="004D0A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3877">
      <w:bodyDiv w:val="1"/>
      <w:marLeft w:val="0"/>
      <w:marRight w:val="0"/>
      <w:marTop w:val="0"/>
      <w:marBottom w:val="0"/>
      <w:divBdr>
        <w:top w:val="none" w:sz="0" w:space="0" w:color="auto"/>
        <w:left w:val="none" w:sz="0" w:space="0" w:color="auto"/>
        <w:bottom w:val="none" w:sz="0" w:space="0" w:color="auto"/>
        <w:right w:val="none" w:sz="0" w:space="0" w:color="auto"/>
      </w:divBdr>
    </w:div>
    <w:div w:id="8123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10</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2018-05-30T05:44:00Z</cp:lastPrinted>
  <dcterms:created xsi:type="dcterms:W3CDTF">2018-03-13T11:02:00Z</dcterms:created>
  <dcterms:modified xsi:type="dcterms:W3CDTF">2018-05-30T05:48:00Z</dcterms:modified>
</cp:coreProperties>
</file>