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2F08B" w14:textId="77777777" w:rsidR="00885D8C" w:rsidRDefault="00885D8C" w:rsidP="00885D8C">
      <w:pPr>
        <w:spacing w:after="0" w:line="256" w:lineRule="auto"/>
        <w:ind w:left="10" w:hanging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</w:t>
      </w:r>
    </w:p>
    <w:p w14:paraId="3292F351" w14:textId="77777777" w:rsidR="00885D8C" w:rsidRDefault="00885D8C" w:rsidP="00885D8C">
      <w:pPr>
        <w:spacing w:after="0" w:line="256" w:lineRule="auto"/>
        <w:ind w:left="10" w:right="1" w:hanging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БРЯНСКАЯ ОБЛАСТЬ </w:t>
      </w:r>
    </w:p>
    <w:p w14:paraId="4A8D36B4" w14:textId="77777777" w:rsidR="00885D8C" w:rsidRDefault="00885D8C" w:rsidP="00885D8C">
      <w:pPr>
        <w:spacing w:after="0" w:line="256" w:lineRule="auto"/>
        <w:ind w:left="10" w:right="8" w:hanging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ДУБРОВСКИЙ РАЙОН </w:t>
      </w:r>
    </w:p>
    <w:p w14:paraId="26786DC9" w14:textId="77777777" w:rsidR="00885D8C" w:rsidRDefault="00885D8C" w:rsidP="00885D8C">
      <w:pPr>
        <w:spacing w:after="0" w:line="256" w:lineRule="auto"/>
        <w:ind w:left="10" w:hanging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РЕКОВИЧСКИЙ СЕЛЬСКИЙ СОВЕТ НАРОДНЫХ ДЕПУТАТОВ </w:t>
      </w:r>
    </w:p>
    <w:p w14:paraId="75187C0D" w14:textId="77777777" w:rsidR="00885D8C" w:rsidRDefault="00885D8C" w:rsidP="00885D8C">
      <w:pPr>
        <w:spacing w:after="0" w:line="256" w:lineRule="auto"/>
        <w:ind w:left="10" w:right="2" w:hanging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14:paraId="475BFC3A" w14:textId="77777777" w:rsidR="00885D8C" w:rsidRDefault="00885D8C" w:rsidP="00885D8C">
      <w:pPr>
        <w:spacing w:after="30" w:line="256" w:lineRule="auto"/>
        <w:ind w:right="0" w:firstLine="0"/>
        <w:jc w:val="left"/>
      </w:pPr>
      <w:r>
        <w:t xml:space="preserve"> </w:t>
      </w:r>
    </w:p>
    <w:p w14:paraId="2EE82080" w14:textId="77777777" w:rsidR="00885D8C" w:rsidRDefault="00885D8C" w:rsidP="00885D8C">
      <w:pPr>
        <w:spacing w:after="0" w:line="256" w:lineRule="auto"/>
        <w:ind w:left="-5" w:right="0" w:hanging="10"/>
        <w:jc w:val="left"/>
      </w:pPr>
      <w:proofErr w:type="gramStart"/>
      <w:r>
        <w:rPr>
          <w:sz w:val="28"/>
        </w:rPr>
        <w:t>от  05.03.</w:t>
      </w:r>
      <w:proofErr w:type="gramEnd"/>
      <w:r>
        <w:rPr>
          <w:sz w:val="28"/>
        </w:rPr>
        <w:t xml:space="preserve"> 2025 г.  </w:t>
      </w:r>
      <w:proofErr w:type="gramStart"/>
      <w:r>
        <w:rPr>
          <w:sz w:val="28"/>
        </w:rPr>
        <w:t>№  32</w:t>
      </w:r>
      <w:proofErr w:type="gramEnd"/>
    </w:p>
    <w:p w14:paraId="1A33A9C4" w14:textId="77777777" w:rsidR="00885D8C" w:rsidRDefault="00885D8C" w:rsidP="00885D8C">
      <w:pPr>
        <w:ind w:left="-15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с.Рековичи</w:t>
      </w:r>
      <w:proofErr w:type="spellEnd"/>
      <w:r>
        <w:rPr>
          <w:sz w:val="28"/>
          <w:szCs w:val="28"/>
        </w:rPr>
        <w:t xml:space="preserve"> </w:t>
      </w:r>
    </w:p>
    <w:p w14:paraId="4B0480D2" w14:textId="77777777" w:rsidR="00885D8C" w:rsidRDefault="00885D8C" w:rsidP="00885D8C">
      <w:pPr>
        <w:spacing w:after="0" w:line="256" w:lineRule="auto"/>
        <w:ind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6CED01C" w14:textId="77777777" w:rsidR="00885D8C" w:rsidRDefault="00885D8C" w:rsidP="00885D8C">
      <w:pPr>
        <w:spacing w:after="23" w:line="256" w:lineRule="auto"/>
        <w:ind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О признании утратившим </w:t>
      </w:r>
      <w:proofErr w:type="gramStart"/>
      <w:r>
        <w:rPr>
          <w:sz w:val="20"/>
          <w:szCs w:val="20"/>
        </w:rPr>
        <w:t>силу  Решения</w:t>
      </w:r>
      <w:proofErr w:type="gramEnd"/>
    </w:p>
    <w:p w14:paraId="47127127" w14:textId="77777777" w:rsidR="00885D8C" w:rsidRDefault="00885D8C" w:rsidP="00885D8C">
      <w:pPr>
        <w:spacing w:after="23" w:line="256" w:lineRule="auto"/>
        <w:ind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Рековичского</w:t>
      </w:r>
      <w:proofErr w:type="spellEnd"/>
      <w:r>
        <w:rPr>
          <w:sz w:val="20"/>
          <w:szCs w:val="20"/>
        </w:rPr>
        <w:t xml:space="preserve"> сельского Совета народных </w:t>
      </w:r>
    </w:p>
    <w:p w14:paraId="298BBABD" w14:textId="77777777" w:rsidR="00885D8C" w:rsidRDefault="00885D8C" w:rsidP="00885D8C">
      <w:pPr>
        <w:spacing w:after="23" w:line="256" w:lineRule="auto"/>
        <w:ind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депутатов от 29.03.2018 года № 44 </w:t>
      </w:r>
    </w:p>
    <w:p w14:paraId="7087A8C4" w14:textId="77777777" w:rsidR="00885D8C" w:rsidRDefault="00885D8C" w:rsidP="00885D8C">
      <w:pPr>
        <w:spacing w:after="23" w:line="256" w:lineRule="auto"/>
        <w:ind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«Об утверждении Положения «О порядке </w:t>
      </w:r>
    </w:p>
    <w:p w14:paraId="1F626BAE" w14:textId="77777777" w:rsidR="00885D8C" w:rsidRDefault="00885D8C" w:rsidP="00885D8C">
      <w:pPr>
        <w:spacing w:after="23" w:line="256" w:lineRule="auto"/>
        <w:ind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размещения сведений о доходах, расходах, </w:t>
      </w:r>
    </w:p>
    <w:p w14:paraId="1DC9AB15" w14:textId="77777777" w:rsidR="00885D8C" w:rsidRDefault="00885D8C" w:rsidP="00885D8C">
      <w:pPr>
        <w:spacing w:after="23" w:line="256" w:lineRule="auto"/>
        <w:ind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об имуществе и обязательствах имущественного</w:t>
      </w:r>
    </w:p>
    <w:p w14:paraId="5CB5194C" w14:textId="77777777" w:rsidR="00885D8C" w:rsidRDefault="00885D8C" w:rsidP="00885D8C">
      <w:pPr>
        <w:spacing w:after="23" w:line="256" w:lineRule="auto"/>
        <w:ind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характера, представляемых лицами, </w:t>
      </w:r>
    </w:p>
    <w:p w14:paraId="2A985C31" w14:textId="77777777" w:rsidR="00885D8C" w:rsidRDefault="00885D8C" w:rsidP="00885D8C">
      <w:pPr>
        <w:spacing w:after="23" w:line="256" w:lineRule="auto"/>
        <w:ind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замещающими муниципальные должности </w:t>
      </w:r>
    </w:p>
    <w:p w14:paraId="321586A3" w14:textId="77777777" w:rsidR="00885D8C" w:rsidRDefault="00885D8C" w:rsidP="00885D8C">
      <w:pPr>
        <w:spacing w:after="23" w:line="256" w:lineRule="auto"/>
        <w:ind w:right="0" w:firstLine="0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Рековичского</w:t>
      </w:r>
      <w:proofErr w:type="spellEnd"/>
      <w:r>
        <w:rPr>
          <w:sz w:val="20"/>
          <w:szCs w:val="20"/>
        </w:rPr>
        <w:t xml:space="preserve"> сельского поселения в </w:t>
      </w:r>
    </w:p>
    <w:p w14:paraId="7EDAF5F3" w14:textId="77777777" w:rsidR="00885D8C" w:rsidRDefault="00885D8C" w:rsidP="00885D8C">
      <w:pPr>
        <w:spacing w:after="23" w:line="256" w:lineRule="auto"/>
        <w:ind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информационно-телекоммуникационной сети </w:t>
      </w:r>
    </w:p>
    <w:p w14:paraId="311A6A35" w14:textId="77777777" w:rsidR="00885D8C" w:rsidRDefault="00885D8C" w:rsidP="00885D8C">
      <w:pPr>
        <w:spacing w:after="23" w:line="256" w:lineRule="auto"/>
        <w:ind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«Интернет» на официальном сайте муниципального</w:t>
      </w:r>
    </w:p>
    <w:p w14:paraId="5D6941B4" w14:textId="77777777" w:rsidR="00885D8C" w:rsidRDefault="00885D8C" w:rsidP="00885D8C">
      <w:pPr>
        <w:spacing w:after="23" w:line="256" w:lineRule="auto"/>
        <w:ind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образования «</w:t>
      </w:r>
      <w:proofErr w:type="spellStart"/>
      <w:r>
        <w:rPr>
          <w:sz w:val="20"/>
          <w:szCs w:val="20"/>
        </w:rPr>
        <w:t>Рековичское</w:t>
      </w:r>
      <w:proofErr w:type="spellEnd"/>
      <w:r>
        <w:rPr>
          <w:sz w:val="20"/>
          <w:szCs w:val="20"/>
        </w:rPr>
        <w:t xml:space="preserve"> сельское поселение»</w:t>
      </w:r>
    </w:p>
    <w:p w14:paraId="2A0A770D" w14:textId="77777777" w:rsidR="00885D8C" w:rsidRDefault="00885D8C" w:rsidP="00885D8C">
      <w:pPr>
        <w:spacing w:after="23" w:line="256" w:lineRule="auto"/>
        <w:ind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и предоставления этих сведений средствам</w:t>
      </w:r>
    </w:p>
    <w:p w14:paraId="6E85ED56" w14:textId="77777777" w:rsidR="00885D8C" w:rsidRDefault="00885D8C" w:rsidP="00885D8C">
      <w:pPr>
        <w:spacing w:after="23" w:line="256" w:lineRule="auto"/>
        <w:ind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массовой информации для опубликования</w:t>
      </w:r>
    </w:p>
    <w:p w14:paraId="22EEDE40" w14:textId="77777777" w:rsidR="00885D8C" w:rsidRDefault="00885D8C" w:rsidP="00885D8C">
      <w:pPr>
        <w:spacing w:after="23" w:line="256" w:lineRule="auto"/>
        <w:ind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в связи с их запросами».</w:t>
      </w:r>
    </w:p>
    <w:p w14:paraId="40D10734" w14:textId="77777777" w:rsidR="00885D8C" w:rsidRDefault="00885D8C" w:rsidP="00885D8C">
      <w:pPr>
        <w:ind w:left="-15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3 декабря 2012 года № 230-ФЗ "О контроле за соответствием расходов лиц, замещающих государственные должности, и иных лиц их доходам", от 25.12.2008г. № 273-ФЗ «О противодействии коррупции», от 06.10.2003г. № 131-ФЗ «Об общих принципах организации местного самоуправления в Российской Федерации», от 02.03.2007г. №25-ФЗ «О муниципальной службе в Российской Федерации», Указом Президента РФ от 08.07.2013г. №613 «Вопросы противодействия коррупции», Законом Брянской области от 01.08.2014г. №54-З «Об отдельных вопросах статуса лиц, замещающих государственные должности Брянской области и муниципальные должности» </w:t>
      </w:r>
    </w:p>
    <w:p w14:paraId="2E0E3A72" w14:textId="77777777" w:rsidR="00885D8C" w:rsidRDefault="00885D8C" w:rsidP="00885D8C">
      <w:pPr>
        <w:ind w:left="-15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Рековичский</w:t>
      </w:r>
      <w:proofErr w:type="spellEnd"/>
      <w:r>
        <w:rPr>
          <w:sz w:val="28"/>
          <w:szCs w:val="28"/>
        </w:rPr>
        <w:t xml:space="preserve"> сельский Совет народных депутатов пятого созыва  </w:t>
      </w:r>
    </w:p>
    <w:p w14:paraId="72E4F81C" w14:textId="77777777" w:rsidR="00885D8C" w:rsidRDefault="00885D8C" w:rsidP="00885D8C">
      <w:pPr>
        <w:spacing w:after="30"/>
        <w:ind w:left="-15" w:right="0" w:firstLine="0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14:paraId="550F3C10" w14:textId="77777777" w:rsidR="00885D8C" w:rsidRDefault="00885D8C" w:rsidP="00885D8C">
      <w:pPr>
        <w:pStyle w:val="a6"/>
        <w:numPr>
          <w:ilvl w:val="0"/>
          <w:numId w:val="2"/>
        </w:numPr>
        <w:spacing w:after="31"/>
        <w:ind w:right="0" w:firstLine="698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- Решение </w:t>
      </w:r>
      <w:proofErr w:type="spellStart"/>
      <w:r>
        <w:rPr>
          <w:sz w:val="28"/>
          <w:szCs w:val="28"/>
        </w:rPr>
        <w:t>Рековичского</w:t>
      </w:r>
      <w:proofErr w:type="spellEnd"/>
      <w:r>
        <w:rPr>
          <w:sz w:val="28"/>
          <w:szCs w:val="28"/>
        </w:rPr>
        <w:t xml:space="preserve"> сельского Совета народных депутатов от 29.03.2018 года № 44 «Об утверждении Положения «О порядке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proofErr w:type="spellStart"/>
      <w:r>
        <w:rPr>
          <w:sz w:val="28"/>
          <w:szCs w:val="28"/>
        </w:rPr>
        <w:t>Рековичского</w:t>
      </w:r>
      <w:proofErr w:type="spellEnd"/>
      <w:r>
        <w:rPr>
          <w:sz w:val="28"/>
          <w:szCs w:val="28"/>
        </w:rPr>
        <w:t xml:space="preserve"> сельского поселения в  информационно-телекоммуникационной сети «Интернет» на официальном сайте муниципального образования «</w:t>
      </w:r>
      <w:proofErr w:type="spellStart"/>
      <w:r>
        <w:rPr>
          <w:sz w:val="28"/>
          <w:szCs w:val="28"/>
        </w:rPr>
        <w:t>Рековичское</w:t>
      </w:r>
      <w:proofErr w:type="spellEnd"/>
      <w:r>
        <w:rPr>
          <w:sz w:val="28"/>
          <w:szCs w:val="28"/>
        </w:rPr>
        <w:t xml:space="preserve"> сельское поселение» и предоставления этих сведений средствам массовой информации для опубликования в связи с их запросами». </w:t>
      </w:r>
    </w:p>
    <w:p w14:paraId="44800F40" w14:textId="77777777" w:rsidR="00885D8C" w:rsidRDefault="00885D8C" w:rsidP="00885D8C">
      <w:pPr>
        <w:pStyle w:val="a6"/>
        <w:numPr>
          <w:ilvl w:val="0"/>
          <w:numId w:val="2"/>
        </w:numPr>
        <w:spacing w:after="30"/>
        <w:ind w:right="0" w:firstLine="69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Настоящее Решение вступает в силу со дня его официального опубликования. </w:t>
      </w:r>
    </w:p>
    <w:p w14:paraId="7FD5D121" w14:textId="77777777" w:rsidR="00885D8C" w:rsidRDefault="00885D8C" w:rsidP="00885D8C">
      <w:pPr>
        <w:pStyle w:val="a6"/>
        <w:numPr>
          <w:ilvl w:val="0"/>
          <w:numId w:val="2"/>
        </w:numPr>
        <w:ind w:firstLine="698"/>
        <w:rPr>
          <w:sz w:val="28"/>
          <w:szCs w:val="28"/>
        </w:rPr>
      </w:pPr>
      <w:bookmarkStart w:id="0" w:name="_Hlk164850888"/>
      <w:r>
        <w:rPr>
          <w:rStyle w:val="FontStyle38"/>
        </w:rPr>
        <w:t xml:space="preserve">Настоящее Решение опубликовать, посредством издания в </w:t>
      </w:r>
      <w:proofErr w:type="gramStart"/>
      <w:r>
        <w:rPr>
          <w:rStyle w:val="FontStyle38"/>
        </w:rPr>
        <w:t>количестве  пятнадцати</w:t>
      </w:r>
      <w:proofErr w:type="gramEnd"/>
      <w:r>
        <w:rPr>
          <w:rStyle w:val="FontStyle38"/>
        </w:rPr>
        <w:t xml:space="preserve"> экземпляров   периодических информационных бюллетеней (сборников) </w:t>
      </w:r>
      <w:proofErr w:type="spellStart"/>
      <w:r>
        <w:rPr>
          <w:rStyle w:val="FontStyle38"/>
        </w:rPr>
        <w:t>Рековичского</w:t>
      </w:r>
      <w:proofErr w:type="spellEnd"/>
      <w:r>
        <w:rPr>
          <w:rStyle w:val="FontStyle38"/>
        </w:rPr>
        <w:t xml:space="preserve"> сельского поселения, путем их размещения в общедоступных местах на территории сельского поселения, а также путём размещения на официальном сайте </w:t>
      </w:r>
      <w:proofErr w:type="spellStart"/>
      <w:r>
        <w:rPr>
          <w:rStyle w:val="FontStyle38"/>
        </w:rPr>
        <w:t>Рековичской</w:t>
      </w:r>
      <w:proofErr w:type="spellEnd"/>
      <w:r>
        <w:rPr>
          <w:rStyle w:val="FontStyle38"/>
        </w:rPr>
        <w:t xml:space="preserve"> сельской администрации в сети «Интернет».</w:t>
      </w:r>
    </w:p>
    <w:bookmarkEnd w:id="0"/>
    <w:p w14:paraId="48C4D8BF" w14:textId="77777777" w:rsidR="00885D8C" w:rsidRDefault="00885D8C" w:rsidP="00885D8C">
      <w:pPr>
        <w:spacing w:after="0" w:line="256" w:lineRule="auto"/>
        <w:ind w:right="0" w:firstLine="0"/>
        <w:jc w:val="left"/>
        <w:rPr>
          <w:sz w:val="28"/>
          <w:szCs w:val="28"/>
        </w:rPr>
      </w:pPr>
    </w:p>
    <w:p w14:paraId="42BBF7AB" w14:textId="77777777" w:rsidR="00885D8C" w:rsidRDefault="00885D8C" w:rsidP="00885D8C">
      <w:pPr>
        <w:spacing w:after="22" w:line="256" w:lineRule="auto"/>
        <w:ind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19449F" w14:textId="77777777" w:rsidR="00885D8C" w:rsidRDefault="00885D8C" w:rsidP="00885D8C">
      <w:pPr>
        <w:ind w:left="-15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Рековичского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</w:t>
      </w:r>
      <w:proofErr w:type="spellStart"/>
      <w:r>
        <w:rPr>
          <w:sz w:val="28"/>
          <w:szCs w:val="28"/>
        </w:rPr>
        <w:t>Е.А.Шарыгина</w:t>
      </w:r>
      <w:proofErr w:type="spellEnd"/>
    </w:p>
    <w:p w14:paraId="246A5803" w14:textId="77777777" w:rsidR="00885D8C" w:rsidRDefault="00885D8C" w:rsidP="00885D8C">
      <w:pPr>
        <w:spacing w:after="2" w:line="276" w:lineRule="auto"/>
        <w:ind w:right="0" w:firstLine="0"/>
        <w:jc w:val="left"/>
      </w:pPr>
    </w:p>
    <w:p w14:paraId="1EBF332C" w14:textId="77777777" w:rsidR="00885D8C" w:rsidRDefault="00885D8C" w:rsidP="00885D8C">
      <w:pPr>
        <w:spacing w:after="2" w:line="276" w:lineRule="auto"/>
        <w:ind w:right="0" w:firstLine="0"/>
        <w:jc w:val="left"/>
      </w:pPr>
    </w:p>
    <w:p w14:paraId="281AEEC9" w14:textId="77777777" w:rsidR="00885D8C" w:rsidRDefault="00885D8C" w:rsidP="00885D8C">
      <w:pPr>
        <w:spacing w:after="2" w:line="276" w:lineRule="auto"/>
        <w:ind w:right="0" w:firstLine="0"/>
        <w:jc w:val="left"/>
      </w:pPr>
    </w:p>
    <w:p w14:paraId="7F1854B2" w14:textId="77777777" w:rsidR="00A41230" w:rsidRPr="00885D8C" w:rsidRDefault="00A41230" w:rsidP="00885D8C"/>
    <w:sectPr w:rsidR="00A41230" w:rsidRPr="0088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D5C0F"/>
    <w:multiLevelType w:val="multilevel"/>
    <w:tmpl w:val="F7D8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FF5E72"/>
    <w:multiLevelType w:val="hybridMultilevel"/>
    <w:tmpl w:val="CF8CB146"/>
    <w:lvl w:ilvl="0" w:tplc="76A4E1B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C8C9D8C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2004E0C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7A145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BA6B68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72C6B8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8EE9D94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4163140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A34D31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98"/>
    <w:rsid w:val="00263DAD"/>
    <w:rsid w:val="007A2DE2"/>
    <w:rsid w:val="00857A98"/>
    <w:rsid w:val="00885D8C"/>
    <w:rsid w:val="00A41230"/>
    <w:rsid w:val="00E3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0541"/>
  <w15:chartTrackingRefBased/>
  <w15:docId w15:val="{4D6FA2AB-6864-482C-8E61-6E6C95EE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D8C"/>
    <w:pPr>
      <w:spacing w:after="5" w:line="252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230"/>
    <w:pPr>
      <w:spacing w:before="100" w:beforeAutospacing="1" w:after="100" w:afterAutospacing="1" w:line="240" w:lineRule="auto"/>
    </w:pPr>
    <w:rPr>
      <w:szCs w:val="24"/>
    </w:rPr>
  </w:style>
  <w:style w:type="character" w:styleId="a4">
    <w:name w:val="Strong"/>
    <w:basedOn w:val="a0"/>
    <w:uiPriority w:val="22"/>
    <w:qFormat/>
    <w:rsid w:val="00A41230"/>
    <w:rPr>
      <w:b/>
      <w:bCs/>
    </w:rPr>
  </w:style>
  <w:style w:type="character" w:styleId="a5">
    <w:name w:val="Hyperlink"/>
    <w:basedOn w:val="a0"/>
    <w:uiPriority w:val="99"/>
    <w:semiHidden/>
    <w:unhideWhenUsed/>
    <w:rsid w:val="00A4123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85D8C"/>
    <w:pPr>
      <w:ind w:left="720"/>
      <w:contextualSpacing/>
    </w:pPr>
  </w:style>
  <w:style w:type="character" w:customStyle="1" w:styleId="FontStyle38">
    <w:name w:val="Font Style38"/>
    <w:rsid w:val="00885D8C"/>
    <w:rPr>
      <w:rFonts w:ascii="Times New Roman" w:hAnsi="Times New Roman" w:cs="Times New Roman" w:hint="default"/>
      <w:noProof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2025-03-03T08:00:00Z</dcterms:created>
  <dcterms:modified xsi:type="dcterms:W3CDTF">2025-03-06T08:44:00Z</dcterms:modified>
</cp:coreProperties>
</file>