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521" w:rsidRDefault="00A73521" w:rsidP="00A735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73521" w:rsidRDefault="00A73521" w:rsidP="00A735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отчет об исполнении бюджета муниципального образования</w:t>
      </w:r>
    </w:p>
    <w:p w:rsidR="00A73521" w:rsidRDefault="00A73521" w:rsidP="00A735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«Рековичское сельское поселение»</w:t>
      </w:r>
    </w:p>
    <w:p w:rsidR="00A73521" w:rsidRDefault="00A73521" w:rsidP="00A735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9 месяцев 2018 года</w:t>
      </w:r>
    </w:p>
    <w:p w:rsidR="00A73521" w:rsidRDefault="00A73521" w:rsidP="00A735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521" w:rsidRDefault="00A73521" w:rsidP="00A735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521" w:rsidRDefault="00A73521" w:rsidP="00A73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Дубровка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6DE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.10.2018</w:t>
      </w:r>
    </w:p>
    <w:p w:rsidR="00A73521" w:rsidRDefault="00A73521" w:rsidP="00A7352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A6F13" w:rsidRDefault="009A6F13" w:rsidP="00A7352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D034D" w:rsidRDefault="009D034D" w:rsidP="009D0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Основание для проведения экспертно-аналитического мероприятия: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2.22 плана работы на 2018 год, утвержденного приказом и.о. 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палаты Дубровского района от </w:t>
      </w:r>
      <w:r>
        <w:rPr>
          <w:rFonts w:ascii="Times New Roman" w:hAnsi="Times New Roman"/>
          <w:sz w:val="28"/>
          <w:szCs w:val="28"/>
          <w:lang w:eastAsia="ru-RU"/>
        </w:rPr>
        <w:t xml:space="preserve"> 29 декабря 2017 года №67.</w:t>
      </w:r>
      <w:r>
        <w:rPr>
          <w:sz w:val="28"/>
          <w:szCs w:val="28"/>
        </w:rPr>
        <w:t xml:space="preserve"> </w:t>
      </w:r>
    </w:p>
    <w:p w:rsidR="009D034D" w:rsidRDefault="009D034D" w:rsidP="009D0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Предмет экспертно-аналитического мероприятия: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бюджетная отчетность и иные документы, содержащие информацию об исполнении бюджета Рековичского сельского поселения Дубровского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9 месяцев 2018 финансового года.</w:t>
      </w:r>
    </w:p>
    <w:p w:rsidR="009D034D" w:rsidRDefault="009D034D" w:rsidP="00A7352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73521" w:rsidRDefault="00A73521" w:rsidP="00A735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Представленная к внешней проверке отчетность об исполнении бюджета, по составу отчетности соответствует требованиям,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:rsidR="00A73521" w:rsidRDefault="00A73521" w:rsidP="00A73521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бюджета на 2018 год первоначально утверждены решением Рековичского сельского Совета народных депутатов от 26.12.2017 года №32 «О бюджете муниципального образования «Рековичское сельское поселение» на 2018 год и плановый период 2019 и 2020 годов», по доходам в объеме 1308,0 тыс. рублей, по расходам – 1308,0 тыс. рублей, сбалансированным.</w:t>
      </w:r>
    </w:p>
    <w:p w:rsidR="00A73521" w:rsidRDefault="00A73521" w:rsidP="00A73521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периода в решение </w:t>
      </w:r>
      <w:r w:rsidR="00FC75C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раз вносились изменения,  объем  дефицита изменялся один раз.</w:t>
      </w:r>
    </w:p>
    <w:p w:rsidR="00A73521" w:rsidRDefault="00A73521" w:rsidP="00A73521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изменений бюджет на 2018 год утвержден по доходам в объеме 1550,8 тыс. рублей, по расходам в объеме 11551,4 тыс. рублей, дефицит бюджета  утвержден в сумме 0,6 тыс. рублей.</w:t>
      </w:r>
    </w:p>
    <w:p w:rsidR="00A73521" w:rsidRDefault="00A73521" w:rsidP="00A73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Доходная часть бюджета за </w:t>
      </w:r>
      <w:r w:rsidR="00FC75C1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2018 года исполнена в сумме </w:t>
      </w:r>
      <w:r w:rsidR="00FC75C1">
        <w:rPr>
          <w:rFonts w:ascii="Times New Roman" w:hAnsi="Times New Roman" w:cs="Times New Roman"/>
          <w:sz w:val="28"/>
          <w:szCs w:val="28"/>
        </w:rPr>
        <w:t>1471,9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FC75C1">
        <w:rPr>
          <w:rFonts w:ascii="Times New Roman" w:hAnsi="Times New Roman" w:cs="Times New Roman"/>
          <w:sz w:val="28"/>
          <w:szCs w:val="28"/>
        </w:rPr>
        <w:t>95,0</w:t>
      </w:r>
      <w:r>
        <w:rPr>
          <w:rFonts w:ascii="Times New Roman" w:hAnsi="Times New Roman" w:cs="Times New Roman"/>
          <w:sz w:val="28"/>
          <w:szCs w:val="28"/>
        </w:rPr>
        <w:t xml:space="preserve">% к утвержденным годовым назначениям. По сравнению  с соответствующим уровнем прошлого года доходы снизились на </w:t>
      </w:r>
      <w:r w:rsidR="00FC75C1">
        <w:rPr>
          <w:rFonts w:ascii="Times New Roman" w:hAnsi="Times New Roman" w:cs="Times New Roman"/>
          <w:sz w:val="28"/>
          <w:szCs w:val="28"/>
        </w:rPr>
        <w:t>693,2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FC75C1">
        <w:rPr>
          <w:rFonts w:ascii="Times New Roman" w:hAnsi="Times New Roman" w:cs="Times New Roman"/>
          <w:sz w:val="28"/>
          <w:szCs w:val="28"/>
        </w:rPr>
        <w:t>32,0</w:t>
      </w:r>
      <w:r>
        <w:rPr>
          <w:rFonts w:ascii="Times New Roman" w:hAnsi="Times New Roman" w:cs="Times New Roman"/>
          <w:sz w:val="28"/>
          <w:szCs w:val="28"/>
        </w:rPr>
        <w:t xml:space="preserve"> процента. В структуре доходов бюджета удельный вес собственных доходов составил </w:t>
      </w:r>
      <w:r w:rsidR="00FC75C1">
        <w:rPr>
          <w:rFonts w:ascii="Times New Roman" w:hAnsi="Times New Roman" w:cs="Times New Roman"/>
          <w:sz w:val="28"/>
          <w:szCs w:val="28"/>
        </w:rPr>
        <w:t>84,6</w:t>
      </w:r>
      <w:r>
        <w:rPr>
          <w:rFonts w:ascii="Times New Roman" w:hAnsi="Times New Roman" w:cs="Times New Roman"/>
          <w:sz w:val="28"/>
          <w:szCs w:val="28"/>
        </w:rPr>
        <w:t>%, что выше соответствующего периода прошлого года на 6</w:t>
      </w:r>
      <w:r w:rsidR="00FC75C1">
        <w:rPr>
          <w:rFonts w:ascii="Times New Roman" w:hAnsi="Times New Roman" w:cs="Times New Roman"/>
          <w:sz w:val="28"/>
          <w:szCs w:val="28"/>
        </w:rPr>
        <w:t>3,2</w:t>
      </w:r>
      <w:r>
        <w:rPr>
          <w:rFonts w:ascii="Times New Roman" w:hAnsi="Times New Roman" w:cs="Times New Roman"/>
          <w:sz w:val="28"/>
          <w:szCs w:val="28"/>
        </w:rPr>
        <w:t xml:space="preserve"> процентного пункта. На долю безвозмездный поступлений приходится </w:t>
      </w:r>
      <w:r w:rsidR="00FC75C1">
        <w:rPr>
          <w:rFonts w:ascii="Times New Roman" w:hAnsi="Times New Roman" w:cs="Times New Roman"/>
          <w:sz w:val="28"/>
          <w:szCs w:val="28"/>
        </w:rPr>
        <w:t>15,4</w:t>
      </w:r>
      <w:r>
        <w:rPr>
          <w:rFonts w:ascii="Times New Roman" w:hAnsi="Times New Roman" w:cs="Times New Roman"/>
          <w:sz w:val="28"/>
          <w:szCs w:val="28"/>
        </w:rPr>
        <w:t xml:space="preserve"> процента. Налоговые и неналоговые доходы бюджета в сравнении с отчетным периодом 2017 года увеличились на </w:t>
      </w:r>
      <w:r w:rsidR="00FC75C1">
        <w:rPr>
          <w:rFonts w:ascii="Times New Roman" w:hAnsi="Times New Roman" w:cs="Times New Roman"/>
          <w:sz w:val="28"/>
          <w:szCs w:val="28"/>
        </w:rPr>
        <w:t>781,5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в 2,</w:t>
      </w:r>
      <w:r w:rsidR="00FC75C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раза, объем безвозмездных поступлений снизился на 86,7 процента.</w:t>
      </w:r>
    </w:p>
    <w:p w:rsidR="00A73521" w:rsidRDefault="00A73521" w:rsidP="00A7352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Тыс. рублей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361"/>
        <w:gridCol w:w="1332"/>
        <w:gridCol w:w="1418"/>
        <w:gridCol w:w="1417"/>
        <w:gridCol w:w="1382"/>
      </w:tblGrid>
      <w:tr w:rsidR="00A73521" w:rsidTr="00A7352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521" w:rsidRDefault="00A73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521" w:rsidRDefault="00A73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  <w:p w:rsidR="00A73521" w:rsidRDefault="00F44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  <w:p w:rsidR="00A73521" w:rsidRDefault="00A73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21" w:rsidRDefault="00A73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521" w:rsidRDefault="00A73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A73521" w:rsidRDefault="00A73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21" w:rsidRDefault="00A73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521" w:rsidRDefault="00A73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Уточнено </w:t>
            </w:r>
          </w:p>
          <w:p w:rsidR="00A73521" w:rsidRDefault="00A73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F0" w:rsidRDefault="00A73521" w:rsidP="00F44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0F0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  <w:p w:rsidR="00F440F0" w:rsidRDefault="00F440F0" w:rsidP="00F44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  <w:p w:rsidR="00A73521" w:rsidRDefault="00F440F0" w:rsidP="00F44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521" w:rsidRDefault="00F44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A73521" w:rsidTr="00A7352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A73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 доходы, в т.ч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BA7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463,4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BA7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BA7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BA7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1244,9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BA7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98,3</w:t>
            </w:r>
          </w:p>
        </w:tc>
      </w:tr>
      <w:tr w:rsidR="00A73521" w:rsidTr="00A7352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521" w:rsidRDefault="00A735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доходы: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BA7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426,1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BA7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BA7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BA7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562,6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BA7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85,9</w:t>
            </w:r>
          </w:p>
        </w:tc>
      </w:tr>
      <w:tr w:rsidR="00A73521" w:rsidTr="00A7352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521" w:rsidRDefault="00A735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НДФЛ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BA7B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83,6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BA7B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BA7BE7" w:rsidP="00BA7B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BA7B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76,8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4136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79,8</w:t>
            </w:r>
          </w:p>
        </w:tc>
      </w:tr>
      <w:tr w:rsidR="00A73521" w:rsidTr="00A7352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521" w:rsidRDefault="00A735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единый с/х налог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4136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62,3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4136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4136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4136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71,5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4136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99,3</w:t>
            </w:r>
          </w:p>
        </w:tc>
      </w:tr>
      <w:tr w:rsidR="00A73521" w:rsidTr="00A7352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521" w:rsidRDefault="00A735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Налог на имущество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4136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4136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4136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4136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4136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43,1</w:t>
            </w:r>
          </w:p>
        </w:tc>
      </w:tr>
      <w:tr w:rsidR="00A73521" w:rsidTr="00A7352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521" w:rsidRDefault="00A735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Земельный налог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4136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263,1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4136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4136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4136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386,3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4136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91,8</w:t>
            </w:r>
          </w:p>
        </w:tc>
      </w:tr>
      <w:tr w:rsidR="00A73521" w:rsidTr="00A7352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521" w:rsidRDefault="00A735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государственная пошлина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4136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4136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4136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4136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4136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</w:tr>
      <w:tr w:rsidR="00A73521" w:rsidTr="00A7352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521" w:rsidRDefault="00A735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неналоговые доходы: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413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413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413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932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682,3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413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682,3</w:t>
            </w:r>
          </w:p>
        </w:tc>
      </w:tr>
      <w:tr w:rsidR="00A73521" w:rsidTr="00A7352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521" w:rsidRDefault="00A735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доходы от сдачи в аренду имущества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4136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37,3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4136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4136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4136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37,3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4136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75,0</w:t>
            </w:r>
          </w:p>
        </w:tc>
      </w:tr>
      <w:tr w:rsidR="00A73521" w:rsidTr="00A7352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521" w:rsidRDefault="00A735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доходы от сдачи в аренду земельных участков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413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4136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FA7D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559,8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FA7DC5" w:rsidP="00FA7D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644,2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FA7D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115,1</w:t>
            </w:r>
          </w:p>
        </w:tc>
      </w:tr>
      <w:tr w:rsidR="00FA7DC5" w:rsidTr="00A7352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C5" w:rsidRDefault="00FA7D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A7DC5" w:rsidRDefault="00FA7D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Прочие доходы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C5" w:rsidRDefault="00FA7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C5" w:rsidRDefault="00FA7D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C5" w:rsidRDefault="00FA7D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C5" w:rsidRDefault="00FA7D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C5" w:rsidRDefault="00FA7D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100,0</w:t>
            </w:r>
          </w:p>
        </w:tc>
      </w:tr>
      <w:tr w:rsidR="00FA7DC5" w:rsidTr="00A7352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C5" w:rsidRDefault="00FA7D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C5" w:rsidRDefault="00FA7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1701,7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C5" w:rsidRDefault="00FA7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C5" w:rsidRDefault="00FA7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C5" w:rsidRDefault="00FA7DC5" w:rsidP="004C6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227,0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C5" w:rsidRDefault="00FA7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79,6</w:t>
            </w:r>
          </w:p>
        </w:tc>
      </w:tr>
      <w:tr w:rsidR="00FA7DC5" w:rsidTr="00A7352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C5" w:rsidRDefault="00FA7D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дотации: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C5" w:rsidRDefault="00FA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C5" w:rsidRDefault="00FA7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C5" w:rsidRDefault="00FA7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C5" w:rsidRDefault="00FA7DC5" w:rsidP="004C6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C5" w:rsidRDefault="00576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79,8</w:t>
            </w:r>
          </w:p>
        </w:tc>
      </w:tr>
      <w:tr w:rsidR="00FA7DC5" w:rsidTr="00A7352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C5" w:rsidRDefault="00FA7D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выравнивание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C5" w:rsidRDefault="00FA7D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110,3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C5" w:rsidRDefault="00FA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C5" w:rsidRDefault="00FA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C5" w:rsidRDefault="00FA7DC5" w:rsidP="004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C5" w:rsidRDefault="0057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FA7DC5" w:rsidTr="00A7352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C5" w:rsidRDefault="00FA7D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сбалансированность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C5" w:rsidRDefault="00FA7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662,9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C5" w:rsidRDefault="00FA7D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C5" w:rsidRDefault="00FA7D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C5" w:rsidRDefault="00FA7DC5" w:rsidP="004C60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C5" w:rsidRDefault="005766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100,0</w:t>
            </w:r>
          </w:p>
        </w:tc>
      </w:tr>
      <w:tr w:rsidR="00FA7DC5" w:rsidTr="00A7352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C5" w:rsidRDefault="00FA7D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субвенции: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C5" w:rsidRDefault="00FA7D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49,2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C5" w:rsidRDefault="00FA7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C5" w:rsidRDefault="00FA7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C5" w:rsidRDefault="00FA7DC5" w:rsidP="004C6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C5" w:rsidRDefault="00604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75,0</w:t>
            </w:r>
          </w:p>
        </w:tc>
      </w:tr>
      <w:tr w:rsidR="00FA7DC5" w:rsidTr="00A7352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C5" w:rsidRDefault="00FA7D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осущ. первичного воинского учета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C5" w:rsidRDefault="00FA7DC5" w:rsidP="00FA7D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C5" w:rsidRDefault="00FA7D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C5" w:rsidRDefault="00FA7D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C5" w:rsidRDefault="0093255E" w:rsidP="004C60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48,0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C5" w:rsidRDefault="00604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75,0</w:t>
            </w:r>
          </w:p>
        </w:tc>
      </w:tr>
      <w:tr w:rsidR="00FA7DC5" w:rsidTr="00A7352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C5" w:rsidRDefault="00FA7D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предоставление мер социальной поддержки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C5" w:rsidRDefault="00FA7DC5" w:rsidP="00FA7D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C5" w:rsidRDefault="00FA7D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C5" w:rsidRDefault="00FA7D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C5" w:rsidRDefault="00FA7DC5" w:rsidP="004C60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C5" w:rsidRDefault="00FA7D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</w:tr>
      <w:tr w:rsidR="00A73521" w:rsidTr="00A7352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521" w:rsidRDefault="00A735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Иные межбюджетные трансферты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F37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879,3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F37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F37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FA7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FA7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A73521" w:rsidTr="00A7352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21" w:rsidRDefault="00A735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521" w:rsidRDefault="00A735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A73521" w:rsidRDefault="00A735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F37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2165,1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F37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F37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FA7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1471,9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FA7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94,9</w:t>
            </w:r>
          </w:p>
        </w:tc>
      </w:tr>
    </w:tbl>
    <w:p w:rsidR="00A73521" w:rsidRDefault="00A73521" w:rsidP="00A73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343">
        <w:rPr>
          <w:rFonts w:ascii="Times New Roman" w:hAnsi="Times New Roman" w:cs="Times New Roman"/>
          <w:sz w:val="28"/>
          <w:szCs w:val="28"/>
        </w:rPr>
        <w:t>Поступлени</w:t>
      </w:r>
      <w:r>
        <w:rPr>
          <w:rFonts w:ascii="Times New Roman" w:hAnsi="Times New Roman" w:cs="Times New Roman"/>
          <w:sz w:val="28"/>
          <w:szCs w:val="28"/>
        </w:rPr>
        <w:t xml:space="preserve">е налоговых и неналоговых доходов  сложилось в сумме </w:t>
      </w:r>
      <w:r w:rsidR="0095518E">
        <w:rPr>
          <w:rFonts w:ascii="Times New Roman" w:hAnsi="Times New Roman" w:cs="Times New Roman"/>
          <w:sz w:val="28"/>
          <w:szCs w:val="28"/>
        </w:rPr>
        <w:t>1244,9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5518E">
        <w:rPr>
          <w:rFonts w:ascii="Times New Roman" w:hAnsi="Times New Roman" w:cs="Times New Roman"/>
          <w:sz w:val="28"/>
          <w:szCs w:val="28"/>
        </w:rPr>
        <w:t>98,3</w:t>
      </w:r>
      <w:r>
        <w:rPr>
          <w:rFonts w:ascii="Times New Roman" w:hAnsi="Times New Roman" w:cs="Times New Roman"/>
          <w:sz w:val="28"/>
          <w:szCs w:val="28"/>
        </w:rPr>
        <w:t>% к утвержденному годовому плану.</w:t>
      </w:r>
    </w:p>
    <w:p w:rsidR="00A73521" w:rsidRDefault="00A73521" w:rsidP="00A73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2D">
        <w:rPr>
          <w:rFonts w:ascii="Times New Roman" w:hAnsi="Times New Roman" w:cs="Times New Roman"/>
          <w:sz w:val="28"/>
          <w:szCs w:val="28"/>
        </w:rPr>
        <w:t>Основным</w:t>
      </w:r>
      <w:r>
        <w:rPr>
          <w:rFonts w:ascii="Times New Roman" w:hAnsi="Times New Roman" w:cs="Times New Roman"/>
          <w:sz w:val="28"/>
          <w:szCs w:val="28"/>
        </w:rPr>
        <w:t xml:space="preserve"> налогом, которым сформирована доходная часть бюджета </w:t>
      </w:r>
      <w:r w:rsidR="002F3C2D">
        <w:rPr>
          <w:rFonts w:ascii="Times New Roman" w:hAnsi="Times New Roman" w:cs="Times New Roman"/>
          <w:sz w:val="28"/>
          <w:szCs w:val="28"/>
        </w:rPr>
        <w:t>за 9 месяцев</w:t>
      </w:r>
      <w:r>
        <w:rPr>
          <w:rFonts w:ascii="Times New Roman" w:hAnsi="Times New Roman" w:cs="Times New Roman"/>
          <w:sz w:val="28"/>
          <w:szCs w:val="28"/>
        </w:rPr>
        <w:t xml:space="preserve"> 2018 года, является земельный налог (</w:t>
      </w:r>
      <w:r w:rsidR="00A67B73">
        <w:rPr>
          <w:rFonts w:ascii="Times New Roman" w:hAnsi="Times New Roman" w:cs="Times New Roman"/>
          <w:sz w:val="28"/>
          <w:szCs w:val="28"/>
        </w:rPr>
        <w:t>25,0</w:t>
      </w:r>
      <w:r>
        <w:rPr>
          <w:rFonts w:ascii="Times New Roman" w:hAnsi="Times New Roman" w:cs="Times New Roman"/>
          <w:sz w:val="28"/>
          <w:szCs w:val="28"/>
        </w:rPr>
        <w:t>%) и от сдачи в аренду земли (</w:t>
      </w:r>
      <w:r w:rsidR="00A67B73">
        <w:rPr>
          <w:rFonts w:ascii="Times New Roman" w:hAnsi="Times New Roman" w:cs="Times New Roman"/>
          <w:sz w:val="28"/>
          <w:szCs w:val="28"/>
        </w:rPr>
        <w:t>43,8</w:t>
      </w:r>
      <w:r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A73521" w:rsidRDefault="00A73521" w:rsidP="00A73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</w:t>
      </w:r>
      <w:r w:rsidR="00A67B73">
        <w:rPr>
          <w:rFonts w:ascii="Times New Roman" w:hAnsi="Times New Roman" w:cs="Times New Roman"/>
          <w:sz w:val="28"/>
          <w:szCs w:val="28"/>
        </w:rPr>
        <w:t>76,8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A67B73">
        <w:rPr>
          <w:rFonts w:ascii="Times New Roman" w:hAnsi="Times New Roman" w:cs="Times New Roman"/>
          <w:sz w:val="28"/>
          <w:szCs w:val="28"/>
        </w:rPr>
        <w:t>79,8</w:t>
      </w:r>
      <w:r>
        <w:rPr>
          <w:rFonts w:ascii="Times New Roman" w:hAnsi="Times New Roman" w:cs="Times New Roman"/>
          <w:sz w:val="28"/>
          <w:szCs w:val="28"/>
        </w:rPr>
        <w:t xml:space="preserve"> процента. К соответствующему периоду 2017 года НДФЛ </w:t>
      </w:r>
      <w:r w:rsidR="00A67B73">
        <w:rPr>
          <w:rFonts w:ascii="Times New Roman" w:hAnsi="Times New Roman" w:cs="Times New Roman"/>
          <w:sz w:val="28"/>
          <w:szCs w:val="28"/>
        </w:rPr>
        <w:t>снизился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B73">
        <w:rPr>
          <w:rFonts w:ascii="Times New Roman" w:hAnsi="Times New Roman" w:cs="Times New Roman"/>
          <w:sz w:val="28"/>
          <w:szCs w:val="28"/>
        </w:rPr>
        <w:t>на 8,1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3521" w:rsidRDefault="00A73521" w:rsidP="00A73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Единый сельскохозяйственный налог</w:t>
      </w:r>
      <w:r>
        <w:rPr>
          <w:rFonts w:ascii="Times New Roman" w:hAnsi="Times New Roman" w:cs="Times New Roman"/>
          <w:sz w:val="28"/>
          <w:szCs w:val="28"/>
        </w:rPr>
        <w:t xml:space="preserve"> утвержден в сумме 72,0 тыс. рублей, поступило </w:t>
      </w:r>
      <w:r w:rsidR="00A67B73">
        <w:rPr>
          <w:rFonts w:ascii="Times New Roman" w:hAnsi="Times New Roman" w:cs="Times New Roman"/>
          <w:sz w:val="28"/>
          <w:szCs w:val="28"/>
        </w:rPr>
        <w:t>за 9 месяцев</w:t>
      </w:r>
      <w:r>
        <w:rPr>
          <w:rFonts w:ascii="Times New Roman" w:hAnsi="Times New Roman" w:cs="Times New Roman"/>
          <w:sz w:val="28"/>
          <w:szCs w:val="28"/>
        </w:rPr>
        <w:t xml:space="preserve"> 71,5 тыс. рублей, или 99,3% плановых назначений.</w:t>
      </w:r>
    </w:p>
    <w:p w:rsidR="00A73521" w:rsidRDefault="00A73521" w:rsidP="00A73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Объем поступления </w:t>
      </w:r>
      <w:r>
        <w:rPr>
          <w:rFonts w:ascii="Times New Roman" w:hAnsi="Times New Roman" w:cs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A67B7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месяцев составляет  </w:t>
      </w:r>
      <w:r w:rsidR="00A67B73">
        <w:rPr>
          <w:rFonts w:ascii="Times New Roman" w:hAnsi="Times New Roman" w:cs="Times New Roman"/>
          <w:sz w:val="28"/>
          <w:szCs w:val="28"/>
        </w:rPr>
        <w:t>386,3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67B73">
        <w:rPr>
          <w:rFonts w:ascii="Times New Roman" w:hAnsi="Times New Roman" w:cs="Times New Roman"/>
          <w:sz w:val="28"/>
          <w:szCs w:val="28"/>
        </w:rPr>
        <w:t>91,8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К аналогичному периоду прошлого года поступления увеличились </w:t>
      </w:r>
      <w:r w:rsidR="00A67B73">
        <w:rPr>
          <w:rFonts w:ascii="Times New Roman" w:hAnsi="Times New Roman" w:cs="Times New Roman"/>
          <w:sz w:val="28"/>
          <w:szCs w:val="28"/>
        </w:rPr>
        <w:t>на 46,8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3521" w:rsidRDefault="00A73521" w:rsidP="00A73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Налог на имущество физических лиц </w:t>
      </w:r>
      <w:r w:rsidR="00A67B73" w:rsidRPr="00A67B73">
        <w:rPr>
          <w:rFonts w:ascii="Times New Roman" w:hAnsi="Times New Roman" w:cs="Times New Roman"/>
          <w:sz w:val="28"/>
          <w:szCs w:val="28"/>
        </w:rPr>
        <w:t>за 9 месяцев</w:t>
      </w:r>
      <w:r w:rsidR="00A67B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2018 года поступил в бюджет в сумме </w:t>
      </w:r>
      <w:r w:rsidR="001A3B88">
        <w:rPr>
          <w:rFonts w:ascii="Times New Roman" w:hAnsi="Times New Roman" w:cs="Times New Roman"/>
          <w:sz w:val="28"/>
          <w:szCs w:val="28"/>
        </w:rPr>
        <w:t>28,0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к уровню соответствующего периода  доходы увеличились на </w:t>
      </w:r>
      <w:r w:rsidR="001A3B88">
        <w:rPr>
          <w:rFonts w:ascii="Times New Roman" w:hAnsi="Times New Roman" w:cs="Times New Roman"/>
          <w:sz w:val="28"/>
          <w:szCs w:val="28"/>
        </w:rPr>
        <w:t>70,7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A73521" w:rsidRDefault="00A73521" w:rsidP="00A73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</w:t>
      </w:r>
      <w:r>
        <w:rPr>
          <w:rFonts w:ascii="Times New Roman" w:hAnsi="Times New Roman" w:cs="Times New Roman"/>
          <w:b/>
          <w:sz w:val="28"/>
          <w:szCs w:val="28"/>
        </w:rPr>
        <w:t>от сдачи в аренду имущества</w:t>
      </w:r>
      <w:r>
        <w:rPr>
          <w:rFonts w:ascii="Times New Roman" w:hAnsi="Times New Roman" w:cs="Times New Roman"/>
          <w:sz w:val="28"/>
          <w:szCs w:val="28"/>
        </w:rPr>
        <w:t xml:space="preserve"> поступили в бюджет в сумме </w:t>
      </w:r>
      <w:r w:rsidR="001A3B88">
        <w:rPr>
          <w:rFonts w:ascii="Times New Roman" w:hAnsi="Times New Roman" w:cs="Times New Roman"/>
          <w:sz w:val="28"/>
          <w:szCs w:val="28"/>
        </w:rPr>
        <w:t>37,3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73521" w:rsidRDefault="00A73521" w:rsidP="00A73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от сдачи в аренду земельных участков поступили в сумме  </w:t>
      </w:r>
      <w:r w:rsidR="001A3B88">
        <w:rPr>
          <w:rFonts w:ascii="Times New Roman" w:hAnsi="Times New Roman" w:cs="Times New Roman"/>
          <w:sz w:val="28"/>
          <w:szCs w:val="28"/>
        </w:rPr>
        <w:t>644,2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020CD" w:rsidRDefault="00B020CD" w:rsidP="00A73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0CD" w:rsidRPr="00B020CD" w:rsidRDefault="00B020CD" w:rsidP="005A5B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  <w:r w:rsidRPr="00B020C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запланированные на 201</w:t>
      </w:r>
      <w:r w:rsidR="00B973E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B973EB">
        <w:rPr>
          <w:rFonts w:ascii="Times New Roman" w:eastAsia="Times New Roman" w:hAnsi="Times New Roman" w:cs="Times New Roman"/>
          <w:sz w:val="28"/>
          <w:szCs w:val="28"/>
          <w:lang w:eastAsia="ru-RU"/>
        </w:rPr>
        <w:t>285,0</w:t>
      </w:r>
      <w:r w:rsidRPr="00B0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исполнены </w:t>
      </w:r>
      <w:r w:rsidR="00D33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9 месяцев </w:t>
      </w:r>
      <w:r w:rsidRPr="00B0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973EB">
        <w:rPr>
          <w:rFonts w:ascii="Times New Roman" w:eastAsia="Times New Roman" w:hAnsi="Times New Roman" w:cs="Times New Roman"/>
          <w:sz w:val="28"/>
          <w:szCs w:val="28"/>
          <w:lang w:eastAsia="ru-RU"/>
        </w:rPr>
        <w:t>79,6</w:t>
      </w:r>
      <w:r w:rsidRPr="00B0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D331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Доля безвозмездных поступлений в общем объеме доходов составила </w:t>
      </w:r>
      <w:r w:rsidR="00D3319F">
        <w:rPr>
          <w:rFonts w:ascii="Times New Roman" w:eastAsia="Times New Roman" w:hAnsi="Times New Roman" w:cs="Times New Roman"/>
          <w:sz w:val="28"/>
          <w:szCs w:val="28"/>
          <w:lang w:eastAsia="ru-RU"/>
        </w:rPr>
        <w:t>15,4</w:t>
      </w:r>
      <w:r w:rsidRPr="00B020CD">
        <w:rPr>
          <w:rFonts w:ascii="Times New Roman" w:eastAsia="Times New Roman" w:hAnsi="Times New Roman" w:cs="Times New Roman"/>
          <w:sz w:val="28"/>
          <w:szCs w:val="28"/>
          <w:lang w:eastAsia="ru-RU"/>
        </w:rPr>
        <w:t> % против 7</w:t>
      </w:r>
      <w:r w:rsidR="00D3319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20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3319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020CD">
        <w:rPr>
          <w:rFonts w:ascii="Times New Roman" w:eastAsia="Times New Roman" w:hAnsi="Times New Roman" w:cs="Times New Roman"/>
          <w:sz w:val="28"/>
          <w:szCs w:val="28"/>
          <w:lang w:eastAsia="ru-RU"/>
        </w:rPr>
        <w:t> % в 201</w:t>
      </w:r>
      <w:r w:rsidR="00D3319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0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В структуре межбюджетных трансфертов дотации занима</w:t>
      </w:r>
      <w:r w:rsidR="00D3319F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B0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19F">
        <w:rPr>
          <w:rFonts w:ascii="Times New Roman" w:eastAsia="Times New Roman" w:hAnsi="Times New Roman" w:cs="Times New Roman"/>
          <w:sz w:val="28"/>
          <w:szCs w:val="28"/>
          <w:lang w:eastAsia="ru-RU"/>
        </w:rPr>
        <w:t>73,2</w:t>
      </w:r>
      <w:r w:rsidRPr="00B0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субвенции – </w:t>
      </w:r>
      <w:r w:rsidR="00D3319F">
        <w:rPr>
          <w:rFonts w:ascii="Times New Roman" w:eastAsia="Times New Roman" w:hAnsi="Times New Roman" w:cs="Times New Roman"/>
          <w:sz w:val="28"/>
          <w:szCs w:val="28"/>
          <w:lang w:eastAsia="ru-RU"/>
        </w:rPr>
        <w:t>21,1</w:t>
      </w:r>
      <w:r w:rsidRPr="00B020C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</w:t>
      </w:r>
      <w:r w:rsidR="00D3319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иные межбюджетные трансферты – 0,7 процента</w:t>
      </w:r>
      <w:r w:rsidRPr="00B020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0CD" w:rsidRPr="00B020CD" w:rsidRDefault="00B020CD" w:rsidP="005A5B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в бюджет сельского поселения поступили в объеме </w:t>
      </w:r>
      <w:r w:rsidR="00D3319F">
        <w:rPr>
          <w:rFonts w:ascii="Times New Roman" w:eastAsia="Times New Roman" w:hAnsi="Times New Roman" w:cs="Times New Roman"/>
          <w:sz w:val="28"/>
          <w:szCs w:val="28"/>
          <w:lang w:eastAsia="ru-RU"/>
        </w:rPr>
        <w:t>166,0</w:t>
      </w:r>
      <w:r w:rsidRPr="00B0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D755F2">
        <w:rPr>
          <w:rFonts w:ascii="Times New Roman" w:eastAsia="Times New Roman" w:hAnsi="Times New Roman" w:cs="Times New Roman"/>
          <w:sz w:val="28"/>
          <w:szCs w:val="28"/>
          <w:lang w:eastAsia="ru-RU"/>
        </w:rPr>
        <w:t>79,8</w:t>
      </w:r>
      <w:r w:rsidRPr="00B0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планового объема, из них:</w:t>
      </w:r>
    </w:p>
    <w:p w:rsidR="00B020CD" w:rsidRPr="00B020CD" w:rsidRDefault="00B020CD" w:rsidP="005A5B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выравнивание бюджетной обеспеченности в сумме </w:t>
      </w:r>
      <w:r w:rsidR="00D755F2">
        <w:rPr>
          <w:rFonts w:ascii="Times New Roman" w:eastAsia="Times New Roman" w:hAnsi="Times New Roman" w:cs="Times New Roman"/>
          <w:sz w:val="28"/>
          <w:szCs w:val="28"/>
          <w:lang w:eastAsia="ru-RU"/>
        </w:rPr>
        <w:t>126,0</w:t>
      </w:r>
      <w:r w:rsidRPr="00B0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D755F2">
        <w:rPr>
          <w:rFonts w:ascii="Times New Roman" w:eastAsia="Times New Roman" w:hAnsi="Times New Roman" w:cs="Times New Roman"/>
          <w:sz w:val="28"/>
          <w:szCs w:val="28"/>
          <w:lang w:eastAsia="ru-RU"/>
        </w:rPr>
        <w:t>75,0</w:t>
      </w:r>
      <w:r w:rsidRPr="00B020CD">
        <w:rPr>
          <w:rFonts w:ascii="Times New Roman" w:eastAsia="Times New Roman" w:hAnsi="Times New Roman" w:cs="Times New Roman"/>
          <w:sz w:val="28"/>
          <w:szCs w:val="28"/>
          <w:lang w:eastAsia="ru-RU"/>
        </w:rPr>
        <w:t> % общего объема дотаций;</w:t>
      </w:r>
    </w:p>
    <w:p w:rsidR="00B020CD" w:rsidRPr="00B020CD" w:rsidRDefault="00B020CD" w:rsidP="005A5B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поддержку мер по обеспечению сбалансированности бюджетов в сумме </w:t>
      </w:r>
      <w:r w:rsidR="00D755F2">
        <w:rPr>
          <w:rFonts w:ascii="Times New Roman" w:eastAsia="Times New Roman" w:hAnsi="Times New Roman" w:cs="Times New Roman"/>
          <w:sz w:val="28"/>
          <w:szCs w:val="28"/>
          <w:lang w:eastAsia="ru-RU"/>
        </w:rPr>
        <w:t>40,</w:t>
      </w:r>
      <w:r w:rsidRPr="00B020C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7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</w:t>
      </w:r>
      <w:r w:rsidR="00D755F2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Pr="00B020CD">
        <w:rPr>
          <w:rFonts w:ascii="Times New Roman" w:eastAsia="Times New Roman" w:hAnsi="Times New Roman" w:cs="Times New Roman"/>
          <w:sz w:val="28"/>
          <w:szCs w:val="28"/>
          <w:lang w:eastAsia="ru-RU"/>
        </w:rPr>
        <w:t>% объема дотаций.</w:t>
      </w:r>
    </w:p>
    <w:p w:rsidR="00B020CD" w:rsidRPr="00B020CD" w:rsidRDefault="00B020CD" w:rsidP="005A5B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в сумме </w:t>
      </w:r>
      <w:r w:rsidR="00D755F2">
        <w:rPr>
          <w:rFonts w:ascii="Times New Roman" w:eastAsia="Times New Roman" w:hAnsi="Times New Roman" w:cs="Times New Roman"/>
          <w:sz w:val="28"/>
          <w:szCs w:val="28"/>
          <w:lang w:eastAsia="ru-RU"/>
        </w:rPr>
        <w:t>48,0</w:t>
      </w:r>
      <w:r w:rsidRPr="00B020CD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 поступили в бюджет поселения на осуществление полномочий по первичному воинскому учету.</w:t>
      </w:r>
    </w:p>
    <w:p w:rsidR="00D755F2" w:rsidRDefault="00D755F2" w:rsidP="00A73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межбюджетные трансферты исполнены в сумме 13,0 тыс. рублей, или 100,0% планового объема.</w:t>
      </w:r>
    </w:p>
    <w:p w:rsidR="00A73521" w:rsidRDefault="00D755F2" w:rsidP="00A73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521" w:rsidRDefault="00A73521" w:rsidP="00A73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расходов, утвержденный решением о бюджете на 2018 год, составляет 1308,0 тыс. рублей, уточненный – 1551,4 тыс. рублей.  </w:t>
      </w:r>
    </w:p>
    <w:p w:rsidR="00A73521" w:rsidRDefault="00A73521" w:rsidP="00A73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1 полугодии 2018 года осуществлялось по 5 разделам бюджетной классификации. Наибольший удельный вес в общем объеме расходов составили расходы по разделу: 01 «Общегосударственные расходы» - 69,4 процента. </w:t>
      </w:r>
    </w:p>
    <w:p w:rsidR="00A73521" w:rsidRDefault="00A73521" w:rsidP="00A73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разделу, под652,8разделу – 01 11 «Резервный фонд» кассовое исполнении отсутствует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A73521" w:rsidRDefault="00A73521" w:rsidP="00A73521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A73521" w:rsidTr="004F3126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521" w:rsidRDefault="00A7352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A73521" w:rsidRDefault="00A735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A73521" w:rsidRDefault="00A735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521" w:rsidRDefault="00A73521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21" w:rsidRDefault="00A73521" w:rsidP="004F31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A73521" w:rsidRDefault="004F3126" w:rsidP="004F31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месяцев</w:t>
            </w:r>
            <w:r w:rsidR="00A735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2017 г</w:t>
            </w:r>
          </w:p>
          <w:p w:rsidR="00A73521" w:rsidRDefault="00A73521" w:rsidP="004F31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21" w:rsidRDefault="00A73521" w:rsidP="004F31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Утверждено</w:t>
            </w:r>
          </w:p>
          <w:p w:rsidR="00A73521" w:rsidRDefault="00A73521" w:rsidP="004F31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г</w:t>
            </w:r>
          </w:p>
          <w:p w:rsidR="00A73521" w:rsidRDefault="00A73521" w:rsidP="004F31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21" w:rsidRDefault="00A73521" w:rsidP="004F31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Уточнено</w:t>
            </w:r>
          </w:p>
          <w:p w:rsidR="00A73521" w:rsidRDefault="00A73521" w:rsidP="004F31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г</w:t>
            </w:r>
          </w:p>
          <w:p w:rsidR="00A73521" w:rsidRDefault="00A73521" w:rsidP="004F31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21" w:rsidRDefault="004F3126" w:rsidP="004F31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Исполнено  9 месяцев  2018 г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4F3126" w:rsidP="004F31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A73521" w:rsidTr="00A73521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521" w:rsidRDefault="00A7352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521" w:rsidRDefault="00A7352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6502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6502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1078,8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6502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1176,0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6502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883,0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6502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75,1</w:t>
            </w:r>
          </w:p>
        </w:tc>
      </w:tr>
      <w:tr w:rsidR="00A73521" w:rsidTr="00A73521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521" w:rsidRDefault="00A7352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521" w:rsidRDefault="00A7352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6502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6502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6502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6502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7115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69,4</w:t>
            </w:r>
          </w:p>
        </w:tc>
      </w:tr>
      <w:tr w:rsidR="00A73521" w:rsidTr="00A73521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521" w:rsidRDefault="00A7352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Национальная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521" w:rsidRDefault="00A7352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6502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6502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6502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6502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6502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73521" w:rsidTr="00A73521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521" w:rsidRDefault="00A7352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Жилищно-коммунальное </w:t>
            </w:r>
          </w:p>
          <w:p w:rsidR="00A73521" w:rsidRDefault="00A7352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21" w:rsidRDefault="00A735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73521" w:rsidRDefault="00A735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6502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258,1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6502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6502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6502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6502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59,7</w:t>
            </w:r>
          </w:p>
        </w:tc>
      </w:tr>
      <w:tr w:rsidR="00A73521" w:rsidTr="00A73521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521" w:rsidRDefault="00A7352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521" w:rsidRDefault="00A7352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6502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957,0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6502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6502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6502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6502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82,8</w:t>
            </w:r>
          </w:p>
        </w:tc>
      </w:tr>
      <w:tr w:rsidR="00A73521" w:rsidTr="00A73521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521" w:rsidRDefault="00A7352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521" w:rsidRDefault="00A7352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6502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6502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6502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6502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6502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73521" w:rsidTr="00A73521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521" w:rsidRDefault="00A7352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521" w:rsidRDefault="00A7352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A73521" w:rsidRDefault="00A7352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6502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6502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6502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6502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6502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A73521" w:rsidTr="00A73521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521" w:rsidRDefault="00A7352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21" w:rsidRDefault="00A7352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65021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2104,2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65021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1308,0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65021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1551,4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65021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1183,1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21" w:rsidRDefault="0065021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76,3</w:t>
            </w:r>
          </w:p>
        </w:tc>
      </w:tr>
    </w:tbl>
    <w:p w:rsidR="00A73521" w:rsidRDefault="00A73521" w:rsidP="00A73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521" w:rsidRDefault="00A73521" w:rsidP="00A73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DBB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исполнения расходов бюджета по разделам классификации расходов в отчетном периоде показал следующее.</w:t>
      </w:r>
    </w:p>
    <w:p w:rsidR="00A73521" w:rsidRDefault="00A73521" w:rsidP="00A73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168E" w:rsidRPr="0022168E" w:rsidRDefault="00A73521" w:rsidP="002216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A85778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2018 года исполнены в сумме </w:t>
      </w:r>
      <w:r w:rsidR="00A85778">
        <w:rPr>
          <w:rFonts w:ascii="Times New Roman" w:hAnsi="Times New Roman" w:cs="Times New Roman"/>
          <w:sz w:val="28"/>
          <w:szCs w:val="28"/>
        </w:rPr>
        <w:t>883,0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85778">
        <w:rPr>
          <w:rFonts w:ascii="Times New Roman" w:hAnsi="Times New Roman" w:cs="Times New Roman"/>
          <w:sz w:val="28"/>
          <w:szCs w:val="28"/>
        </w:rPr>
        <w:t>75,1</w:t>
      </w:r>
      <w:r>
        <w:rPr>
          <w:rFonts w:ascii="Times New Roman" w:hAnsi="Times New Roman" w:cs="Times New Roman"/>
          <w:sz w:val="28"/>
          <w:szCs w:val="28"/>
        </w:rPr>
        <w:t xml:space="preserve"> к утвержденной  бюджетной росписи. Доля расходов по разделу в общей структуре расходов бюджета  составила </w:t>
      </w:r>
      <w:r w:rsidR="00A85778">
        <w:rPr>
          <w:rFonts w:ascii="Times New Roman" w:hAnsi="Times New Roman" w:cs="Times New Roman"/>
          <w:sz w:val="28"/>
          <w:szCs w:val="28"/>
        </w:rPr>
        <w:t>74,6</w:t>
      </w:r>
      <w:r>
        <w:rPr>
          <w:rFonts w:ascii="Times New Roman" w:hAnsi="Times New Roman" w:cs="Times New Roman"/>
          <w:sz w:val="28"/>
          <w:szCs w:val="28"/>
        </w:rPr>
        <w:t xml:space="preserve"> процента. По разделу отмечено незначительное увеличение объема кассовых расходов к аналогичному периоду 2017 года </w:t>
      </w:r>
      <w:r w:rsidR="00A8577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778">
        <w:rPr>
          <w:rFonts w:ascii="Times New Roman" w:hAnsi="Times New Roman" w:cs="Times New Roman"/>
          <w:sz w:val="28"/>
          <w:szCs w:val="28"/>
        </w:rPr>
        <w:t>9,8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22168E" w:rsidRPr="002216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данному разделу направл</w:t>
      </w:r>
      <w:r w:rsidR="0022168E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="0022168E" w:rsidRPr="00221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функционирование высшего должностного лица муниципального образования, содержание центрального аппарата, закупку товаров, работ и услуг для муниципальных нужд, уплату налогов, обеспечение деятельности органов финансового (финансово-бюджетного) надзора.</w:t>
      </w:r>
    </w:p>
    <w:p w:rsidR="0022168E" w:rsidRPr="0022168E" w:rsidRDefault="0022168E" w:rsidP="002216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0102 «Функционирование высшего должностного лица субъекта Российской Федерации и муниципального образования» отражены расходы по обеспечению деятельности главы сельского поселения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284,5</w:t>
      </w:r>
      <w:r w:rsidRPr="0022168E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22168E" w:rsidRPr="0022168E" w:rsidRDefault="0022168E" w:rsidP="002216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6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подраздела 0104 «Функционирование Правительства РФ, высших исполнительных органов государственной власти субъектов РФ, местных администраций»</w:t>
      </w:r>
      <w:r w:rsidRPr="002216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2168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 в сумме</w:t>
      </w:r>
      <w:r w:rsidRPr="002216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2168E">
        <w:rPr>
          <w:rFonts w:ascii="Times New Roman" w:eastAsia="Times New Roman" w:hAnsi="Times New Roman" w:cs="Times New Roman"/>
          <w:sz w:val="28"/>
          <w:szCs w:val="28"/>
          <w:lang w:eastAsia="ru-RU"/>
        </w:rPr>
        <w:t>597,5 тыс. рублей и произведены в целях обеспечения деятельности центрального аппарата администрации поселения.</w:t>
      </w:r>
    </w:p>
    <w:p w:rsidR="0022168E" w:rsidRPr="0022168E" w:rsidRDefault="0022168E" w:rsidP="002216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0106 «Обеспечение деятельности финансовых, налоговых и таможенных органов и органов финансового (финансово-бюджетного) надзора» отражены расходы на выполнение передаваемых полномочий по внешнему финансовому контролю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  <w:r w:rsidRPr="0022168E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DA374E" w:rsidRPr="00DA374E" w:rsidRDefault="00DA374E" w:rsidP="00DA3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8D2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 «Национальная оборона»</w:t>
      </w:r>
      <w:r w:rsidRPr="00DA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исполнены на оплату труда с начислениями специалиста по первичному воинскому учету – </w:t>
      </w:r>
      <w:r w:rsidR="00BF1052">
        <w:rPr>
          <w:rFonts w:ascii="Times New Roman" w:eastAsia="Times New Roman" w:hAnsi="Times New Roman" w:cs="Times New Roman"/>
          <w:sz w:val="28"/>
          <w:szCs w:val="28"/>
          <w:lang w:eastAsia="ru-RU"/>
        </w:rPr>
        <w:t>44,4</w:t>
      </w:r>
      <w:r w:rsidRPr="00DA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удельный вес которых в структуре общих расходов бюджета поселения составил </w:t>
      </w:r>
      <w:r w:rsidR="00BF1052">
        <w:rPr>
          <w:rFonts w:ascii="Times New Roman" w:eastAsia="Times New Roman" w:hAnsi="Times New Roman" w:cs="Times New Roman"/>
          <w:sz w:val="28"/>
          <w:szCs w:val="28"/>
          <w:lang w:eastAsia="ru-RU"/>
        </w:rPr>
        <w:t>3,7</w:t>
      </w:r>
      <w:r w:rsidRPr="00DA374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</w:t>
      </w:r>
    </w:p>
    <w:p w:rsidR="00A73521" w:rsidRDefault="00A73521" w:rsidP="00A73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8D2933">
        <w:rPr>
          <w:rFonts w:ascii="Times New Roman" w:hAnsi="Times New Roman" w:cs="Times New Roman"/>
          <w:b/>
          <w:sz w:val="28"/>
          <w:szCs w:val="28"/>
        </w:rPr>
        <w:t>03 «Национальная безопасность и правоохранительная деятельность</w:t>
      </w:r>
      <w:r w:rsidR="008D293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расходы утверждены в сумме 1,0 тыс. рублей. Исполнение за </w:t>
      </w:r>
      <w:r w:rsidR="00BF1052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не осуществлялось.</w:t>
      </w:r>
    </w:p>
    <w:p w:rsidR="008D2933" w:rsidRPr="008D2933" w:rsidRDefault="008D2933" w:rsidP="008D29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8D2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 «Жилищно-коммунальное хозяйство»</w:t>
      </w:r>
      <w:r w:rsidRPr="008D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исполнены в 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60,3</w:t>
      </w:r>
      <w:r w:rsidRPr="008D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59,7</w:t>
      </w:r>
      <w:r w:rsidRPr="008D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плановых назначений. Удельный вес расходов в структуре общих расходов бюджета поселения по </w:t>
      </w:r>
      <w:r w:rsidRPr="008D29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данному разделу составил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5,1</w:t>
      </w:r>
      <w:r w:rsidRPr="008D293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 Расходы направлены на благоустройство и прочие мероприятия по благоустройству.</w:t>
      </w:r>
    </w:p>
    <w:p w:rsidR="004B3834" w:rsidRPr="00DA374E" w:rsidRDefault="00A73521" w:rsidP="004B3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>
        <w:rPr>
          <w:rFonts w:ascii="Times New Roman" w:hAnsi="Times New Roman" w:cs="Times New Roman"/>
          <w:b/>
          <w:sz w:val="28"/>
          <w:szCs w:val="28"/>
        </w:rPr>
        <w:t>08 «Культура, кинематография»</w:t>
      </w:r>
      <w:r>
        <w:rPr>
          <w:rFonts w:ascii="Times New Roman" w:hAnsi="Times New Roman" w:cs="Times New Roman"/>
          <w:sz w:val="28"/>
          <w:szCs w:val="28"/>
        </w:rPr>
        <w:t xml:space="preserve"> на 2018 год  утверждены в объеме 6</w:t>
      </w:r>
      <w:r w:rsidR="004B3834">
        <w:rPr>
          <w:rFonts w:ascii="Times New Roman" w:hAnsi="Times New Roman" w:cs="Times New Roman"/>
          <w:sz w:val="28"/>
          <w:szCs w:val="28"/>
        </w:rPr>
        <w:t>4,1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Исполнены </w:t>
      </w:r>
      <w:r w:rsidR="004B383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82,</w:t>
      </w:r>
      <w:r w:rsidR="004B383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%, или 53</w:t>
      </w:r>
      <w:r w:rsidR="004B3834">
        <w:rPr>
          <w:rFonts w:ascii="Times New Roman" w:hAnsi="Times New Roman" w:cs="Times New Roman"/>
          <w:sz w:val="28"/>
          <w:szCs w:val="28"/>
        </w:rPr>
        <w:t>,1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B3834">
        <w:rPr>
          <w:rFonts w:ascii="Times New Roman" w:hAnsi="Times New Roman" w:cs="Times New Roman"/>
          <w:sz w:val="28"/>
          <w:szCs w:val="28"/>
        </w:rPr>
        <w:t>,</w:t>
      </w:r>
      <w:r w:rsidR="004B3834" w:rsidRPr="004B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834" w:rsidRPr="00DA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в структуре общих расходов бюджета поселения составил </w:t>
      </w:r>
      <w:r w:rsidR="004B3834">
        <w:rPr>
          <w:rFonts w:ascii="Times New Roman" w:eastAsia="Times New Roman" w:hAnsi="Times New Roman" w:cs="Times New Roman"/>
          <w:sz w:val="28"/>
          <w:szCs w:val="28"/>
          <w:lang w:eastAsia="ru-RU"/>
        </w:rPr>
        <w:t>4,5</w:t>
      </w:r>
      <w:r w:rsidR="004B3834" w:rsidRPr="00DA374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</w:t>
      </w:r>
    </w:p>
    <w:p w:rsidR="00A73521" w:rsidRDefault="00A73521" w:rsidP="00A73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«Социальную политику»</w:t>
      </w:r>
      <w:r>
        <w:rPr>
          <w:rFonts w:ascii="Times New Roman" w:hAnsi="Times New Roman" w:cs="Times New Roman"/>
          <w:sz w:val="28"/>
          <w:szCs w:val="28"/>
        </w:rPr>
        <w:t xml:space="preserve"> утверждено</w:t>
      </w:r>
      <w:r w:rsidR="004B3834">
        <w:rPr>
          <w:rFonts w:ascii="Times New Roman" w:hAnsi="Times New Roman" w:cs="Times New Roman"/>
          <w:sz w:val="28"/>
          <w:szCs w:val="28"/>
        </w:rPr>
        <w:t xml:space="preserve"> на 2018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834">
        <w:rPr>
          <w:rFonts w:ascii="Times New Roman" w:hAnsi="Times New Roman" w:cs="Times New Roman"/>
          <w:sz w:val="28"/>
          <w:szCs w:val="28"/>
        </w:rPr>
        <w:t>139,3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исполне</w:t>
      </w:r>
      <w:r w:rsidR="004B3834">
        <w:rPr>
          <w:rFonts w:ascii="Times New Roman" w:hAnsi="Times New Roman" w:cs="Times New Roman"/>
          <w:sz w:val="28"/>
          <w:szCs w:val="28"/>
        </w:rPr>
        <w:t>ние за 9 месяцев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834">
        <w:rPr>
          <w:rFonts w:ascii="Times New Roman" w:hAnsi="Times New Roman" w:cs="Times New Roman"/>
          <w:sz w:val="28"/>
          <w:szCs w:val="28"/>
        </w:rPr>
        <w:t>составило 100,0% плановых назначений</w:t>
      </w:r>
      <w:r>
        <w:rPr>
          <w:rFonts w:ascii="Times New Roman" w:hAnsi="Times New Roman" w:cs="Times New Roman"/>
          <w:sz w:val="28"/>
          <w:szCs w:val="28"/>
        </w:rPr>
        <w:t>. Расходы представлены одним подразделом 1001 «Пенсионное обеспечение».</w:t>
      </w:r>
    </w:p>
    <w:p w:rsidR="00A73521" w:rsidRDefault="00A73521" w:rsidP="00A73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11 «Физическая культура и сорт»</w:t>
      </w:r>
      <w:r>
        <w:rPr>
          <w:rFonts w:ascii="Times New Roman" w:hAnsi="Times New Roman" w:cs="Times New Roman"/>
          <w:sz w:val="28"/>
          <w:szCs w:val="28"/>
        </w:rPr>
        <w:t xml:space="preserve"> кассовые расходы </w:t>
      </w:r>
      <w:r w:rsidR="004B3834">
        <w:rPr>
          <w:rFonts w:ascii="Times New Roman" w:hAnsi="Times New Roman" w:cs="Times New Roman"/>
          <w:sz w:val="28"/>
          <w:szCs w:val="28"/>
        </w:rPr>
        <w:t xml:space="preserve">за 9 месяцев </w:t>
      </w:r>
      <w:r>
        <w:rPr>
          <w:rFonts w:ascii="Times New Roman" w:hAnsi="Times New Roman" w:cs="Times New Roman"/>
          <w:sz w:val="28"/>
          <w:szCs w:val="28"/>
        </w:rPr>
        <w:t xml:space="preserve">2018 года </w:t>
      </w:r>
      <w:r w:rsidR="004B3834">
        <w:rPr>
          <w:rFonts w:ascii="Times New Roman" w:hAnsi="Times New Roman" w:cs="Times New Roman"/>
          <w:sz w:val="28"/>
          <w:szCs w:val="28"/>
        </w:rPr>
        <w:t>исполнены на 100,0% утвержденных назначений</w:t>
      </w:r>
      <w:r>
        <w:rPr>
          <w:rFonts w:ascii="Times New Roman" w:hAnsi="Times New Roman" w:cs="Times New Roman"/>
          <w:sz w:val="28"/>
          <w:szCs w:val="28"/>
        </w:rPr>
        <w:t xml:space="preserve">. Уточненный план составляет 3,0 тыс. рублей. Структура раздела представлена одним подразделом – 11 02 «Массовый спорт». </w:t>
      </w:r>
    </w:p>
    <w:p w:rsidR="0070307F" w:rsidRPr="0070307F" w:rsidRDefault="0070307F" w:rsidP="009835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Ведомственная структура расходов </w:t>
      </w:r>
      <w:r w:rsidR="004410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Рековичского</w:t>
      </w:r>
      <w:r w:rsidRPr="00703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представлена одним главным распорядителем бюджетных средств – администрацией поселения. </w:t>
      </w:r>
    </w:p>
    <w:p w:rsidR="0098355E" w:rsidRDefault="0098355E" w:rsidP="0098355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0307F" w:rsidRPr="007030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 бюджет Сергеевского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307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 сбалансированный</w:t>
      </w:r>
      <w:r w:rsidR="0070307F" w:rsidRPr="0070307F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учетом внесенных изменений бюджет Сергеевского сельского поселения на 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0307F" w:rsidRPr="00703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окончательной редакции утвержден с дефицитом бюджета в сумме 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0307F" w:rsidRPr="00703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</w:t>
      </w:r>
      <w:r w:rsidR="0070307F" w:rsidRPr="0070307F">
        <w:rPr>
          <w:rFonts w:ascii="Times New Roman" w:eastAsia="Calibri" w:hAnsi="Times New Roman" w:cs="Times New Roman"/>
          <w:sz w:val="28"/>
          <w:szCs w:val="28"/>
        </w:rPr>
        <w:t>источником финансирования которого являлся остаток средств на счете бюджета</w:t>
      </w:r>
      <w:r w:rsidR="0070307F" w:rsidRPr="00703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0307F" w:rsidRPr="0070307F" w:rsidRDefault="0098355E" w:rsidP="0098355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0307F" w:rsidRPr="00703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</w:t>
      </w:r>
      <w:r w:rsidR="0074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 w:rsidR="0070307F" w:rsidRPr="0070307F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4537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0307F" w:rsidRPr="0070307F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 бюджет Сергеевского сельского поселения исполнен с </w:t>
      </w:r>
      <w:r w:rsidR="007453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профицитом</w:t>
      </w:r>
      <w:r w:rsidR="0070307F" w:rsidRPr="00703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</w:t>
      </w:r>
      <w:r w:rsidR="0074537F">
        <w:rPr>
          <w:rFonts w:ascii="Times New Roman" w:eastAsia="Times New Roman" w:hAnsi="Times New Roman" w:cs="Times New Roman"/>
          <w:sz w:val="28"/>
          <w:szCs w:val="28"/>
          <w:lang w:eastAsia="ru-RU"/>
        </w:rPr>
        <w:t>288,8</w:t>
      </w:r>
      <w:r w:rsidR="0070307F" w:rsidRPr="0070307F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A73521" w:rsidRDefault="00A73521" w:rsidP="00A7352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Остаток денежных средств по состоянию на 1 января 2018 года составляет  0,6  тыс. рублей, по состоянию на 1 </w:t>
      </w:r>
      <w:r w:rsidR="0074537F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2018 года – </w:t>
      </w:r>
      <w:r w:rsidR="0074537F">
        <w:rPr>
          <w:rFonts w:ascii="Times New Roman" w:hAnsi="Times New Roman" w:cs="Times New Roman"/>
          <w:sz w:val="28"/>
          <w:szCs w:val="28"/>
        </w:rPr>
        <w:t>289,4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73521" w:rsidRDefault="00A73521" w:rsidP="00A7352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73521" w:rsidRDefault="00A73521" w:rsidP="00A73521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реализации муниципальной программы за </w:t>
      </w:r>
      <w:r w:rsidR="00C558C9">
        <w:rPr>
          <w:rFonts w:ascii="Times New Roman" w:hAnsi="Times New Roman" w:cs="Times New Roman"/>
          <w:b/>
          <w:sz w:val="28"/>
          <w:szCs w:val="28"/>
        </w:rPr>
        <w:t>9 месяцев</w:t>
      </w:r>
      <w:r>
        <w:rPr>
          <w:rFonts w:ascii="Times New Roman" w:hAnsi="Times New Roman" w:cs="Times New Roman"/>
          <w:b/>
          <w:sz w:val="28"/>
          <w:szCs w:val="28"/>
        </w:rPr>
        <w:t xml:space="preserve"> 2018 года.</w:t>
      </w:r>
    </w:p>
    <w:p w:rsidR="0067195D" w:rsidRPr="00CA6F74" w:rsidRDefault="0067195D" w:rsidP="00671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«Реализация отдельных полномочий муниципального образования « Рековичское сельское поселение» на 2018 – 2020 годы» утверждена постановлением  Рековичской сельской администрации от 26.12.2018 года № 65 с объемом финансирования на 2018 год в сумме  1298,0 тыс. рублей, в том числе 1234,0 тыс. рублей средства местного бюджета, 64,0 тыс. рублей средства областного бюджета</w:t>
      </w:r>
      <w:r w:rsidRPr="00CA6F74">
        <w:rPr>
          <w:rFonts w:ascii="Times New Roman" w:hAnsi="Times New Roman" w:cs="Times New Roman"/>
          <w:sz w:val="28"/>
          <w:szCs w:val="28"/>
        </w:rPr>
        <w:t>.</w:t>
      </w:r>
    </w:p>
    <w:p w:rsidR="0067195D" w:rsidRDefault="0067195D" w:rsidP="0067195D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CA6F74">
        <w:rPr>
          <w:rFonts w:ascii="Times New Roman" w:hAnsi="Times New Roman" w:cs="Times New Roman"/>
          <w:sz w:val="28"/>
          <w:szCs w:val="28"/>
        </w:rPr>
        <w:t xml:space="preserve">В течение отчетного периода в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CA6F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A6F74">
        <w:rPr>
          <w:rFonts w:ascii="Times New Roman" w:hAnsi="Times New Roman" w:cs="Times New Roman"/>
          <w:sz w:val="28"/>
          <w:szCs w:val="28"/>
        </w:rPr>
        <w:t xml:space="preserve"> раз вносились изменения.</w:t>
      </w:r>
    </w:p>
    <w:p w:rsidR="0067195D" w:rsidRPr="00CA6F74" w:rsidRDefault="0067195D" w:rsidP="0067195D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изменений общий объем расходов на 2018 год утвержден в сумме 1541,4 тыс. рублей, в том числе 1477,4 тыс. рублей средства местного бюджета, средства областного бюджета - 64,0 тыс. рублей</w:t>
      </w:r>
      <w:r w:rsidRPr="00CA6F74">
        <w:rPr>
          <w:rFonts w:ascii="Times New Roman" w:hAnsi="Times New Roman" w:cs="Times New Roman"/>
          <w:sz w:val="28"/>
          <w:szCs w:val="28"/>
        </w:rPr>
        <w:t>.</w:t>
      </w:r>
    </w:p>
    <w:p w:rsidR="0067195D" w:rsidRDefault="0067195D" w:rsidP="0067195D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параметров бюджета к первоначально утвержденным значениям составил 19,0 процентов или на 243,4 тыс. рублей.</w:t>
      </w:r>
    </w:p>
    <w:p w:rsidR="0067195D" w:rsidRDefault="0067195D" w:rsidP="0067195D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итогам за 9 месяцев 2018 года расходы  по муниципальной программе исполнены на 1183,1 тыс. рублей, что составляет 76,8 %  годового плана.</w:t>
      </w:r>
    </w:p>
    <w:p w:rsidR="0067195D" w:rsidRPr="00D61739" w:rsidRDefault="0067195D" w:rsidP="0067195D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173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Pr="00D6173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D61739">
        <w:rPr>
          <w:rFonts w:ascii="Times New Roman" w:hAnsi="Times New Roman" w:cs="Times New Roman"/>
          <w:sz w:val="28"/>
          <w:szCs w:val="28"/>
        </w:rPr>
        <w:t>рублей)</w:t>
      </w:r>
    </w:p>
    <w:tbl>
      <w:tblPr>
        <w:tblW w:w="540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2"/>
        <w:gridCol w:w="1566"/>
        <w:gridCol w:w="1449"/>
        <w:gridCol w:w="1435"/>
        <w:gridCol w:w="774"/>
      </w:tblGrid>
      <w:tr w:rsidR="0067195D" w:rsidRPr="00D61739" w:rsidTr="007B303E">
        <w:trPr>
          <w:cantSplit/>
          <w:trHeight w:val="300"/>
          <w:tblHeader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95D" w:rsidRPr="00684D94" w:rsidRDefault="0067195D" w:rsidP="007B303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95D" w:rsidRPr="00684D94" w:rsidRDefault="0067195D" w:rsidP="007B303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2018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95D" w:rsidRPr="00684D94" w:rsidRDefault="0067195D" w:rsidP="007B303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нено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2018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95D" w:rsidRPr="00684D94" w:rsidRDefault="0067195D" w:rsidP="007B303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Исполнено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месяцев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2018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5D" w:rsidRDefault="0067195D" w:rsidP="007B303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195D" w:rsidRPr="00684D94" w:rsidRDefault="0067195D" w:rsidP="007B303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исп.</w:t>
            </w:r>
          </w:p>
        </w:tc>
      </w:tr>
      <w:tr w:rsidR="0067195D" w:rsidRPr="00D61739" w:rsidTr="007B303E">
        <w:trPr>
          <w:cantSplit/>
          <w:trHeight w:val="300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95D" w:rsidRPr="00684D94" w:rsidRDefault="0067195D" w:rsidP="007B303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 программа «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 реализация отдельных полномочий муниципального образования 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Рековичское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сельское поселение» на 2018-2020 годы»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95D" w:rsidRPr="00684D94" w:rsidRDefault="0067195D" w:rsidP="007B303E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1298,0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95D" w:rsidRPr="00684D94" w:rsidRDefault="0067195D" w:rsidP="007B303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1541,4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95D" w:rsidRPr="00684D94" w:rsidRDefault="0067195D" w:rsidP="007B303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1183,1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5D" w:rsidRPr="00684D94" w:rsidRDefault="0067195D" w:rsidP="007B303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76,8</w:t>
            </w:r>
          </w:p>
        </w:tc>
      </w:tr>
      <w:tr w:rsidR="0067195D" w:rsidRPr="00D61739" w:rsidTr="007B303E">
        <w:trPr>
          <w:cantSplit/>
          <w:trHeight w:val="300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95D" w:rsidRPr="00684D94" w:rsidRDefault="0067195D" w:rsidP="007B303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95D" w:rsidRPr="00684D94" w:rsidRDefault="0067195D" w:rsidP="007B303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95D" w:rsidRPr="00684D94" w:rsidRDefault="0067195D" w:rsidP="007B303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95D" w:rsidRPr="00684D94" w:rsidRDefault="0067195D" w:rsidP="007B303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44,4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5D" w:rsidRPr="00684D94" w:rsidRDefault="0067195D" w:rsidP="007B303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69,4</w:t>
            </w:r>
          </w:p>
        </w:tc>
      </w:tr>
      <w:tr w:rsidR="0067195D" w:rsidRPr="00D61739" w:rsidTr="007B303E">
        <w:trPr>
          <w:cantSplit/>
          <w:trHeight w:val="300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95D" w:rsidRPr="00684D94" w:rsidRDefault="0067195D" w:rsidP="007B303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Обеспечение мобилизационной подготовки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95D" w:rsidRPr="00684D94" w:rsidRDefault="0067195D" w:rsidP="007B30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95D" w:rsidRPr="00684D94" w:rsidRDefault="0067195D" w:rsidP="007B30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95D" w:rsidRPr="00684D94" w:rsidRDefault="0067195D" w:rsidP="007B30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5D" w:rsidRPr="00684D94" w:rsidRDefault="0067195D" w:rsidP="007B30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69,4</w:t>
            </w:r>
          </w:p>
        </w:tc>
      </w:tr>
      <w:tr w:rsidR="0067195D" w:rsidRPr="00D61739" w:rsidTr="007B303E">
        <w:trPr>
          <w:cantSplit/>
          <w:trHeight w:val="300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95D" w:rsidRPr="00684D94" w:rsidRDefault="0067195D" w:rsidP="007B303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95D" w:rsidRPr="00684D94" w:rsidRDefault="0067195D" w:rsidP="007B303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1234,0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95D" w:rsidRPr="00684D94" w:rsidRDefault="0067195D" w:rsidP="007B303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1477,4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95D" w:rsidRPr="00684D94" w:rsidRDefault="0067195D" w:rsidP="007B303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1138,7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5D" w:rsidRPr="00684D94" w:rsidRDefault="0067195D" w:rsidP="007B303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77,1</w:t>
            </w:r>
          </w:p>
        </w:tc>
      </w:tr>
      <w:tr w:rsidR="0067195D" w:rsidRPr="00D61739" w:rsidTr="007B303E">
        <w:trPr>
          <w:cantSplit/>
          <w:trHeight w:val="300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95D" w:rsidRPr="00684D94" w:rsidRDefault="0067195D" w:rsidP="007B303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эффективной деятельности Главы и аппарата администрации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95D" w:rsidRDefault="0067195D" w:rsidP="007B30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195D" w:rsidRDefault="0067195D" w:rsidP="007B30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1144,7</w:t>
            </w:r>
          </w:p>
          <w:p w:rsidR="0067195D" w:rsidRPr="00684D94" w:rsidRDefault="0067195D" w:rsidP="007B30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95D" w:rsidRPr="00684D94" w:rsidRDefault="0067195D" w:rsidP="007B30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1165,0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95D" w:rsidRPr="00684D94" w:rsidRDefault="0067195D" w:rsidP="007B30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5D" w:rsidRPr="00684D94" w:rsidRDefault="0067195D" w:rsidP="007B30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75,7</w:t>
            </w:r>
          </w:p>
        </w:tc>
      </w:tr>
      <w:tr w:rsidR="0067195D" w:rsidRPr="00D61739" w:rsidTr="007B303E">
        <w:trPr>
          <w:cantSplit/>
          <w:trHeight w:val="300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95D" w:rsidRPr="00684D94" w:rsidRDefault="0067195D" w:rsidP="007B303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95D" w:rsidRPr="00684D94" w:rsidRDefault="0067195D" w:rsidP="007B30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95D" w:rsidRPr="00684D94" w:rsidRDefault="0067195D" w:rsidP="007B30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95D" w:rsidRPr="00684D94" w:rsidRDefault="0067195D" w:rsidP="007B30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5D" w:rsidRPr="00684D94" w:rsidRDefault="0067195D" w:rsidP="007B30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7195D" w:rsidRPr="00D61739" w:rsidTr="007B303E">
        <w:trPr>
          <w:cantSplit/>
          <w:trHeight w:val="508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95D" w:rsidRPr="00684D94" w:rsidRDefault="0067195D" w:rsidP="007B30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Расходы на мероприятия в сфере пожарной безопасности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95D" w:rsidRPr="00684D94" w:rsidRDefault="0067195D" w:rsidP="007B30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95D" w:rsidRPr="00684D94" w:rsidRDefault="0067195D" w:rsidP="007B30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95D" w:rsidRPr="00684D94" w:rsidRDefault="0067195D" w:rsidP="007B30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5D" w:rsidRPr="00684D94" w:rsidRDefault="0067195D" w:rsidP="007B30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7195D" w:rsidRPr="00D61739" w:rsidTr="007B303E">
        <w:trPr>
          <w:cantSplit/>
          <w:trHeight w:val="300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95D" w:rsidRPr="00684D94" w:rsidRDefault="0067195D" w:rsidP="007B30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95D" w:rsidRPr="00684D94" w:rsidRDefault="0067195D" w:rsidP="007B30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95D" w:rsidRPr="00684D94" w:rsidRDefault="0067195D" w:rsidP="007B30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95D" w:rsidRPr="00684D94" w:rsidRDefault="0067195D" w:rsidP="007B30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5D" w:rsidRPr="00684D94" w:rsidRDefault="0067195D" w:rsidP="007B30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59,7</w:t>
            </w:r>
          </w:p>
        </w:tc>
      </w:tr>
      <w:tr w:rsidR="0067195D" w:rsidRPr="00D61739" w:rsidTr="007B303E">
        <w:trPr>
          <w:cantSplit/>
          <w:trHeight w:val="300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95D" w:rsidRPr="00684D94" w:rsidRDefault="0067195D" w:rsidP="007B30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переданных полномочий в соответствии с заключенными соглашениями по организации ритуальных услуг и содержание мест захоронения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95D" w:rsidRPr="00684D94" w:rsidRDefault="0067195D" w:rsidP="007B30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95D" w:rsidRDefault="0067195D" w:rsidP="007B30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95D" w:rsidRDefault="0067195D" w:rsidP="007B30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5D" w:rsidRDefault="0067195D" w:rsidP="007B30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7195D" w:rsidRPr="00D61739" w:rsidTr="007B303E">
        <w:trPr>
          <w:cantSplit/>
          <w:trHeight w:val="300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95D" w:rsidRPr="00684D94" w:rsidRDefault="0067195D" w:rsidP="007B303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культуры, школьного и массового спорта, организации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95D" w:rsidRPr="00684D94" w:rsidRDefault="0067195D" w:rsidP="007B30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95D" w:rsidRPr="00684D94" w:rsidRDefault="0067195D" w:rsidP="007B30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95D" w:rsidRPr="00684D94" w:rsidRDefault="0067195D" w:rsidP="007B30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5D" w:rsidRDefault="0067195D" w:rsidP="00450C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7195D" w:rsidRPr="00D61739" w:rsidTr="007B303E">
        <w:trPr>
          <w:cantSplit/>
          <w:trHeight w:val="300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95D" w:rsidRDefault="0067195D" w:rsidP="007B303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95D" w:rsidRPr="00684D94" w:rsidRDefault="0067195D" w:rsidP="007B30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95D" w:rsidRPr="00684D94" w:rsidRDefault="0067195D" w:rsidP="007B30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95D" w:rsidRDefault="0067195D" w:rsidP="007B30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5D" w:rsidRDefault="0067195D" w:rsidP="007B30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7195D" w:rsidRPr="00D61739" w:rsidTr="007B303E">
        <w:trPr>
          <w:cantSplit/>
          <w:trHeight w:val="300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95D" w:rsidRDefault="0067195D" w:rsidP="007B303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мероприятия по охране, сохранению и популяризации культурного наследия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95D" w:rsidRDefault="0067195D" w:rsidP="007B30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95D" w:rsidRDefault="0067195D" w:rsidP="007B30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95D" w:rsidRDefault="0067195D" w:rsidP="007B30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5D" w:rsidRDefault="0067195D" w:rsidP="007B30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</w:t>
            </w:r>
          </w:p>
        </w:tc>
      </w:tr>
      <w:tr w:rsidR="0067195D" w:rsidRPr="00D61739" w:rsidTr="007B303E">
        <w:trPr>
          <w:cantSplit/>
          <w:trHeight w:val="300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95D" w:rsidRPr="00A32161" w:rsidRDefault="0067195D" w:rsidP="007B303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161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95D" w:rsidRPr="00A32161" w:rsidRDefault="0067195D" w:rsidP="007B30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95D" w:rsidRPr="00A32161" w:rsidRDefault="0067195D" w:rsidP="007B30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95D" w:rsidRPr="00A32161" w:rsidRDefault="0067195D" w:rsidP="007B30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5D" w:rsidRPr="00A32161" w:rsidRDefault="0067195D" w:rsidP="007B30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7195D" w:rsidRPr="00D61739" w:rsidTr="007B303E">
        <w:trPr>
          <w:cantSplit/>
          <w:trHeight w:val="300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95D" w:rsidRPr="006559FB" w:rsidRDefault="0067195D" w:rsidP="007B303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9FB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95D" w:rsidRPr="006559FB" w:rsidRDefault="0067195D" w:rsidP="007B303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Pr="006559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95D" w:rsidRPr="006559FB" w:rsidRDefault="0067195D" w:rsidP="007B303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95D" w:rsidRPr="006559FB" w:rsidRDefault="0067195D" w:rsidP="007B303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59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5D" w:rsidRPr="006559FB" w:rsidRDefault="0067195D" w:rsidP="007B303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67195D" w:rsidRPr="00D61739" w:rsidTr="007B303E">
        <w:trPr>
          <w:cantSplit/>
          <w:trHeight w:val="300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95D" w:rsidRPr="006559FB" w:rsidRDefault="0067195D" w:rsidP="007B303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9FB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95D" w:rsidRPr="006559FB" w:rsidRDefault="0067195D" w:rsidP="007B30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95D" w:rsidRPr="006559FB" w:rsidRDefault="0067195D" w:rsidP="007B30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95D" w:rsidRPr="006559FB" w:rsidRDefault="0067195D" w:rsidP="007B30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5D" w:rsidRPr="006559FB" w:rsidRDefault="0067195D" w:rsidP="007B30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A73521" w:rsidRDefault="00A73521" w:rsidP="00A73521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3521" w:rsidRDefault="00A73521" w:rsidP="00A735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Резервный фонд муниципального образования «Рековичского сельского поселения» запланирован в объеме 10,0 тыс. рублей.  В отчетном периоде изменения в объем резервного фонда не вносились.</w:t>
      </w:r>
    </w:p>
    <w:p w:rsidR="00A73521" w:rsidRDefault="00A73521" w:rsidP="00A7352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Выводы.</w:t>
      </w:r>
    </w:p>
    <w:p w:rsidR="00A73521" w:rsidRDefault="00A73521" w:rsidP="00A735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Представленная к внешней проверке отчетность об исполнении бюджета, по составу отчетности соответствует требованиям,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:rsidR="00450C43" w:rsidRPr="00BC2BA6" w:rsidRDefault="00A73521" w:rsidP="00450C43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0C43">
        <w:rPr>
          <w:rFonts w:ascii="Times New Roman" w:hAnsi="Times New Roman" w:cs="Times New Roman"/>
          <w:b/>
          <w:sz w:val="28"/>
          <w:szCs w:val="28"/>
        </w:rPr>
        <w:tab/>
      </w:r>
      <w:r w:rsidR="00450C43" w:rsidRPr="00BC2BA6">
        <w:rPr>
          <w:rFonts w:ascii="Times New Roman" w:hAnsi="Times New Roman" w:cs="Times New Roman"/>
          <w:b/>
          <w:sz w:val="28"/>
          <w:szCs w:val="28"/>
        </w:rPr>
        <w:t>Предложения.</w:t>
      </w:r>
    </w:p>
    <w:p w:rsidR="00450C43" w:rsidRDefault="00450C43" w:rsidP="00450C43">
      <w:pPr>
        <w:pStyle w:val="a8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заключение Главе муниципального образования.</w:t>
      </w:r>
    </w:p>
    <w:p w:rsidR="00450C43" w:rsidRDefault="00450C43" w:rsidP="00450C43">
      <w:pPr>
        <w:pStyle w:val="a8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меры по обеспечению зачисления в бюджет доходов в запланированных объемах.</w:t>
      </w:r>
    </w:p>
    <w:p w:rsidR="00450C43" w:rsidRDefault="00450C43" w:rsidP="00450C43">
      <w:pPr>
        <w:pStyle w:val="a8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меры по своевременному исполнению мероприятий муниципальной программы.</w:t>
      </w:r>
    </w:p>
    <w:p w:rsidR="00A73521" w:rsidRDefault="00A73521" w:rsidP="00A73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521" w:rsidRDefault="00A73521" w:rsidP="00A73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 председателя</w:t>
      </w:r>
    </w:p>
    <w:p w:rsidR="00A73521" w:rsidRDefault="00A73521" w:rsidP="00A73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:rsidR="00A73521" w:rsidRDefault="00A73521" w:rsidP="00A73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Дубровского района                                                          Н.А. Дороденкова</w:t>
      </w:r>
    </w:p>
    <w:p w:rsidR="00A73521" w:rsidRDefault="00A73521" w:rsidP="00A73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521" w:rsidRDefault="00A73521" w:rsidP="00A73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 заключением на отчет об исполнении бюджета за </w:t>
      </w:r>
      <w:r w:rsidR="001D6F4C">
        <w:rPr>
          <w:rFonts w:ascii="Times New Roman" w:hAnsi="Times New Roman" w:cs="Times New Roman"/>
          <w:b/>
          <w:i/>
          <w:sz w:val="28"/>
          <w:szCs w:val="28"/>
        </w:rPr>
        <w:t>9 месяцев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2018 года ознакомлены:</w:t>
      </w:r>
    </w:p>
    <w:p w:rsidR="00A73521" w:rsidRDefault="00A73521" w:rsidP="00A73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A73521" w:rsidRDefault="00A73521" w:rsidP="00A73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Рековичской</w:t>
      </w:r>
    </w:p>
    <w:p w:rsidR="00A73521" w:rsidRDefault="00A73521" w:rsidP="00A73521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администрации                                                    Е.А. Шарыгина  </w:t>
      </w:r>
    </w:p>
    <w:p w:rsidR="0044108A" w:rsidRDefault="0044108A" w:rsidP="00A73521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521" w:rsidRDefault="00A73521" w:rsidP="00A73521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З.М. Соскова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</w:p>
    <w:p w:rsidR="00A73521" w:rsidRDefault="00A73521" w:rsidP="00A73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73521" w:rsidRDefault="00A73521" w:rsidP="00A73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Один экземпляр заключения получен:</w:t>
      </w:r>
      <w:r w:rsidR="001D6F4C">
        <w:rPr>
          <w:rFonts w:ascii="Times New Roman" w:hAnsi="Times New Roman" w:cs="Times New Roman"/>
          <w:b/>
          <w:sz w:val="28"/>
          <w:szCs w:val="28"/>
        </w:rPr>
        <w:t>________________</w:t>
      </w:r>
      <w:r w:rsidR="00896DEB">
        <w:rPr>
          <w:rFonts w:ascii="Times New Roman" w:hAnsi="Times New Roman" w:cs="Times New Roman"/>
          <w:b/>
          <w:sz w:val="28"/>
          <w:szCs w:val="28"/>
        </w:rPr>
        <w:t>________</w:t>
      </w:r>
      <w:r w:rsidR="001D6F4C">
        <w:rPr>
          <w:rFonts w:ascii="Times New Roman" w:hAnsi="Times New Roman" w:cs="Times New Roman"/>
          <w:b/>
          <w:sz w:val="28"/>
          <w:szCs w:val="28"/>
        </w:rPr>
        <w:t>_</w:t>
      </w:r>
    </w:p>
    <w:p w:rsidR="003349AB" w:rsidRDefault="00A73521" w:rsidP="00A73521"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1D6F4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96DEB">
        <w:rPr>
          <w:rFonts w:ascii="Times New Roman" w:hAnsi="Times New Roman" w:cs="Times New Roman"/>
          <w:sz w:val="28"/>
          <w:szCs w:val="28"/>
        </w:rPr>
        <w:t>П</w:t>
      </w:r>
      <w:r w:rsidR="001D6F4C">
        <w:rPr>
          <w:rFonts w:ascii="Times New Roman" w:hAnsi="Times New Roman" w:cs="Times New Roman"/>
          <w:sz w:val="28"/>
          <w:szCs w:val="28"/>
        </w:rPr>
        <w:t>одпись</w:t>
      </w:r>
      <w:r w:rsidR="00896DEB">
        <w:rPr>
          <w:rFonts w:ascii="Times New Roman" w:hAnsi="Times New Roman" w:cs="Times New Roman"/>
          <w:sz w:val="28"/>
          <w:szCs w:val="28"/>
        </w:rPr>
        <w:t>, 18.10.2018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3349AB" w:rsidSect="0044108A">
      <w:headerReference w:type="default" r:id="rId8"/>
      <w:pgSz w:w="11906" w:h="16838" w:code="9"/>
      <w:pgMar w:top="1021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DD9" w:rsidRDefault="006E1DD9" w:rsidP="00BE5679">
      <w:pPr>
        <w:spacing w:after="0" w:line="240" w:lineRule="auto"/>
      </w:pPr>
      <w:r>
        <w:separator/>
      </w:r>
    </w:p>
  </w:endnote>
  <w:endnote w:type="continuationSeparator" w:id="0">
    <w:p w:rsidR="006E1DD9" w:rsidRDefault="006E1DD9" w:rsidP="00BE5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DD9" w:rsidRDefault="006E1DD9" w:rsidP="00BE5679">
      <w:pPr>
        <w:spacing w:after="0" w:line="240" w:lineRule="auto"/>
      </w:pPr>
      <w:r>
        <w:separator/>
      </w:r>
    </w:p>
  </w:footnote>
  <w:footnote w:type="continuationSeparator" w:id="0">
    <w:p w:rsidR="006E1DD9" w:rsidRDefault="006E1DD9" w:rsidP="00BE5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583318"/>
      <w:docPartObj>
        <w:docPartGallery w:val="Page Numbers (Top of Page)"/>
        <w:docPartUnique/>
      </w:docPartObj>
    </w:sdtPr>
    <w:sdtEndPr/>
    <w:sdtContent>
      <w:p w:rsidR="004C6005" w:rsidRDefault="006E1DD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108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C6005" w:rsidRDefault="004C600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950B1D"/>
    <w:multiLevelType w:val="hybridMultilevel"/>
    <w:tmpl w:val="E35A9366"/>
    <w:lvl w:ilvl="0" w:tplc="202A692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3521"/>
    <w:rsid w:val="000A1101"/>
    <w:rsid w:val="00136014"/>
    <w:rsid w:val="0018027B"/>
    <w:rsid w:val="001A3B88"/>
    <w:rsid w:val="001B115E"/>
    <w:rsid w:val="001D5CA2"/>
    <w:rsid w:val="001D6F4C"/>
    <w:rsid w:val="00201647"/>
    <w:rsid w:val="0022168E"/>
    <w:rsid w:val="00275ED6"/>
    <w:rsid w:val="002D2881"/>
    <w:rsid w:val="002F3C2D"/>
    <w:rsid w:val="00300D0B"/>
    <w:rsid w:val="003211DF"/>
    <w:rsid w:val="003349AB"/>
    <w:rsid w:val="003D1121"/>
    <w:rsid w:val="004136D7"/>
    <w:rsid w:val="0044108A"/>
    <w:rsid w:val="00450C43"/>
    <w:rsid w:val="00463C24"/>
    <w:rsid w:val="00464D1B"/>
    <w:rsid w:val="004B3834"/>
    <w:rsid w:val="004C1D64"/>
    <w:rsid w:val="004C6005"/>
    <w:rsid w:val="004F3126"/>
    <w:rsid w:val="00576619"/>
    <w:rsid w:val="005A1387"/>
    <w:rsid w:val="005A5B93"/>
    <w:rsid w:val="00604AA6"/>
    <w:rsid w:val="00620BD9"/>
    <w:rsid w:val="00650216"/>
    <w:rsid w:val="0067195D"/>
    <w:rsid w:val="006C5F93"/>
    <w:rsid w:val="006E1DD9"/>
    <w:rsid w:val="0070307F"/>
    <w:rsid w:val="007115E8"/>
    <w:rsid w:val="0074537F"/>
    <w:rsid w:val="00782D47"/>
    <w:rsid w:val="007B5E29"/>
    <w:rsid w:val="00853900"/>
    <w:rsid w:val="00896DEB"/>
    <w:rsid w:val="008D2933"/>
    <w:rsid w:val="00917DBB"/>
    <w:rsid w:val="0093255E"/>
    <w:rsid w:val="00947583"/>
    <w:rsid w:val="0095518E"/>
    <w:rsid w:val="0098355E"/>
    <w:rsid w:val="009A6F13"/>
    <w:rsid w:val="009D034D"/>
    <w:rsid w:val="00A67B73"/>
    <w:rsid w:val="00A73521"/>
    <w:rsid w:val="00A85778"/>
    <w:rsid w:val="00B020CD"/>
    <w:rsid w:val="00B42D18"/>
    <w:rsid w:val="00B973EB"/>
    <w:rsid w:val="00BA7BE7"/>
    <w:rsid w:val="00BD3ACE"/>
    <w:rsid w:val="00BE0B61"/>
    <w:rsid w:val="00BE5679"/>
    <w:rsid w:val="00BF1052"/>
    <w:rsid w:val="00C54343"/>
    <w:rsid w:val="00C558C9"/>
    <w:rsid w:val="00D3319F"/>
    <w:rsid w:val="00D755F2"/>
    <w:rsid w:val="00DA374E"/>
    <w:rsid w:val="00DD2002"/>
    <w:rsid w:val="00DF1982"/>
    <w:rsid w:val="00E0792B"/>
    <w:rsid w:val="00E145DB"/>
    <w:rsid w:val="00EA523C"/>
    <w:rsid w:val="00EF7432"/>
    <w:rsid w:val="00F37ACB"/>
    <w:rsid w:val="00F440F0"/>
    <w:rsid w:val="00FA7DC5"/>
    <w:rsid w:val="00FC75C1"/>
    <w:rsid w:val="00FE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2D95AA-F064-4F2C-8169-E3862DB4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E5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5679"/>
  </w:style>
  <w:style w:type="paragraph" w:styleId="a6">
    <w:name w:val="footer"/>
    <w:basedOn w:val="a"/>
    <w:link w:val="a7"/>
    <w:uiPriority w:val="99"/>
    <w:semiHidden/>
    <w:unhideWhenUsed/>
    <w:rsid w:val="00BE5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E5679"/>
  </w:style>
  <w:style w:type="paragraph" w:styleId="a8">
    <w:name w:val="List Paragraph"/>
    <w:basedOn w:val="a"/>
    <w:uiPriority w:val="34"/>
    <w:qFormat/>
    <w:rsid w:val="00450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1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E1E5B9-EEF2-45CA-AEAA-F02B9D598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2174</Words>
  <Characters>12393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61</cp:revision>
  <dcterms:created xsi:type="dcterms:W3CDTF">2018-10-09T06:54:00Z</dcterms:created>
  <dcterms:modified xsi:type="dcterms:W3CDTF">2018-10-29T12:25:00Z</dcterms:modified>
</cp:coreProperties>
</file>