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32" w:rsidRDefault="00C14432" w:rsidP="00C1443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3pt" o:ole="" fillcolor="window">
            <v:imagedata r:id="rId8" o:title="" gain="192753f" blacklevel="-3932f"/>
          </v:shape>
          <o:OLEObject Type="Embed" ProgID="Photoshop.Image.6" ShapeID="_x0000_i1025" DrawAspect="Content" ObjectID="_1628498449" r:id="rId9">
            <o:FieldCodes>\s</o:FieldCodes>
          </o:OLEObject>
        </w:object>
      </w:r>
    </w:p>
    <w:p w:rsidR="00C14432" w:rsidRDefault="00C14432" w:rsidP="00C1443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432" w:rsidRDefault="00C14432" w:rsidP="00C1443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432" w:rsidRDefault="00C14432" w:rsidP="00C1443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432" w:rsidRDefault="00C14432" w:rsidP="00C1443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432" w:rsidRDefault="00C14432" w:rsidP="00C1443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432" w:rsidRDefault="00C14432" w:rsidP="00C1443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432" w:rsidRDefault="00C14432" w:rsidP="00C1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14432" w:rsidRDefault="00C14432" w:rsidP="00C1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:rsidR="00C14432" w:rsidRDefault="00C14432" w:rsidP="00C1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C14432" w:rsidRDefault="00C14432" w:rsidP="00C1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C14432" w:rsidRDefault="00C14432" w:rsidP="00C1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</w:t>
      </w:r>
      <w:r w:rsidR="004D2EE5">
        <w:rPr>
          <w:rFonts w:ascii="Times New Roman" w:hAnsi="Times New Roman" w:cs="Times New Roman"/>
          <w:b/>
          <w:sz w:val="28"/>
          <w:szCs w:val="28"/>
        </w:rPr>
        <w:t>-е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EE5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b/>
          <w:sz w:val="28"/>
          <w:szCs w:val="28"/>
        </w:rPr>
        <w:t>2019 года</w:t>
      </w:r>
    </w:p>
    <w:p w:rsidR="00C14432" w:rsidRDefault="00C14432" w:rsidP="00C1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32" w:rsidRDefault="00C14432" w:rsidP="00C1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32" w:rsidRDefault="00C14432" w:rsidP="00C1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32" w:rsidRDefault="00C14432" w:rsidP="00C1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32" w:rsidRDefault="00C14432" w:rsidP="00C1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32" w:rsidRDefault="00C14432" w:rsidP="00C1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32" w:rsidRDefault="00C14432" w:rsidP="00C1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32" w:rsidRDefault="00C14432" w:rsidP="00C1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32" w:rsidRDefault="00C14432" w:rsidP="00C1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32" w:rsidRDefault="00C14432" w:rsidP="00C1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32" w:rsidRDefault="00C14432" w:rsidP="00C1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32" w:rsidRDefault="00C14432" w:rsidP="00C1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32" w:rsidRDefault="00C14432" w:rsidP="00C1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32" w:rsidRDefault="00C14432" w:rsidP="00C1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32" w:rsidRDefault="00C14432" w:rsidP="00C1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32" w:rsidRDefault="00C14432" w:rsidP="00C1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32" w:rsidRDefault="00C14432" w:rsidP="00C1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32" w:rsidRDefault="00C14432" w:rsidP="00C1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32" w:rsidRDefault="00C14432" w:rsidP="00C1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32" w:rsidRDefault="00C14432" w:rsidP="00C1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32" w:rsidRDefault="00C14432" w:rsidP="00C1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32" w:rsidRDefault="00C14432" w:rsidP="00C1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32" w:rsidRDefault="00C14432" w:rsidP="00C1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32" w:rsidRDefault="00C14432" w:rsidP="00C1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:rsidR="00C14432" w:rsidRDefault="00C14432" w:rsidP="00C1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</w:p>
    <w:p w:rsidR="00C14432" w:rsidRDefault="00C14432" w:rsidP="00C14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32" w:rsidRDefault="00C14432" w:rsidP="00C1443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Заключение Контрольно-счётной палаты Дубровского района на отчет об исполнении бюджета муниципального образования  за 1</w:t>
      </w:r>
      <w:r w:rsidR="004D2EE5">
        <w:rPr>
          <w:rFonts w:ascii="Times New Roman" w:hAnsi="Times New Roman" w:cs="Times New Roman"/>
          <w:sz w:val="28"/>
          <w:szCs w:val="28"/>
        </w:rPr>
        <w:t xml:space="preserve">-е полугодие </w:t>
      </w:r>
      <w:r>
        <w:rPr>
          <w:rFonts w:ascii="Times New Roman" w:hAnsi="Times New Roman" w:cs="Times New Roman"/>
          <w:sz w:val="28"/>
          <w:szCs w:val="28"/>
        </w:rPr>
        <w:t>2019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1.2.</w:t>
      </w:r>
      <w:r w:rsidR="004D2E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2019 год.</w:t>
      </w:r>
    </w:p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:rsidR="00C14432" w:rsidRDefault="00C14432" w:rsidP="00C14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2019  году, отчетности об исполнении бюджета за 1</w:t>
      </w:r>
      <w:r w:rsidR="004D2EE5">
        <w:rPr>
          <w:rFonts w:ascii="Times New Roman" w:hAnsi="Times New Roman" w:cs="Times New Roman"/>
          <w:sz w:val="28"/>
          <w:szCs w:val="28"/>
        </w:rPr>
        <w:t>-е полугодие</w:t>
      </w:r>
      <w:r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 </w:t>
      </w:r>
      <w:r w:rsidR="004D2EE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D2EE5">
        <w:rPr>
          <w:rFonts w:ascii="Times New Roman" w:hAnsi="Times New Roman" w:cs="Times New Roman"/>
          <w:sz w:val="28"/>
          <w:szCs w:val="28"/>
        </w:rPr>
        <w:t>-е полугодие</w:t>
      </w:r>
      <w:r>
        <w:rPr>
          <w:rFonts w:ascii="Times New Roman" w:hAnsi="Times New Roman" w:cs="Times New Roman"/>
          <w:sz w:val="28"/>
          <w:szCs w:val="28"/>
        </w:rPr>
        <w:t xml:space="preserve">  2019  года бюджет исполнен по доходам в сумме </w:t>
      </w:r>
      <w:r w:rsidR="004D2EE5">
        <w:rPr>
          <w:rFonts w:ascii="Times New Roman" w:hAnsi="Times New Roman" w:cs="Times New Roman"/>
          <w:sz w:val="28"/>
          <w:szCs w:val="28"/>
        </w:rPr>
        <w:t>1233,4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 w:rsidR="004D2EE5">
        <w:rPr>
          <w:rFonts w:ascii="Times New Roman" w:hAnsi="Times New Roman" w:cs="Times New Roman"/>
          <w:sz w:val="28"/>
          <w:szCs w:val="28"/>
        </w:rPr>
        <w:t>68,3</w:t>
      </w:r>
      <w:r>
        <w:rPr>
          <w:rFonts w:ascii="Times New Roman" w:hAnsi="Times New Roman" w:cs="Times New Roman"/>
          <w:sz w:val="28"/>
          <w:szCs w:val="28"/>
        </w:rPr>
        <w:t xml:space="preserve"> % к  прогнозным  показателям, по расходам  –  </w:t>
      </w:r>
      <w:r w:rsidR="004D2EE5">
        <w:rPr>
          <w:rFonts w:ascii="Times New Roman" w:hAnsi="Times New Roman" w:cs="Times New Roman"/>
          <w:sz w:val="28"/>
          <w:szCs w:val="28"/>
        </w:rPr>
        <w:t>1148,1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 w:rsidR="004D2EE5">
        <w:rPr>
          <w:rFonts w:ascii="Times New Roman" w:hAnsi="Times New Roman" w:cs="Times New Roman"/>
          <w:sz w:val="28"/>
          <w:szCs w:val="28"/>
        </w:rPr>
        <w:t>54,1</w:t>
      </w:r>
      <w:r>
        <w:rPr>
          <w:rFonts w:ascii="Times New Roman" w:hAnsi="Times New Roman" w:cs="Times New Roman"/>
          <w:sz w:val="28"/>
          <w:szCs w:val="28"/>
        </w:rPr>
        <w:t xml:space="preserve">  % к утвержденным расходам и  годовым назначениям  сводной  бюджетной росписи, с </w:t>
      </w:r>
      <w:proofErr w:type="spellStart"/>
      <w:r w:rsidR="004D2EE5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фицитом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D2EE5" w:rsidRPr="005E55A0">
        <w:rPr>
          <w:rFonts w:ascii="Times New Roman" w:hAnsi="Times New Roman" w:cs="Times New Roman"/>
          <w:sz w:val="28"/>
          <w:szCs w:val="28"/>
        </w:rPr>
        <w:t>85,3</w:t>
      </w:r>
      <w:r w:rsidRPr="005E55A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432" w:rsidRDefault="00C14432" w:rsidP="00C144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бюджета.</w:t>
      </w:r>
    </w:p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 1</w:t>
      </w:r>
      <w:r w:rsidR="005F4441">
        <w:rPr>
          <w:rFonts w:ascii="Times New Roman" w:hAnsi="Times New Roman" w:cs="Times New Roman"/>
          <w:sz w:val="28"/>
          <w:szCs w:val="28"/>
        </w:rPr>
        <w:t>-е полугодие</w:t>
      </w:r>
      <w:r>
        <w:rPr>
          <w:rFonts w:ascii="Times New Roman" w:hAnsi="Times New Roman" w:cs="Times New Roman"/>
          <w:sz w:val="28"/>
          <w:szCs w:val="28"/>
        </w:rPr>
        <w:t xml:space="preserve">  2019 года исполнена в сумме  </w:t>
      </w:r>
      <w:r w:rsidR="005F4441">
        <w:rPr>
          <w:rFonts w:ascii="Times New Roman" w:hAnsi="Times New Roman" w:cs="Times New Roman"/>
          <w:sz w:val="28"/>
          <w:szCs w:val="28"/>
        </w:rPr>
        <w:t>1233,4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5F444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8,</w:t>
      </w:r>
      <w:r w:rsidR="005F44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  к годовому прогнозу поступлений. </w:t>
      </w:r>
    </w:p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5F4441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="005F4441">
        <w:rPr>
          <w:rFonts w:ascii="Times New Roman" w:hAnsi="Times New Roman" w:cs="Times New Roman"/>
          <w:sz w:val="28"/>
          <w:szCs w:val="28"/>
        </w:rPr>
        <w:t>464,8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5F4441">
        <w:rPr>
          <w:rFonts w:ascii="Times New Roman" w:hAnsi="Times New Roman" w:cs="Times New Roman"/>
          <w:sz w:val="28"/>
          <w:szCs w:val="28"/>
        </w:rPr>
        <w:t>60,5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 бюджета удельный вес налоговых и неналоговых доходов (далее  –  собственных доходов) составил </w:t>
      </w:r>
      <w:r w:rsidR="005F4441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>,3%, что выше уровня соответствующего периода прошлого года на  1</w:t>
      </w:r>
      <w:r w:rsidR="004913A0">
        <w:rPr>
          <w:rFonts w:ascii="Times New Roman" w:hAnsi="Times New Roman" w:cs="Times New Roman"/>
          <w:sz w:val="28"/>
          <w:szCs w:val="28"/>
        </w:rPr>
        <w:t>4,3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безвозмездных поступлений приходится  </w:t>
      </w:r>
      <w:r w:rsidR="004913A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,7  процента.  Собственные доходы бюджета в сравнении с  аналогичным  отчетным периодом 2018 года увеличились на </w:t>
      </w:r>
      <w:r w:rsidR="004913A0">
        <w:rPr>
          <w:rFonts w:ascii="Times New Roman" w:hAnsi="Times New Roman" w:cs="Times New Roman"/>
          <w:sz w:val="28"/>
          <w:szCs w:val="28"/>
        </w:rPr>
        <w:t>91,2</w:t>
      </w:r>
      <w:r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 снизился </w:t>
      </w:r>
      <w:r w:rsidR="004913A0">
        <w:rPr>
          <w:rFonts w:ascii="Times New Roman" w:hAnsi="Times New Roman" w:cs="Times New Roman"/>
          <w:sz w:val="28"/>
          <w:szCs w:val="28"/>
        </w:rPr>
        <w:t>на 48,4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 налоговых и неналоговых доходов  сложились в сумме </w:t>
      </w:r>
    </w:p>
    <w:p w:rsidR="00C14432" w:rsidRDefault="004913A0" w:rsidP="00C14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1146,2</w:t>
      </w:r>
      <w:r w:rsidR="00C1443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74,1</w:t>
      </w:r>
      <w:r w:rsidR="00C14432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:rsidR="00C14432" w:rsidRDefault="00C14432" w:rsidP="00C14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 составили </w:t>
      </w:r>
      <w:r w:rsidR="004913A0">
        <w:rPr>
          <w:rFonts w:ascii="Times New Roman" w:hAnsi="Times New Roman" w:cs="Times New Roman"/>
          <w:sz w:val="28"/>
          <w:szCs w:val="28"/>
        </w:rPr>
        <w:t>87,2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913A0">
        <w:rPr>
          <w:rFonts w:ascii="Times New Roman" w:hAnsi="Times New Roman" w:cs="Times New Roman"/>
          <w:sz w:val="28"/>
          <w:szCs w:val="28"/>
        </w:rPr>
        <w:t>33,6</w:t>
      </w:r>
      <w:r>
        <w:rPr>
          <w:rFonts w:ascii="Times New Roman" w:hAnsi="Times New Roman" w:cs="Times New Roman"/>
          <w:sz w:val="28"/>
          <w:szCs w:val="28"/>
        </w:rPr>
        <w:t>% к годовому прогнозу поступлений.</w:t>
      </w:r>
    </w:p>
    <w:p w:rsidR="00C14432" w:rsidRDefault="00C14432" w:rsidP="00C144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6EFE">
        <w:rPr>
          <w:rFonts w:ascii="Times New Roman" w:hAnsi="Times New Roman" w:cs="Times New Roman"/>
          <w:b/>
          <w:sz w:val="28"/>
          <w:szCs w:val="28"/>
        </w:rPr>
        <w:t>Нал</w:t>
      </w:r>
      <w:r>
        <w:rPr>
          <w:rFonts w:ascii="Times New Roman" w:hAnsi="Times New Roman" w:cs="Times New Roman"/>
          <w:b/>
          <w:sz w:val="28"/>
          <w:szCs w:val="28"/>
        </w:rPr>
        <w:t>оговые доходы бюджета</w:t>
      </w:r>
    </w:p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</w:t>
      </w:r>
      <w:r w:rsidR="00616EFE">
        <w:rPr>
          <w:rFonts w:ascii="Times New Roman" w:hAnsi="Times New Roman" w:cs="Times New Roman"/>
          <w:sz w:val="28"/>
          <w:szCs w:val="28"/>
        </w:rPr>
        <w:t>-е полугодие</w:t>
      </w:r>
      <w:r>
        <w:rPr>
          <w:rFonts w:ascii="Times New Roman" w:hAnsi="Times New Roman" w:cs="Times New Roman"/>
          <w:sz w:val="28"/>
          <w:szCs w:val="28"/>
        </w:rPr>
        <w:t xml:space="preserve">  2019 года в структуре  собственных доходов бюджета на долю  налоговых доходов  приходится </w:t>
      </w:r>
      <w:r w:rsidR="00616EFE">
        <w:rPr>
          <w:rFonts w:ascii="Times New Roman" w:hAnsi="Times New Roman" w:cs="Times New Roman"/>
          <w:sz w:val="28"/>
          <w:szCs w:val="28"/>
        </w:rPr>
        <w:t>35,6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616EFE">
        <w:rPr>
          <w:rFonts w:ascii="Times New Roman" w:hAnsi="Times New Roman" w:cs="Times New Roman"/>
          <w:sz w:val="28"/>
          <w:szCs w:val="28"/>
        </w:rPr>
        <w:t>407,7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616EFE">
        <w:rPr>
          <w:rFonts w:ascii="Times New Roman" w:hAnsi="Times New Roman" w:cs="Times New Roman"/>
          <w:sz w:val="28"/>
          <w:szCs w:val="28"/>
        </w:rPr>
        <w:t>51,2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 К соответствующему периоду 2018 года </w:t>
      </w:r>
      <w:r w:rsidR="00616EFE">
        <w:rPr>
          <w:rFonts w:ascii="Times New Roman" w:hAnsi="Times New Roman" w:cs="Times New Roman"/>
          <w:sz w:val="28"/>
          <w:szCs w:val="28"/>
        </w:rPr>
        <w:t>налоговые доходы возросли на 18,2</w:t>
      </w:r>
      <w:r>
        <w:rPr>
          <w:rFonts w:ascii="Times New Roman" w:hAnsi="Times New Roman" w:cs="Times New Roman"/>
          <w:sz w:val="28"/>
          <w:szCs w:val="28"/>
        </w:rPr>
        <w:t xml:space="preserve"> процента. Основным налогом, сформировавшим доходную  часть бюджета  за 1</w:t>
      </w:r>
      <w:r w:rsidR="00616EFE">
        <w:rPr>
          <w:rFonts w:ascii="Times New Roman" w:hAnsi="Times New Roman" w:cs="Times New Roman"/>
          <w:sz w:val="28"/>
          <w:szCs w:val="28"/>
        </w:rPr>
        <w:t>-е полугодие</w:t>
      </w:r>
      <w:r>
        <w:rPr>
          <w:rFonts w:ascii="Times New Roman" w:hAnsi="Times New Roman" w:cs="Times New Roman"/>
          <w:sz w:val="28"/>
          <w:szCs w:val="28"/>
        </w:rPr>
        <w:t xml:space="preserve">  2019 года,  является земельный налог. На его долю приходится </w:t>
      </w:r>
      <w:r w:rsidR="00616EFE">
        <w:rPr>
          <w:rFonts w:ascii="Times New Roman" w:hAnsi="Times New Roman" w:cs="Times New Roman"/>
          <w:sz w:val="28"/>
          <w:szCs w:val="28"/>
        </w:rPr>
        <w:t>71,3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(НДФЛ) поступил в бюджет в сумме  </w:t>
      </w:r>
      <w:r w:rsidR="00616EFE">
        <w:rPr>
          <w:rFonts w:ascii="Times New Roman" w:hAnsi="Times New Roman" w:cs="Times New Roman"/>
          <w:sz w:val="28"/>
          <w:szCs w:val="28"/>
        </w:rPr>
        <w:t>94,3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</w:t>
      </w:r>
      <w:r w:rsidR="00616EFE">
        <w:rPr>
          <w:rFonts w:ascii="Times New Roman" w:hAnsi="Times New Roman" w:cs="Times New Roman"/>
          <w:sz w:val="28"/>
          <w:szCs w:val="28"/>
        </w:rPr>
        <w:t>63,7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616EFE">
        <w:rPr>
          <w:rFonts w:ascii="Times New Roman" w:hAnsi="Times New Roman" w:cs="Times New Roman"/>
          <w:sz w:val="28"/>
          <w:szCs w:val="28"/>
        </w:rPr>
        <w:t>23,1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2018 года поступления возросли на </w:t>
      </w:r>
      <w:r w:rsidR="00616EFE">
        <w:rPr>
          <w:rFonts w:ascii="Times New Roman" w:hAnsi="Times New Roman" w:cs="Times New Roman"/>
          <w:sz w:val="28"/>
          <w:szCs w:val="28"/>
        </w:rPr>
        <w:t>43,1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16EFE">
        <w:rPr>
          <w:rFonts w:ascii="Times New Roman" w:hAnsi="Times New Roman" w:cs="Times New Roman"/>
          <w:sz w:val="28"/>
          <w:szCs w:val="28"/>
        </w:rPr>
        <w:t>в 1,8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EFE" w:rsidRDefault="00C14432" w:rsidP="00616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(единый сельскохозяйственный налог) утвержден в сумме 90,0 тыс. рублей. </w:t>
      </w:r>
      <w:r w:rsidR="00616EFE">
        <w:rPr>
          <w:rFonts w:ascii="Times New Roman" w:hAnsi="Times New Roman" w:cs="Times New Roman"/>
          <w:sz w:val="28"/>
          <w:szCs w:val="28"/>
        </w:rPr>
        <w:t>Поступления составили 63,9 тыс. рублей, или 71,0% годовых плановых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6EFE" w:rsidRPr="00616EFE">
        <w:rPr>
          <w:rFonts w:ascii="Times New Roman" w:hAnsi="Times New Roman" w:cs="Times New Roman"/>
          <w:sz w:val="28"/>
          <w:szCs w:val="28"/>
        </w:rPr>
        <w:t xml:space="preserve"> </w:t>
      </w:r>
      <w:r w:rsidR="00616EFE">
        <w:rPr>
          <w:rFonts w:ascii="Times New Roman" w:hAnsi="Times New Roman" w:cs="Times New Roman"/>
          <w:sz w:val="28"/>
          <w:szCs w:val="28"/>
        </w:rPr>
        <w:t>К соответствующему периоду 2018 года поступления снизились на 10,6 процента.</w:t>
      </w:r>
    </w:p>
    <w:p w:rsidR="00C14432" w:rsidRDefault="00C14432" w:rsidP="00C1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долю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налога на имущество </w:t>
      </w:r>
      <w:r>
        <w:rPr>
          <w:rFonts w:ascii="Times New Roman" w:hAnsi="Times New Roman" w:cs="Times New Roman"/>
          <w:sz w:val="28"/>
          <w:szCs w:val="28"/>
        </w:rPr>
        <w:t>приходится  0,</w:t>
      </w:r>
      <w:r w:rsidR="00616E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налоговых доходов. Объем поступлений составил  1,</w:t>
      </w:r>
      <w:r w:rsidR="00616E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616EFE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 Темп роста по сравнению с аналогичным периодом прошлого года  </w:t>
      </w:r>
      <w:r w:rsidR="00616EFE">
        <w:rPr>
          <w:rFonts w:ascii="Times New Roman" w:hAnsi="Times New Roman" w:cs="Times New Roman"/>
          <w:sz w:val="28"/>
          <w:szCs w:val="28"/>
        </w:rPr>
        <w:t>составляет 111,8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432" w:rsidRDefault="00C14432" w:rsidP="00C1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616EFE">
        <w:rPr>
          <w:rFonts w:ascii="Times New Roman" w:hAnsi="Times New Roman" w:cs="Times New Roman"/>
          <w:sz w:val="28"/>
          <w:szCs w:val="28"/>
        </w:rPr>
        <w:t>290,7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 </w:t>
      </w:r>
      <w:r w:rsidR="00616EFE">
        <w:rPr>
          <w:rFonts w:ascii="Times New Roman" w:hAnsi="Times New Roman" w:cs="Times New Roman"/>
          <w:sz w:val="28"/>
          <w:szCs w:val="28"/>
        </w:rPr>
        <w:t>58,1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вес в структуре налоговых доходов составляет </w:t>
      </w:r>
      <w:r w:rsidR="00616EFE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,3 процента.  Темп роста по сравнению с аналогичным периодом прошлого года составляет </w:t>
      </w:r>
      <w:r w:rsidR="00616EFE">
        <w:rPr>
          <w:rFonts w:ascii="Times New Roman" w:hAnsi="Times New Roman" w:cs="Times New Roman"/>
          <w:sz w:val="28"/>
          <w:szCs w:val="28"/>
        </w:rPr>
        <w:t>131,8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14432" w:rsidRDefault="00C14432" w:rsidP="00C144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:rsidR="000344EB" w:rsidRDefault="00C14432" w:rsidP="00034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Неналоговые доходы  за  1</w:t>
      </w:r>
      <w:r w:rsidR="000344EB">
        <w:rPr>
          <w:rFonts w:ascii="Times New Roman" w:hAnsi="Times New Roman" w:cs="Times New Roman"/>
          <w:sz w:val="28"/>
          <w:szCs w:val="28"/>
        </w:rPr>
        <w:t>-е полугодие</w:t>
      </w:r>
      <w:r>
        <w:rPr>
          <w:rFonts w:ascii="Times New Roman" w:hAnsi="Times New Roman" w:cs="Times New Roman"/>
          <w:sz w:val="28"/>
          <w:szCs w:val="28"/>
        </w:rPr>
        <w:t xml:space="preserve">  2019 года исполнены в сумме </w:t>
      </w:r>
      <w:r w:rsidR="000344EB">
        <w:rPr>
          <w:rFonts w:ascii="Times New Roman" w:hAnsi="Times New Roman" w:cs="Times New Roman"/>
          <w:sz w:val="28"/>
          <w:szCs w:val="28"/>
        </w:rPr>
        <w:t>738,5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0344EB">
        <w:rPr>
          <w:rFonts w:ascii="Times New Roman" w:hAnsi="Times New Roman" w:cs="Times New Roman"/>
          <w:sz w:val="28"/>
          <w:szCs w:val="28"/>
        </w:rPr>
        <w:t>98,5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</w:t>
      </w:r>
      <w:r w:rsidR="000344EB">
        <w:rPr>
          <w:rFonts w:ascii="Times New Roman" w:hAnsi="Times New Roman" w:cs="Times New Roman"/>
          <w:sz w:val="28"/>
          <w:szCs w:val="28"/>
        </w:rPr>
        <w:t>Темп роста по сравнению с аналогичным периодом прошлого года составляет 290,0 процента.</w:t>
      </w:r>
    </w:p>
    <w:p w:rsidR="00C14432" w:rsidRDefault="00C14432" w:rsidP="00C1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 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0344EB">
        <w:rPr>
          <w:rFonts w:ascii="Times New Roman" w:hAnsi="Times New Roman" w:cs="Times New Roman"/>
          <w:sz w:val="28"/>
          <w:szCs w:val="28"/>
        </w:rPr>
        <w:t>24,1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0344EB">
        <w:rPr>
          <w:rFonts w:ascii="Times New Roman" w:hAnsi="Times New Roman" w:cs="Times New Roman"/>
          <w:sz w:val="28"/>
          <w:szCs w:val="28"/>
        </w:rPr>
        <w:t>52,2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вес в структуре неналоговых доходов составляет </w:t>
      </w:r>
      <w:r w:rsidR="000344EB">
        <w:rPr>
          <w:rFonts w:ascii="Times New Roman" w:hAnsi="Times New Roman" w:cs="Times New Roman"/>
          <w:sz w:val="28"/>
          <w:szCs w:val="28"/>
        </w:rPr>
        <w:t>3,3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составляет </w:t>
      </w:r>
      <w:r w:rsidR="000344EB">
        <w:rPr>
          <w:rFonts w:ascii="Times New Roman" w:hAnsi="Times New Roman" w:cs="Times New Roman"/>
          <w:sz w:val="28"/>
          <w:szCs w:val="28"/>
        </w:rPr>
        <w:t>96,8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14432" w:rsidRDefault="00C14432" w:rsidP="00C1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 от сдачи  в аренду зем</w:t>
      </w:r>
      <w:r w:rsidR="000344E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0344EB">
        <w:rPr>
          <w:rFonts w:ascii="Times New Roman" w:hAnsi="Times New Roman" w:cs="Times New Roman"/>
          <w:b/>
          <w:sz w:val="28"/>
          <w:szCs w:val="28"/>
        </w:rPr>
        <w:t>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0344EB">
        <w:rPr>
          <w:rFonts w:ascii="Times New Roman" w:hAnsi="Times New Roman" w:cs="Times New Roman"/>
          <w:sz w:val="28"/>
          <w:szCs w:val="28"/>
        </w:rPr>
        <w:t>714,4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0344EB">
        <w:rPr>
          <w:rFonts w:ascii="Times New Roman" w:hAnsi="Times New Roman" w:cs="Times New Roman"/>
          <w:sz w:val="28"/>
          <w:szCs w:val="28"/>
        </w:rPr>
        <w:t>101,6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вес в структуре неналоговых доходов составляет 87,4 процента.  Темп роста по сравнению с аналогичным периодом прошлого года увеличился в </w:t>
      </w:r>
      <w:r w:rsidR="000344EB">
        <w:rPr>
          <w:rFonts w:ascii="Times New Roman" w:hAnsi="Times New Roman" w:cs="Times New Roman"/>
          <w:sz w:val="28"/>
          <w:szCs w:val="28"/>
        </w:rPr>
        <w:t>3,1</w:t>
      </w:r>
      <w:r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C14432" w:rsidRDefault="00C14432" w:rsidP="00C144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C14432" w:rsidRDefault="00C14432" w:rsidP="00C1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1</w:t>
      </w:r>
      <w:r w:rsidR="000344EB">
        <w:rPr>
          <w:rFonts w:ascii="Times New Roman" w:hAnsi="Times New Roman" w:cs="Times New Roman"/>
          <w:sz w:val="28"/>
          <w:szCs w:val="28"/>
        </w:rPr>
        <w:t>-е полугодие</w:t>
      </w:r>
      <w:r>
        <w:rPr>
          <w:rFonts w:ascii="Times New Roman" w:hAnsi="Times New Roman" w:cs="Times New Roman"/>
          <w:sz w:val="28"/>
          <w:szCs w:val="28"/>
        </w:rPr>
        <w:t xml:space="preserve">  2019 года кассовое исполнение безвозмездных поступлений составило  </w:t>
      </w:r>
      <w:r w:rsidR="000344EB">
        <w:rPr>
          <w:rFonts w:ascii="Times New Roman" w:hAnsi="Times New Roman" w:cs="Times New Roman"/>
          <w:sz w:val="28"/>
          <w:szCs w:val="28"/>
        </w:rPr>
        <w:t>87,2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0344EB">
        <w:rPr>
          <w:rFonts w:ascii="Times New Roman" w:hAnsi="Times New Roman" w:cs="Times New Roman"/>
          <w:sz w:val="28"/>
          <w:szCs w:val="28"/>
        </w:rPr>
        <w:t>33,6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годовых назначений. По сравнению с аналогичным периодом 2018 года общий объем   безвозмездных поступлений снизился на </w:t>
      </w:r>
      <w:r w:rsidR="000344EB">
        <w:rPr>
          <w:rFonts w:ascii="Times New Roman" w:hAnsi="Times New Roman" w:cs="Times New Roman"/>
          <w:sz w:val="28"/>
          <w:szCs w:val="28"/>
        </w:rPr>
        <w:t>48,4</w:t>
      </w:r>
      <w:r>
        <w:rPr>
          <w:rFonts w:ascii="Times New Roman" w:hAnsi="Times New Roman" w:cs="Times New Roman"/>
          <w:sz w:val="28"/>
          <w:szCs w:val="28"/>
        </w:rPr>
        <w:t xml:space="preserve"> процента, или на </w:t>
      </w:r>
      <w:r w:rsidR="000344EB">
        <w:rPr>
          <w:rFonts w:ascii="Times New Roman" w:hAnsi="Times New Roman" w:cs="Times New Roman"/>
          <w:sz w:val="28"/>
          <w:szCs w:val="28"/>
        </w:rPr>
        <w:t>81,8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поступлений  –  </w:t>
      </w:r>
      <w:r w:rsidR="000344EB">
        <w:rPr>
          <w:rFonts w:ascii="Times New Roman" w:hAnsi="Times New Roman" w:cs="Times New Roman"/>
          <w:sz w:val="28"/>
          <w:szCs w:val="28"/>
        </w:rPr>
        <w:t>45,5</w:t>
      </w:r>
      <w:r>
        <w:rPr>
          <w:rFonts w:ascii="Times New Roman" w:hAnsi="Times New Roman" w:cs="Times New Roman"/>
          <w:sz w:val="28"/>
          <w:szCs w:val="28"/>
        </w:rPr>
        <w:t xml:space="preserve"> % занимают  субвенции (</w:t>
      </w:r>
      <w:r w:rsidR="000344EB">
        <w:rPr>
          <w:rFonts w:ascii="Times New Roman" w:hAnsi="Times New Roman" w:cs="Times New Roman"/>
          <w:sz w:val="28"/>
          <w:szCs w:val="28"/>
        </w:rPr>
        <w:t>39,7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рублей). Объем полученных дотаций  на выравнивание</w:t>
      </w:r>
      <w:r w:rsidR="000344EB">
        <w:rPr>
          <w:rFonts w:ascii="Times New Roman" w:hAnsi="Times New Roman" w:cs="Times New Roman"/>
          <w:sz w:val="28"/>
          <w:szCs w:val="28"/>
        </w:rPr>
        <w:t xml:space="preserve"> бюджетной обеспеченности </w:t>
      </w:r>
      <w:r>
        <w:rPr>
          <w:rFonts w:ascii="Times New Roman" w:hAnsi="Times New Roman" w:cs="Times New Roman"/>
          <w:sz w:val="28"/>
          <w:szCs w:val="28"/>
        </w:rPr>
        <w:t xml:space="preserve"> за  1</w:t>
      </w:r>
      <w:r w:rsidR="000344EB">
        <w:rPr>
          <w:rFonts w:ascii="Times New Roman" w:hAnsi="Times New Roman" w:cs="Times New Roman"/>
          <w:sz w:val="28"/>
          <w:szCs w:val="28"/>
        </w:rPr>
        <w:t>-е полугодие</w:t>
      </w:r>
      <w:r>
        <w:rPr>
          <w:rFonts w:ascii="Times New Roman" w:hAnsi="Times New Roman" w:cs="Times New Roman"/>
          <w:sz w:val="28"/>
          <w:szCs w:val="28"/>
        </w:rPr>
        <w:t xml:space="preserve"> 2019 года составляет  </w:t>
      </w:r>
      <w:r w:rsidR="000344EB">
        <w:rPr>
          <w:rFonts w:ascii="Times New Roman" w:hAnsi="Times New Roman" w:cs="Times New Roman"/>
          <w:sz w:val="28"/>
          <w:szCs w:val="28"/>
        </w:rPr>
        <w:t>32,5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0344EB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,0 % плановых назначений и 38,</w:t>
      </w:r>
      <w:r w:rsidR="000344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2018 года.</w:t>
      </w:r>
    </w:p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Администрирование налоговых, неналоговых доходов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 1</w:t>
      </w:r>
      <w:r w:rsidR="00E3742F">
        <w:rPr>
          <w:rFonts w:ascii="Times New Roman" w:hAnsi="Times New Roman" w:cs="Times New Roman"/>
          <w:sz w:val="28"/>
          <w:szCs w:val="28"/>
        </w:rPr>
        <w:t>-е полугодие</w:t>
      </w:r>
      <w:r>
        <w:rPr>
          <w:rFonts w:ascii="Times New Roman" w:hAnsi="Times New Roman" w:cs="Times New Roman"/>
          <w:sz w:val="28"/>
          <w:szCs w:val="28"/>
        </w:rPr>
        <w:t xml:space="preserve">  2019 года  осуществляла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администрация. </w:t>
      </w:r>
    </w:p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298">
        <w:rPr>
          <w:rFonts w:ascii="Times New Roman" w:hAnsi="Times New Roman" w:cs="Times New Roman"/>
          <w:sz w:val="28"/>
          <w:szCs w:val="28"/>
        </w:rPr>
        <w:t>Сведения о поступлении доходов за  1</w:t>
      </w:r>
      <w:r w:rsidR="00E3742F" w:rsidRPr="00C16298">
        <w:rPr>
          <w:rFonts w:ascii="Times New Roman" w:hAnsi="Times New Roman" w:cs="Times New Roman"/>
          <w:sz w:val="28"/>
          <w:szCs w:val="28"/>
        </w:rPr>
        <w:t xml:space="preserve">-е полугодие </w:t>
      </w:r>
      <w:r w:rsidRPr="00C16298">
        <w:rPr>
          <w:rFonts w:ascii="Times New Roman" w:hAnsi="Times New Roman" w:cs="Times New Roman"/>
          <w:sz w:val="28"/>
          <w:szCs w:val="28"/>
        </w:rPr>
        <w:t>2019 года представлены в  таблице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432" w:rsidRDefault="00C14432" w:rsidP="00C144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8"/>
        <w:gridCol w:w="1525"/>
        <w:gridCol w:w="1276"/>
        <w:gridCol w:w="1417"/>
        <w:gridCol w:w="1382"/>
      </w:tblGrid>
      <w:tr w:rsidR="00C14432" w:rsidTr="00C1443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C14432" w:rsidRDefault="00C14432" w:rsidP="00FF65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="00FF65A9">
              <w:rPr>
                <w:rFonts w:ascii="Times New Roman" w:hAnsi="Times New Roman" w:cs="Times New Roman"/>
              </w:rPr>
              <w:t>полуг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2018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</w:p>
          <w:p w:rsidR="00C14432" w:rsidRDefault="00C14432" w:rsidP="00FF65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</w:t>
            </w:r>
            <w:r w:rsidR="00FF65A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C14432" w:rsidRDefault="00C14432" w:rsidP="00FF65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="00FF65A9">
              <w:rPr>
                <w:rFonts w:ascii="Times New Roman" w:hAnsi="Times New Roman" w:cs="Times New Roman"/>
              </w:rPr>
              <w:t>полуг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2019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2019/2018</w:t>
            </w:r>
          </w:p>
        </w:tc>
      </w:tr>
      <w:tr w:rsidR="00C14432" w:rsidTr="00C1443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Собственные  доходы,  всего.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FF6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599,6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BD2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B46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74,1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505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191,2</w:t>
            </w:r>
          </w:p>
        </w:tc>
      </w:tr>
      <w:tr w:rsidR="00C14432" w:rsidTr="00C1443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32" w:rsidRDefault="00C14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FF6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344,9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 w:rsidP="00FF65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796,</w:t>
            </w:r>
            <w:r w:rsidR="00FF65A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BD2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B46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51,2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505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118,2</w:t>
            </w:r>
          </w:p>
        </w:tc>
      </w:tr>
      <w:tr w:rsidR="00C14432" w:rsidTr="00C1443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32" w:rsidRDefault="00C144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FF6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51,2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BD2D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B46E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63,7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505E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184,2</w:t>
            </w:r>
          </w:p>
        </w:tc>
      </w:tr>
      <w:tr w:rsidR="00C14432" w:rsidTr="00C1443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32" w:rsidRDefault="00C144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единый с/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FF6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71,5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BD2D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B46E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505E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89,4</w:t>
            </w:r>
          </w:p>
        </w:tc>
      </w:tr>
      <w:tr w:rsidR="00C14432" w:rsidTr="00C1443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32" w:rsidRDefault="00C144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FF6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BD2D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B46E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77DAD">
              <w:rPr>
                <w:rFonts w:ascii="Times New Roman" w:eastAsia="Calibri" w:hAnsi="Times New Roman" w:cs="Times New Roman"/>
                <w:i/>
                <w:highlight w:val="yellow"/>
              </w:rPr>
              <w:t>3,3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2011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111,8</w:t>
            </w:r>
          </w:p>
        </w:tc>
      </w:tr>
      <w:tr w:rsidR="00C14432" w:rsidTr="00C1443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32" w:rsidRDefault="00C144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FF6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220,5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663E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B46E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58,1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2011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131,8</w:t>
            </w:r>
          </w:p>
        </w:tc>
      </w:tr>
      <w:tr w:rsidR="00C14432" w:rsidTr="00C1443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32" w:rsidRDefault="00C14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FF6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254,7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FF65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663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B46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98,5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201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раза</w:t>
            </w:r>
          </w:p>
        </w:tc>
      </w:tr>
      <w:tr w:rsidR="00C14432" w:rsidTr="00C1443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32" w:rsidRDefault="00C14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сдачи в аренду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FF6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24,9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FF65A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663E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B46E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51,8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2011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96,8</w:t>
            </w:r>
          </w:p>
        </w:tc>
      </w:tr>
      <w:tr w:rsidR="00C14432" w:rsidTr="00C1443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32" w:rsidRDefault="00C144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сдачи в аренду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FF6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229,8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 w:rsidP="00FF65A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70</w:t>
            </w:r>
            <w:r w:rsidR="00FF65A9">
              <w:rPr>
                <w:rFonts w:ascii="Times New Roman" w:eastAsia="Calibri" w:hAnsi="Times New Roman" w:cs="Times New Roman"/>
                <w:i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663E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714,4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B46E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101,6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2011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3,1 раза</w:t>
            </w:r>
          </w:p>
        </w:tc>
      </w:tr>
      <w:tr w:rsidR="00C14432" w:rsidTr="00C1443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32" w:rsidRDefault="00C14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FF6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663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B46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201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51,6</w:t>
            </w:r>
          </w:p>
        </w:tc>
      </w:tr>
      <w:tr w:rsidR="00C14432" w:rsidTr="00C1443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32" w:rsidRDefault="00C14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FF6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663E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B46E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20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</w:tr>
      <w:tr w:rsidR="00C14432" w:rsidTr="00C1443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32" w:rsidRDefault="00C144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FF6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84,0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663E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B46E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2011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38,7</w:t>
            </w:r>
          </w:p>
        </w:tc>
      </w:tr>
      <w:tr w:rsidR="00C14432" w:rsidTr="00C14432">
        <w:trPr>
          <w:trHeight w:val="3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32" w:rsidRDefault="00C144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сбалансированность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FF6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663E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B46E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2011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C14432" w:rsidTr="00C1443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32" w:rsidRDefault="00C14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FF6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663E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B46E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20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</w:tr>
      <w:tr w:rsidR="00C14432" w:rsidTr="00C1443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32" w:rsidRDefault="00C144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осуществление первичного воинского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FF6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663E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B46E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20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</w:tr>
      <w:tr w:rsidR="00C14432" w:rsidTr="00C1443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32" w:rsidRDefault="00C144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FF6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663E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B46E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201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115,4</w:t>
            </w:r>
          </w:p>
        </w:tc>
      </w:tr>
      <w:tr w:rsidR="00C14432" w:rsidTr="00C1443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32" w:rsidRDefault="00C14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FF6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768,6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663E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D401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68,3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201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160,5</w:t>
            </w:r>
          </w:p>
        </w:tc>
      </w:tr>
    </w:tbl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4432" w:rsidRDefault="00C14432" w:rsidP="00C144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55E">
        <w:rPr>
          <w:rFonts w:ascii="Times New Roman" w:hAnsi="Times New Roman" w:cs="Times New Roman"/>
          <w:b/>
          <w:sz w:val="28"/>
          <w:szCs w:val="28"/>
        </w:rPr>
        <w:t>3. Анализ исполнения расходов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расходов  бюджета на 2019 год, утвержден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от 27.12.2018 № 69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2019 год и на плановый период 2020 и 2021 годов» </w:t>
      </w:r>
      <w:r w:rsidR="00D40131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7E2">
        <w:rPr>
          <w:rFonts w:ascii="Times New Roman" w:hAnsi="Times New Roman" w:cs="Times New Roman"/>
          <w:sz w:val="28"/>
          <w:szCs w:val="28"/>
        </w:rPr>
        <w:t>1123,7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Объем расходов, утвержденный бюджетной росписью на 1 </w:t>
      </w:r>
      <w:r w:rsidR="00FC555E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2019 года, составляет 100,0 % утвержденных </w:t>
      </w:r>
      <w:r w:rsidR="00FC555E">
        <w:rPr>
          <w:rFonts w:ascii="Times New Roman" w:hAnsi="Times New Roman" w:cs="Times New Roman"/>
          <w:sz w:val="28"/>
          <w:szCs w:val="28"/>
        </w:rPr>
        <w:t xml:space="preserve">назначений </w:t>
      </w:r>
      <w:r>
        <w:rPr>
          <w:rFonts w:ascii="Times New Roman" w:hAnsi="Times New Roman" w:cs="Times New Roman"/>
          <w:sz w:val="28"/>
          <w:szCs w:val="28"/>
        </w:rPr>
        <w:t>решением о бюджете.</w:t>
      </w:r>
    </w:p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расходов бюджета за 1</w:t>
      </w:r>
      <w:r w:rsidR="00FC555E">
        <w:rPr>
          <w:rFonts w:ascii="Times New Roman" w:hAnsi="Times New Roman" w:cs="Times New Roman"/>
          <w:sz w:val="28"/>
          <w:szCs w:val="28"/>
        </w:rPr>
        <w:t>-е полугодие</w:t>
      </w:r>
      <w:r>
        <w:rPr>
          <w:rFonts w:ascii="Times New Roman" w:hAnsi="Times New Roman" w:cs="Times New Roman"/>
          <w:sz w:val="28"/>
          <w:szCs w:val="28"/>
        </w:rPr>
        <w:t xml:space="preserve"> 2019 года составило </w:t>
      </w:r>
      <w:r w:rsidR="00D613E8">
        <w:rPr>
          <w:rFonts w:ascii="Times New Roman" w:hAnsi="Times New Roman" w:cs="Times New Roman"/>
          <w:sz w:val="28"/>
          <w:szCs w:val="28"/>
        </w:rPr>
        <w:t>1148,1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D613E8">
        <w:rPr>
          <w:rFonts w:ascii="Times New Roman" w:hAnsi="Times New Roman" w:cs="Times New Roman"/>
          <w:sz w:val="28"/>
          <w:szCs w:val="28"/>
        </w:rPr>
        <w:t>54,1</w:t>
      </w:r>
      <w:r>
        <w:rPr>
          <w:rFonts w:ascii="Times New Roman" w:hAnsi="Times New Roman" w:cs="Times New Roman"/>
          <w:sz w:val="28"/>
          <w:szCs w:val="28"/>
        </w:rPr>
        <w:t xml:space="preserve"> % объемов уточненной бюджетной росписи. К уровню расходов аналогичного периода прошлого года отмечено увеличение </w:t>
      </w:r>
      <w:r w:rsidR="00D613E8">
        <w:rPr>
          <w:rFonts w:ascii="Times New Roman" w:hAnsi="Times New Roman" w:cs="Times New Roman"/>
          <w:sz w:val="28"/>
          <w:szCs w:val="28"/>
        </w:rPr>
        <w:t>на 66,8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F04D8" w:rsidRDefault="007F04D8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4432" w:rsidRDefault="00C14432" w:rsidP="00C144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в разрезе разделов бюджетной классификации расходов представлена в таблице.</w:t>
      </w:r>
    </w:p>
    <w:p w:rsidR="00C14432" w:rsidRDefault="00C14432" w:rsidP="00C144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2"/>
        <w:gridCol w:w="567"/>
        <w:gridCol w:w="1276"/>
        <w:gridCol w:w="1417"/>
        <w:gridCol w:w="1418"/>
        <w:gridCol w:w="1417"/>
        <w:gridCol w:w="1418"/>
      </w:tblGrid>
      <w:tr w:rsidR="00C14432" w:rsidTr="00C144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="00D613E8">
              <w:rPr>
                <w:rFonts w:ascii="Times New Roman" w:hAnsi="Times New Roman" w:cs="Times New Roman"/>
              </w:rPr>
              <w:t>полуг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на 01.01.2019</w:t>
            </w:r>
          </w:p>
          <w:p w:rsidR="00C14432" w:rsidRDefault="00C14432" w:rsidP="00771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D613E8" w:rsidRDefault="00C14432" w:rsidP="00D61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</w:t>
            </w:r>
            <w:r w:rsidR="00D613E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.2019 </w:t>
            </w:r>
          </w:p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="00D613E8">
              <w:rPr>
                <w:rFonts w:ascii="Times New Roman" w:hAnsi="Times New Roman" w:cs="Times New Roman"/>
              </w:rPr>
              <w:t>полуг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</w:tr>
      <w:tr w:rsidR="00C14432" w:rsidTr="00C144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32" w:rsidRDefault="00C1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14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 w:rsidP="00D0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27A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D0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053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574,4</w:t>
            </w:r>
          </w:p>
        </w:tc>
      </w:tr>
      <w:tr w:rsidR="00C14432" w:rsidTr="00C144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32" w:rsidRDefault="00C1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14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053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C14432" w:rsidTr="00C144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32" w:rsidRDefault="00C1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14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D0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44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D0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44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053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C14432" w:rsidTr="00C144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32" w:rsidRDefault="00C1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14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053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4432" w:rsidTr="00C144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32" w:rsidRDefault="00C1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14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D0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D0227A" w:rsidP="00D0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053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453,3</w:t>
            </w:r>
          </w:p>
        </w:tc>
      </w:tr>
      <w:tr w:rsidR="00C14432" w:rsidTr="00C144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32" w:rsidRDefault="00C1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14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053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14432" w:rsidTr="00C144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32" w:rsidRDefault="00C1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14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053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14432" w:rsidTr="00C144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32" w:rsidRDefault="00C1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14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 w:rsidP="00D0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 w:rsidP="00D0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053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C14432" w:rsidTr="00C144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32" w:rsidRDefault="00C1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14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053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14432" w:rsidTr="00C144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32" w:rsidRDefault="00C144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143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053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1148,1</w:t>
            </w:r>
          </w:p>
        </w:tc>
      </w:tr>
    </w:tbl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D05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полнение расходов бюджета за 1</w:t>
      </w:r>
      <w:r w:rsidR="000D3312">
        <w:rPr>
          <w:rFonts w:ascii="Times New Roman" w:hAnsi="Times New Roman" w:cs="Times New Roman"/>
          <w:sz w:val="28"/>
          <w:szCs w:val="28"/>
        </w:rPr>
        <w:t>-е полугодие</w:t>
      </w:r>
      <w:r>
        <w:rPr>
          <w:rFonts w:ascii="Times New Roman" w:hAnsi="Times New Roman" w:cs="Times New Roman"/>
          <w:sz w:val="28"/>
          <w:szCs w:val="28"/>
        </w:rPr>
        <w:t xml:space="preserve"> 2019 года осуществлялось по </w:t>
      </w:r>
      <w:r w:rsidR="00912377">
        <w:rPr>
          <w:rFonts w:ascii="Times New Roman" w:hAnsi="Times New Roman" w:cs="Times New Roman"/>
          <w:sz w:val="28"/>
          <w:szCs w:val="28"/>
        </w:rPr>
        <w:t>восьми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расходах  бюджета занимают расходы по разделу «Общегосударственные расходы» – </w:t>
      </w:r>
      <w:r w:rsidR="000D3312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 %, или </w:t>
      </w:r>
      <w:r w:rsidR="000D3312">
        <w:rPr>
          <w:rFonts w:ascii="Times New Roman" w:hAnsi="Times New Roman" w:cs="Times New Roman"/>
          <w:sz w:val="28"/>
          <w:szCs w:val="28"/>
        </w:rPr>
        <w:t>574,4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3312">
        <w:rPr>
          <w:rFonts w:ascii="Times New Roman" w:hAnsi="Times New Roman" w:cs="Times New Roman"/>
          <w:sz w:val="28"/>
          <w:szCs w:val="28"/>
        </w:rPr>
        <w:t xml:space="preserve"> и по разделу «Жилищно-коммунальное хозяйство» - 39,5%, или 453,3 тыс. рублей.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31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анализ исполнения расходов бюджета по разделам, подразделам классификации расходов показал, что кассовое исполнение отсутствует по раздел</w:t>
      </w:r>
      <w:r w:rsidR="000D331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04 «Национальная экономика»</w:t>
      </w:r>
      <w:r w:rsidR="000D33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 01 «Общегосударственные вопросы»  за 1</w:t>
      </w:r>
      <w:r w:rsidR="005500BF">
        <w:rPr>
          <w:rFonts w:ascii="Times New Roman" w:hAnsi="Times New Roman" w:cs="Times New Roman"/>
          <w:sz w:val="28"/>
          <w:szCs w:val="28"/>
        </w:rPr>
        <w:t>-е полугодие</w:t>
      </w:r>
      <w:r>
        <w:rPr>
          <w:rFonts w:ascii="Times New Roman" w:hAnsi="Times New Roman" w:cs="Times New Roman"/>
          <w:sz w:val="28"/>
          <w:szCs w:val="28"/>
        </w:rPr>
        <w:t xml:space="preserve"> 2019 года исполнение расходов составило </w:t>
      </w:r>
      <w:r w:rsidR="005500BF">
        <w:rPr>
          <w:rFonts w:ascii="Times New Roman" w:hAnsi="Times New Roman" w:cs="Times New Roman"/>
          <w:sz w:val="28"/>
          <w:szCs w:val="28"/>
        </w:rPr>
        <w:t>574,4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5500BF">
        <w:rPr>
          <w:rFonts w:ascii="Times New Roman" w:hAnsi="Times New Roman" w:cs="Times New Roman"/>
          <w:sz w:val="28"/>
          <w:szCs w:val="28"/>
        </w:rPr>
        <w:t>44,9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5500BF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2018 года расходы увеличились на </w:t>
      </w:r>
      <w:r w:rsidR="005500BF">
        <w:rPr>
          <w:rFonts w:ascii="Times New Roman" w:hAnsi="Times New Roman" w:cs="Times New Roman"/>
          <w:sz w:val="28"/>
          <w:szCs w:val="28"/>
        </w:rPr>
        <w:t>20,2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02 «Национальная оборона»  расходы бюджета сложились в сумме </w:t>
      </w:r>
      <w:r w:rsidR="005500BF">
        <w:rPr>
          <w:rFonts w:ascii="Times New Roman" w:hAnsi="Times New Roman" w:cs="Times New Roman"/>
          <w:sz w:val="28"/>
          <w:szCs w:val="28"/>
        </w:rPr>
        <w:t>31,2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5500BF">
        <w:rPr>
          <w:rFonts w:ascii="Times New Roman" w:hAnsi="Times New Roman" w:cs="Times New Roman"/>
          <w:sz w:val="28"/>
          <w:szCs w:val="28"/>
        </w:rPr>
        <w:t>39,3</w:t>
      </w:r>
      <w:r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росписью. К аналогичному периоду 2018 года расходы возросли на </w:t>
      </w:r>
      <w:r w:rsidR="005500BF">
        <w:rPr>
          <w:rFonts w:ascii="Times New Roman" w:hAnsi="Times New Roman" w:cs="Times New Roman"/>
          <w:sz w:val="28"/>
          <w:szCs w:val="28"/>
        </w:rPr>
        <w:t>26,3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5500BF"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</w:t>
      </w:r>
      <w:r>
        <w:rPr>
          <w:rFonts w:ascii="Times New Roman" w:hAnsi="Times New Roman" w:cs="Times New Roman"/>
          <w:sz w:val="28"/>
          <w:szCs w:val="28"/>
        </w:rPr>
        <w:lastRenderedPageBreak/>
        <w:t>раздела представлена одним подразделом 02 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03  «Национальная безопасность и правоохранительная </w:t>
      </w:r>
    </w:p>
    <w:p w:rsidR="00C14432" w:rsidRDefault="00C14432" w:rsidP="00C14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деятельность»  расходы бюджета </w:t>
      </w:r>
      <w:r w:rsidR="005500BF">
        <w:rPr>
          <w:rFonts w:ascii="Times New Roman" w:hAnsi="Times New Roman" w:cs="Times New Roman"/>
          <w:sz w:val="28"/>
          <w:szCs w:val="28"/>
        </w:rPr>
        <w:t>составили 2,2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00BF">
        <w:rPr>
          <w:rFonts w:ascii="Times New Roman" w:hAnsi="Times New Roman" w:cs="Times New Roman"/>
          <w:sz w:val="28"/>
          <w:szCs w:val="28"/>
        </w:rPr>
        <w:t xml:space="preserve"> Удельный вес расходов по разделу в общей структуре расходов бюджета составил 0,2 процента.</w:t>
      </w:r>
    </w:p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 04 «Национальная экономика»  расходы бюджета за 1 квартал 2019 года отсутствуют.</w:t>
      </w:r>
    </w:p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 05 «Жилищно-коммунальное хозяйство»  расходы бюджета за 1</w:t>
      </w:r>
      <w:r w:rsidR="005500BF">
        <w:rPr>
          <w:rFonts w:ascii="Times New Roman" w:hAnsi="Times New Roman" w:cs="Times New Roman"/>
          <w:sz w:val="28"/>
          <w:szCs w:val="28"/>
        </w:rPr>
        <w:t>е полугодие</w:t>
      </w:r>
      <w:r>
        <w:rPr>
          <w:rFonts w:ascii="Times New Roman" w:hAnsi="Times New Roman" w:cs="Times New Roman"/>
          <w:sz w:val="28"/>
          <w:szCs w:val="28"/>
        </w:rPr>
        <w:t xml:space="preserve"> 2019 года составили </w:t>
      </w:r>
      <w:r w:rsidR="005500BF">
        <w:rPr>
          <w:rFonts w:ascii="Times New Roman" w:hAnsi="Times New Roman" w:cs="Times New Roman"/>
          <w:sz w:val="28"/>
          <w:szCs w:val="28"/>
        </w:rPr>
        <w:t>453,3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500BF">
        <w:rPr>
          <w:rFonts w:ascii="Times New Roman" w:hAnsi="Times New Roman" w:cs="Times New Roman"/>
          <w:sz w:val="28"/>
          <w:szCs w:val="28"/>
        </w:rPr>
        <w:t>84,7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Доля расходов раздела в общей структуре расходов составила </w:t>
      </w:r>
      <w:r w:rsidR="005E3202">
        <w:rPr>
          <w:rFonts w:ascii="Times New Roman" w:hAnsi="Times New Roman" w:cs="Times New Roman"/>
          <w:sz w:val="28"/>
          <w:szCs w:val="28"/>
        </w:rPr>
        <w:t>39,5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07 «Образование»  расходы бюджета на 2019 год утверждены в сумме 3,0 тыс. рублей. Кассовое исполнение составило 100,0%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бюджетной росписью на 2019 год. </w:t>
      </w:r>
    </w:p>
    <w:p w:rsidR="005E320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08 «Культура, кинематография»  на 2019 год расходы бюджета утверждены уточненной бюджетной росписью в объеме 15,0 тыс. рублей. </w:t>
      </w:r>
      <w:r w:rsidR="005E3202">
        <w:rPr>
          <w:rFonts w:ascii="Times New Roman" w:hAnsi="Times New Roman" w:cs="Times New Roman"/>
          <w:sz w:val="28"/>
          <w:szCs w:val="28"/>
        </w:rPr>
        <w:t xml:space="preserve">Кассовое исполнение составило 100,0% </w:t>
      </w:r>
      <w:proofErr w:type="gramStart"/>
      <w:r w:rsidR="005E3202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="005E3202">
        <w:rPr>
          <w:rFonts w:ascii="Times New Roman" w:hAnsi="Times New Roman" w:cs="Times New Roman"/>
          <w:sz w:val="28"/>
          <w:szCs w:val="28"/>
        </w:rPr>
        <w:t xml:space="preserve"> бюджетной росписью на 2019 год. </w:t>
      </w:r>
    </w:p>
    <w:p w:rsidR="005E3202" w:rsidRDefault="005E3202" w:rsidP="005E3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10 «Социальная политика»  расходы бюджета на 2019 год утверждены уточненной бюджетной росписью в объеме </w:t>
      </w:r>
      <w:r w:rsidR="00912377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Кассовое исполнение составило </w:t>
      </w:r>
      <w:r w:rsidR="00912377">
        <w:rPr>
          <w:rFonts w:ascii="Times New Roman" w:hAnsi="Times New Roman" w:cs="Times New Roman"/>
          <w:sz w:val="28"/>
          <w:szCs w:val="28"/>
        </w:rPr>
        <w:t>64,0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бюджетной росписью на 2019 год. </w:t>
      </w:r>
    </w:p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 11 «Физическая культура и спорт»  на 2019 год расходы бюджета утверждены уточненной бюджетной росписью в объеме 5,0 тыс. рублей. Кассовое исполнение составило 100,0% утвержденных расходов.</w:t>
      </w:r>
    </w:p>
    <w:p w:rsidR="00C14432" w:rsidRPr="003E2CAE" w:rsidRDefault="00C14432" w:rsidP="00C144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Аналитическая информация по выбытиям денежных средств </w:t>
      </w:r>
    </w:p>
    <w:p w:rsidR="00C14432" w:rsidRPr="003E2CAE" w:rsidRDefault="00C14432" w:rsidP="00C144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C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</w:t>
      </w:r>
      <w:r w:rsidR="003E2CAE" w:rsidRPr="003E2CAE">
        <w:rPr>
          <w:rFonts w:ascii="Times New Roman" w:eastAsia="Times New Roman" w:hAnsi="Times New Roman" w:cs="Times New Roman"/>
          <w:sz w:val="28"/>
          <w:szCs w:val="28"/>
          <w:lang w:eastAsia="ru-RU"/>
        </w:rPr>
        <w:t>-е полугодие</w:t>
      </w:r>
      <w:r w:rsidRPr="003E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2019 года </w:t>
      </w:r>
      <w:proofErr w:type="gramStart"/>
      <w:r w:rsidRPr="003E2C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3E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таблице</w:t>
      </w:r>
    </w:p>
    <w:p w:rsidR="00C14432" w:rsidRDefault="00C14432" w:rsidP="00C14432">
      <w:pPr>
        <w:spacing w:after="0" w:line="240" w:lineRule="auto"/>
        <w:ind w:left="637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tbl>
      <w:tblPr>
        <w:tblW w:w="9102" w:type="dxa"/>
        <w:tblInd w:w="89" w:type="dxa"/>
        <w:tblLook w:val="04A0"/>
      </w:tblPr>
      <w:tblGrid>
        <w:gridCol w:w="3800"/>
        <w:gridCol w:w="1020"/>
        <w:gridCol w:w="1019"/>
        <w:gridCol w:w="1423"/>
        <w:gridCol w:w="2140"/>
      </w:tblGrid>
      <w:tr w:rsidR="00C14432" w:rsidTr="00C14432">
        <w:trPr>
          <w:trHeight w:val="705"/>
        </w:trPr>
        <w:tc>
          <w:tcPr>
            <w:tcW w:w="38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КОСГУ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БК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раздела, подраздела, кода видов расхода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C14432" w:rsidTr="00C14432">
        <w:trPr>
          <w:trHeight w:val="585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4432" w:rsidTr="00C14432">
        <w:trPr>
          <w:trHeight w:val="300"/>
        </w:trPr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14432" w:rsidTr="00C14432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 всего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4432" w:rsidRDefault="003E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1148,1</w:t>
            </w:r>
          </w:p>
        </w:tc>
      </w:tr>
      <w:tr w:rsidR="00C14432" w:rsidTr="00C14432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4432" w:rsidTr="00C14432">
        <w:trPr>
          <w:trHeight w:val="300"/>
        </w:trPr>
        <w:tc>
          <w:tcPr>
            <w:tcW w:w="3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0102  121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3E2CAE" w:rsidP="003E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</w:t>
            </w:r>
          </w:p>
        </w:tc>
      </w:tr>
      <w:tr w:rsidR="00C14432" w:rsidTr="00C14432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0102  129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3E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</w:tr>
      <w:tr w:rsidR="00C14432" w:rsidTr="00C14432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0104  121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3E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195,8</w:t>
            </w:r>
          </w:p>
        </w:tc>
      </w:tr>
      <w:tr w:rsidR="00C14432" w:rsidTr="00C14432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0104  129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3E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</w:tr>
      <w:tr w:rsidR="00C14432" w:rsidTr="00C14432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Услуги связи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3E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</w:tr>
      <w:tr w:rsidR="00C14432" w:rsidTr="00C14432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0104  122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3E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3E2CAE" w:rsidTr="00C14432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E2CAE" w:rsidRDefault="003E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2CAE" w:rsidRDefault="003E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2CAE" w:rsidRDefault="003E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2CAE" w:rsidRDefault="003E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E2CAE" w:rsidRDefault="003E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</w:t>
            </w:r>
          </w:p>
        </w:tc>
      </w:tr>
      <w:tr w:rsidR="00C14432" w:rsidTr="00C14432">
        <w:trPr>
          <w:trHeight w:val="735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3E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E2CAE" w:rsidTr="00C14432">
        <w:trPr>
          <w:trHeight w:val="735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E2CAE" w:rsidRDefault="003E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2CAE" w:rsidRDefault="003E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2CAE" w:rsidRDefault="003E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2CAE" w:rsidRDefault="003E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E2CAE" w:rsidRDefault="003E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C14432" w:rsidTr="00C14432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07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</w:tr>
      <w:tr w:rsidR="00C14432" w:rsidTr="00C14432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0104  851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07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C14432" w:rsidTr="00C14432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0104  852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07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C14432" w:rsidTr="00C14432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0104  853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2D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C14432" w:rsidTr="00C14432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2D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</w:tr>
      <w:tr w:rsidR="00C14432" w:rsidTr="00C14432">
        <w:trPr>
          <w:trHeight w:val="495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2D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C14432" w:rsidTr="00C14432">
        <w:trPr>
          <w:trHeight w:val="495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0106  540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2D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14432" w:rsidTr="00C14432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2D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C14432" w:rsidTr="00C14432">
        <w:trPr>
          <w:trHeight w:val="495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0113  540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2D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C14432" w:rsidTr="00C14432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0203  121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2D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</w:tr>
      <w:tr w:rsidR="00C14432" w:rsidTr="00C14432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0203  129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2D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2D7B9C" w:rsidTr="00C14432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D7B9C" w:rsidRDefault="002D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 и услуги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B9C" w:rsidRDefault="002D7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B9C" w:rsidRDefault="002D7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B9C" w:rsidRDefault="002D7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D7B9C" w:rsidRDefault="002D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C14432" w:rsidTr="00C14432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2D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</w:t>
            </w:r>
          </w:p>
        </w:tc>
      </w:tr>
      <w:tr w:rsidR="00C14432" w:rsidTr="00C14432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2D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343,1</w:t>
            </w:r>
          </w:p>
        </w:tc>
      </w:tr>
      <w:tr w:rsidR="002D7B9C" w:rsidTr="00C14432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D7B9C" w:rsidRDefault="002D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B9C" w:rsidRDefault="002D7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B9C" w:rsidRDefault="002D7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7B9C" w:rsidRDefault="002D7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D7B9C" w:rsidRDefault="00D91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</w:tr>
      <w:tr w:rsidR="00C14432" w:rsidTr="00C14432">
        <w:trPr>
          <w:trHeight w:val="495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D91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C14432" w:rsidTr="00C14432">
        <w:trPr>
          <w:trHeight w:val="495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D91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</w:tr>
      <w:tr w:rsidR="00C14432" w:rsidTr="00C14432">
        <w:trPr>
          <w:trHeight w:val="495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0707  540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D91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D9177B" w:rsidTr="00C14432">
        <w:trPr>
          <w:trHeight w:val="495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9177B" w:rsidRDefault="00D9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177B" w:rsidRDefault="00D9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177B" w:rsidRDefault="00D9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177B" w:rsidRDefault="00D9177B" w:rsidP="0092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2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9177B" w:rsidRDefault="00D91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9256BE" w:rsidTr="00C14432">
        <w:trPr>
          <w:trHeight w:val="495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256BE" w:rsidRDefault="0092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6BE" w:rsidRDefault="0092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6BE" w:rsidRDefault="0092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6BE" w:rsidRDefault="0092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256BE" w:rsidRDefault="0092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C14432" w:rsidTr="00C14432">
        <w:trPr>
          <w:trHeight w:val="495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Пенсии, пособия, выплачиваемые работодателями, нанимателями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бывшим работникам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1001  312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92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C14432" w:rsidTr="00C14432">
        <w:trPr>
          <w:trHeight w:val="495"/>
        </w:trPr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C14432" w:rsidP="007F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Перечисления другим бюджетам бюджетной системы Р</w:t>
            </w:r>
            <w:r w:rsidR="007F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1102  540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14432" w:rsidRDefault="0092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</w:tbl>
    <w:p w:rsidR="00155F23" w:rsidRDefault="00155F23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в разрезе  муниципальной программы и главного распорядителя средств бюджета</w:t>
      </w:r>
    </w:p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ведомственной структурой расходов бюджета на 2019 год исполнение расходов бюджета в отчетном периоде осуществлялось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администрацией.</w:t>
      </w:r>
    </w:p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1</w:t>
      </w:r>
      <w:r w:rsidR="00155F23">
        <w:rPr>
          <w:rFonts w:ascii="Times New Roman" w:hAnsi="Times New Roman" w:cs="Times New Roman"/>
          <w:sz w:val="28"/>
          <w:szCs w:val="28"/>
        </w:rPr>
        <w:t>-е полугодие</w:t>
      </w:r>
      <w:r>
        <w:rPr>
          <w:rFonts w:ascii="Times New Roman" w:hAnsi="Times New Roman" w:cs="Times New Roman"/>
          <w:sz w:val="28"/>
          <w:szCs w:val="28"/>
        </w:rPr>
        <w:t xml:space="preserve"> 2019 года  исполнение расходов составило </w:t>
      </w:r>
      <w:r w:rsidR="00155F23">
        <w:rPr>
          <w:rFonts w:ascii="Times New Roman" w:hAnsi="Times New Roman" w:cs="Times New Roman"/>
          <w:sz w:val="28"/>
          <w:szCs w:val="28"/>
        </w:rPr>
        <w:t xml:space="preserve">1148,1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155F23">
        <w:rPr>
          <w:rFonts w:ascii="Times New Roman" w:hAnsi="Times New Roman" w:cs="Times New Roman"/>
          <w:sz w:val="28"/>
          <w:szCs w:val="28"/>
        </w:rPr>
        <w:t>54,4</w:t>
      </w:r>
      <w:r>
        <w:rPr>
          <w:rFonts w:ascii="Times New Roman" w:hAnsi="Times New Roman" w:cs="Times New Roman"/>
          <w:sz w:val="28"/>
          <w:szCs w:val="28"/>
        </w:rPr>
        <w:t xml:space="preserve">%  </w:t>
      </w:r>
      <w:r w:rsidR="00155F23">
        <w:rPr>
          <w:rFonts w:ascii="Times New Roman" w:hAnsi="Times New Roman" w:cs="Times New Roman"/>
          <w:sz w:val="28"/>
          <w:szCs w:val="28"/>
        </w:rPr>
        <w:t>утвержденных расходов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2019 год утвержден в сумме 2111,7 тыс. рублей:</w:t>
      </w:r>
    </w:p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утверждена в сумме 12,0 тыс. рублей.</w:t>
      </w:r>
    </w:p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расходной части бюджета по муниципальной программе приведен в таблице</w:t>
      </w:r>
    </w:p>
    <w:p w:rsidR="00C14432" w:rsidRDefault="00C14432" w:rsidP="00C14432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W w:w="10200" w:type="dxa"/>
        <w:tblInd w:w="-601" w:type="dxa"/>
        <w:tblLook w:val="04A0"/>
      </w:tblPr>
      <w:tblGrid>
        <w:gridCol w:w="5068"/>
        <w:gridCol w:w="940"/>
        <w:gridCol w:w="985"/>
        <w:gridCol w:w="1406"/>
        <w:gridCol w:w="940"/>
        <w:gridCol w:w="861"/>
      </w:tblGrid>
      <w:tr w:rsidR="00C14432" w:rsidTr="00C14432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 2019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2019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1 </w:t>
            </w:r>
            <w:proofErr w:type="spellStart"/>
            <w:r w:rsidR="001C4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полуг</w:t>
            </w:r>
            <w:proofErr w:type="spellEnd"/>
            <w:r w:rsidR="001C4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C14432" w:rsidTr="00C14432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отдельных полномочий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Рековичское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сельское поселение» на 2019- 2021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1793,3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2111,7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32" w:rsidRDefault="001C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32" w:rsidRDefault="001C4F92" w:rsidP="007D2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</w:t>
            </w:r>
            <w:r w:rsidR="007D21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32" w:rsidRDefault="001C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14432" w:rsidTr="00C14432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32" w:rsidRDefault="001C4F92" w:rsidP="001C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32" w:rsidRDefault="001C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32" w:rsidRDefault="001C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</w:tr>
      <w:tr w:rsidR="00C14432" w:rsidTr="00C14432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2032,4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32" w:rsidRDefault="001C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32" w:rsidRDefault="001C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32" w:rsidRDefault="001C4F92" w:rsidP="001C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</w:tr>
      <w:tr w:rsidR="001C4F92" w:rsidTr="00C14432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92" w:rsidRDefault="001C4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F92" w:rsidRDefault="001C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F92" w:rsidRDefault="001C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F92" w:rsidRDefault="001C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F92" w:rsidRDefault="001C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F92" w:rsidRDefault="001C4F92" w:rsidP="001C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4432" w:rsidTr="00C14432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32" w:rsidRDefault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32" w:rsidRDefault="001C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32" w:rsidRDefault="001C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32" w:rsidRDefault="001C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14432" w:rsidTr="00C14432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32" w:rsidRDefault="00C144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C144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1805,3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32" w:rsidRDefault="00C144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2111,7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32" w:rsidRDefault="001C4F9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1148,1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432" w:rsidRDefault="001C4F9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32" w:rsidRDefault="001C4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1C4F92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2019 года расходы бюджета по муниципальной программе  исполнены в сумме </w:t>
      </w:r>
      <w:r w:rsidR="001C4F92">
        <w:rPr>
          <w:rFonts w:ascii="Times New Roman" w:hAnsi="Times New Roman" w:cs="Times New Roman"/>
          <w:sz w:val="28"/>
          <w:szCs w:val="28"/>
        </w:rPr>
        <w:t>1148,1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1C4F92">
        <w:rPr>
          <w:rFonts w:ascii="Times New Roman" w:hAnsi="Times New Roman" w:cs="Times New Roman"/>
          <w:sz w:val="28"/>
          <w:szCs w:val="28"/>
        </w:rPr>
        <w:t>54,</w:t>
      </w:r>
      <w:r w:rsidR="007D21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отдельных полномочий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Рековичкое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поселение» на 2019-2021 годы» является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Рековичская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C14432" w:rsidRDefault="00C14432" w:rsidP="00C144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муниципальной программы является э</w:t>
      </w:r>
      <w:r>
        <w:rPr>
          <w:rFonts w:ascii="Times New Roman" w:hAnsi="Times New Roman"/>
          <w:sz w:val="28"/>
          <w:szCs w:val="28"/>
        </w:rPr>
        <w:t>ффективное исполнение полномочий исполнительных органов власти.</w:t>
      </w:r>
    </w:p>
    <w:p w:rsidR="00C14432" w:rsidRDefault="00C14432" w:rsidP="00C1443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мероприятий:</w:t>
      </w:r>
    </w:p>
    <w:p w:rsidR="00C14432" w:rsidRDefault="00C14432" w:rsidP="00C14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создание условий для эффективной деятельности Главы и аппарата администрации</w:t>
      </w:r>
      <w:r>
        <w:rPr>
          <w:rFonts w:ascii="Times New Roman" w:hAnsi="Times New Roman"/>
          <w:sz w:val="28"/>
          <w:szCs w:val="28"/>
        </w:rPr>
        <w:t xml:space="preserve"> исполнение составило </w:t>
      </w:r>
      <w:r w:rsidR="001C4F92">
        <w:rPr>
          <w:rFonts w:ascii="Times New Roman" w:hAnsi="Times New Roman"/>
          <w:sz w:val="28"/>
          <w:szCs w:val="28"/>
        </w:rPr>
        <w:t>544,4</w:t>
      </w:r>
      <w:r>
        <w:rPr>
          <w:rFonts w:ascii="Times New Roman" w:hAnsi="Times New Roman"/>
          <w:sz w:val="28"/>
          <w:szCs w:val="28"/>
        </w:rPr>
        <w:t xml:space="preserve"> тыс. рублей,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 w:rsidR="001C4F92">
        <w:rPr>
          <w:rFonts w:ascii="Times New Roman" w:hAnsi="Times New Roman"/>
          <w:sz w:val="28"/>
          <w:szCs w:val="28"/>
        </w:rPr>
        <w:t>44,2</w:t>
      </w:r>
      <w:r>
        <w:rPr>
          <w:rFonts w:ascii="Times New Roman" w:hAnsi="Times New Roman"/>
          <w:sz w:val="28"/>
          <w:szCs w:val="28"/>
        </w:rPr>
        <w:t xml:space="preserve"> % годовых плановых назначений;</w:t>
      </w:r>
    </w:p>
    <w:p w:rsidR="00C14432" w:rsidRDefault="00C14432" w:rsidP="00C14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мобилизационной подготовки – </w:t>
      </w:r>
      <w:r w:rsidR="001C4F92">
        <w:rPr>
          <w:rFonts w:ascii="Times New Roman" w:hAnsi="Times New Roman"/>
          <w:sz w:val="28"/>
          <w:szCs w:val="28"/>
        </w:rPr>
        <w:t>31,2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1C4F92">
        <w:rPr>
          <w:rFonts w:ascii="Times New Roman" w:hAnsi="Times New Roman"/>
          <w:sz w:val="28"/>
          <w:szCs w:val="28"/>
        </w:rPr>
        <w:t>39,3</w:t>
      </w:r>
      <w:r>
        <w:rPr>
          <w:rFonts w:ascii="Times New Roman" w:hAnsi="Times New Roman"/>
          <w:sz w:val="28"/>
          <w:szCs w:val="28"/>
        </w:rPr>
        <w:t>% плановых назначений;</w:t>
      </w:r>
    </w:p>
    <w:p w:rsidR="008B16B2" w:rsidRDefault="008B16B2" w:rsidP="00C14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осуществление внешнего и внутреннего муниципального финансового контроля – 10,0 тыс. рублей, или 100,0% плановых назначений; </w:t>
      </w:r>
    </w:p>
    <w:p w:rsidR="001C4F92" w:rsidRDefault="001C4F92" w:rsidP="00C14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– 5,0 тыс. рублей, или 100,0 плановых назначений;</w:t>
      </w:r>
    </w:p>
    <w:p w:rsidR="00C14432" w:rsidRDefault="00C14432" w:rsidP="00C14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</w:r>
      <w:r>
        <w:rPr>
          <w:rFonts w:ascii="Times New Roman" w:hAnsi="Times New Roman"/>
          <w:sz w:val="28"/>
          <w:szCs w:val="28"/>
        </w:rPr>
        <w:t xml:space="preserve"> – 15,0 тыс. рублей, или 100,0% плановых назначений;</w:t>
      </w:r>
    </w:p>
    <w:p w:rsidR="001C4F92" w:rsidRDefault="001C4F92" w:rsidP="00C14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расходы на мероприятия в сфере пожарной безопасности – 2,2 тыс. рублей, или </w:t>
      </w:r>
      <w:r w:rsidR="008B16B2">
        <w:rPr>
          <w:rFonts w:ascii="Times New Roman" w:hAnsi="Times New Roman"/>
          <w:sz w:val="28"/>
          <w:szCs w:val="28"/>
        </w:rPr>
        <w:t>27,5% плановых назначений;</w:t>
      </w:r>
    </w:p>
    <w:p w:rsidR="008B16B2" w:rsidRDefault="008B16B2" w:rsidP="00C14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обеспечение освещение улиц – 73,2 тыс. рублей, или 57,7% плановых назначений;</w:t>
      </w:r>
    </w:p>
    <w:p w:rsidR="008B16B2" w:rsidRDefault="008B16B2" w:rsidP="00C14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мероприятия по благоустройству территорий поселения – 380,1 тыс. рублей, или 93,1% плановых назначений;</w:t>
      </w:r>
    </w:p>
    <w:p w:rsidR="008B16B2" w:rsidRDefault="008B16B2" w:rsidP="00C14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переданных полномочий по организации и осуществлению мероприятий по работе с детьми и молодежью в поселении – 3,0 тыс. рублей, или 100,0% плановых на</w:t>
      </w:r>
      <w:r w:rsidR="00CF2021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начений;</w:t>
      </w:r>
    </w:p>
    <w:p w:rsidR="00A47458" w:rsidRDefault="00C14432" w:rsidP="00C144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реализация переданных полномочий в соответствии с заключенными соглашениями по обеспечению условий для развития физической культуры и спорта – 5,0 тыс. рублей, или 100,0% плановых назначений</w:t>
      </w:r>
      <w:r w:rsidR="00A47458">
        <w:rPr>
          <w:rFonts w:ascii="Times New Roman" w:hAnsi="Times New Roman"/>
          <w:sz w:val="28"/>
          <w:szCs w:val="28"/>
        </w:rPr>
        <w:t>;</w:t>
      </w:r>
    </w:p>
    <w:p w:rsidR="00C14432" w:rsidRDefault="00A47458" w:rsidP="00C144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выплата муниципальной пенсии</w:t>
      </w:r>
      <w:r w:rsidR="00C144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64,0 тыс. рублей, или 64,0% плановых назначений;</w:t>
      </w:r>
    </w:p>
    <w:p w:rsidR="00A47458" w:rsidRDefault="00A47458" w:rsidP="00C144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мероприятия по охране, сохранению и популяризации культурного наследия – 15,0 тыс. рублей, или 100,0% плановых назначений.</w:t>
      </w:r>
    </w:p>
    <w:p w:rsidR="00C14432" w:rsidRDefault="00C14432" w:rsidP="00A47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Кассовые расходы муниципальной  программы за 1 </w:t>
      </w:r>
      <w:r w:rsidR="00A47458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2019 года составили </w:t>
      </w:r>
      <w:r w:rsidR="00A47458">
        <w:rPr>
          <w:rFonts w:ascii="Times New Roman" w:hAnsi="Times New Roman" w:cs="Times New Roman"/>
          <w:sz w:val="28"/>
          <w:szCs w:val="28"/>
        </w:rPr>
        <w:t>1148,1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A47458">
        <w:rPr>
          <w:rFonts w:ascii="Times New Roman" w:hAnsi="Times New Roman" w:cs="Times New Roman"/>
          <w:sz w:val="28"/>
          <w:szCs w:val="28"/>
        </w:rPr>
        <w:t>54,</w:t>
      </w:r>
      <w:r w:rsidR="007D21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</w:t>
      </w:r>
    </w:p>
    <w:p w:rsidR="00C14432" w:rsidRDefault="00C14432" w:rsidP="00C14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 бюджета за 1 </w:t>
      </w:r>
      <w:r w:rsidR="00A47458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2019  года расходы, утвержденные в сумме 12,0 тыс. рублей, не исполнялись.</w:t>
      </w:r>
    </w:p>
    <w:p w:rsidR="00C14432" w:rsidRDefault="00C14432" w:rsidP="00C144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Дефицит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C14432" w:rsidRDefault="00C14432" w:rsidP="00C144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от 27.12.2018 №69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поселение» на 2019 год и на плановый период 2020 и 2021 годов» первоначально бюджет на 2019 год утвержден сбалансирований, по доходам и расходам  в сумме  1805,3 тыс. рублей. В  отчетном периоде внесены  изменения в редакции решения от 14.03.2019 №75, дефицит утвержден в сумме 318,4 тыс. рублей. В состав источников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внутреннего финансирования дефицита  бюджета включены остатки средств на счетах по учету средств бюджета.</w:t>
      </w:r>
    </w:p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отчетного периода остаток средств на счете составля</w:t>
      </w:r>
      <w:r w:rsidR="00732C92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318,4 тыс. рублей. За анализируемый период остаток средств на счете </w:t>
      </w:r>
      <w:r w:rsidR="00732C92">
        <w:rPr>
          <w:rFonts w:ascii="Times New Roman" w:hAnsi="Times New Roman" w:cs="Times New Roman"/>
          <w:sz w:val="28"/>
          <w:szCs w:val="28"/>
        </w:rPr>
        <w:t>увеличился на 85,3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и  по состоянию на 1 </w:t>
      </w:r>
      <w:r w:rsidR="00A47458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2019 года состав</w:t>
      </w:r>
      <w:r w:rsidR="00732C92">
        <w:rPr>
          <w:rFonts w:ascii="Times New Roman" w:hAnsi="Times New Roman" w:cs="Times New Roman"/>
          <w:sz w:val="28"/>
          <w:szCs w:val="28"/>
        </w:rPr>
        <w:t>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C92">
        <w:rPr>
          <w:rFonts w:ascii="Times New Roman" w:hAnsi="Times New Roman" w:cs="Times New Roman"/>
          <w:sz w:val="28"/>
          <w:szCs w:val="28"/>
        </w:rPr>
        <w:t>403,7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14432" w:rsidRDefault="00C14432" w:rsidP="00C144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Рековичской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</w:t>
      </w:r>
    </w:p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2019 год и на плановый период 2020 и 2021 годов» размер резервного фонда на 2019 год установлен в сумме 11,0 тыс. рублей. В отчетном периоде корректировка плановых назначений и  расходование ассигнований  резервного фонда не осуществлялись.</w:t>
      </w:r>
    </w:p>
    <w:p w:rsidR="00C14432" w:rsidRDefault="00C14432" w:rsidP="00C144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A47458" w:rsidRDefault="00A47458" w:rsidP="00A474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93B" w:rsidRDefault="0041293B" w:rsidP="00412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:rsidR="0041293B" w:rsidRDefault="0041293B" w:rsidP="0041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2019  году, отчетности об исполнении бюджета за 1-е полугодие 2019 года.</w:t>
      </w:r>
    </w:p>
    <w:p w:rsidR="0041293B" w:rsidRDefault="0041293B" w:rsidP="0041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 за 1-е полугодие  2019  года бюджет исполнен по доходам в сумме 1233,4 тыс. рублей,  или  68,3 % к  прогнозным  показателям, по расходам  –  1148,1 тыс.  рублей,  или  54,1  % к утвержденным расходам и  годовым назначениям  сводной  бюджетной росписи,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5E55A0">
        <w:rPr>
          <w:rFonts w:ascii="Times New Roman" w:hAnsi="Times New Roman" w:cs="Times New Roman"/>
          <w:sz w:val="28"/>
          <w:szCs w:val="28"/>
        </w:rPr>
        <w:t>85,3 тыс. рублей</w:t>
      </w:r>
    </w:p>
    <w:p w:rsidR="00A47458" w:rsidRPr="00A47458" w:rsidRDefault="00A47458" w:rsidP="00A474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432" w:rsidRDefault="00C14432" w:rsidP="00C144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14432" w:rsidRDefault="00C14432" w:rsidP="00C144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заключение Контрольно-счетной палаты  Дубровского района  на отчет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1 </w:t>
      </w:r>
      <w:r w:rsidR="00A77DAD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2019 года Главе муниципального образования  с предложениями:</w:t>
      </w:r>
    </w:p>
    <w:p w:rsidR="00CD4628" w:rsidRPr="009D3851" w:rsidRDefault="00CD4628" w:rsidP="00CD4628">
      <w:pPr>
        <w:pStyle w:val="a3"/>
        <w:numPr>
          <w:ilvl w:val="0"/>
          <w:numId w:val="2"/>
        </w:numPr>
        <w:spacing w:after="0" w:line="240" w:lineRule="auto"/>
        <w:ind w:hanging="367"/>
        <w:jc w:val="both"/>
        <w:rPr>
          <w:rFonts w:ascii="Times New Roman" w:hAnsi="Times New Roman" w:cs="Times New Roman"/>
          <w:sz w:val="28"/>
          <w:szCs w:val="28"/>
        </w:rPr>
      </w:pPr>
      <w:r w:rsidRPr="009D3851">
        <w:rPr>
          <w:rFonts w:ascii="Times New Roman" w:hAnsi="Times New Roman" w:cs="Times New Roman"/>
          <w:sz w:val="28"/>
          <w:szCs w:val="28"/>
        </w:rPr>
        <w:t>Производить корректировку плановых объемов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628" w:rsidRDefault="00CD4628" w:rsidP="00CD4628">
      <w:pPr>
        <w:pStyle w:val="a3"/>
        <w:numPr>
          <w:ilvl w:val="0"/>
          <w:numId w:val="2"/>
        </w:numPr>
        <w:spacing w:after="0" w:line="240" w:lineRule="auto"/>
        <w:ind w:hanging="367"/>
        <w:jc w:val="both"/>
        <w:rPr>
          <w:rFonts w:ascii="Times New Roman" w:hAnsi="Times New Roman" w:cs="Times New Roman"/>
          <w:sz w:val="28"/>
          <w:szCs w:val="28"/>
        </w:rPr>
      </w:pPr>
      <w:r w:rsidRPr="009D3851">
        <w:rPr>
          <w:rFonts w:ascii="Times New Roman" w:hAnsi="Times New Roman" w:cs="Times New Roman"/>
          <w:sz w:val="28"/>
          <w:szCs w:val="28"/>
        </w:rPr>
        <w:t>Принять меры по своевременному и полному исполнению мероприятий, запланированных муниципальной программой.</w:t>
      </w:r>
    </w:p>
    <w:p w:rsidR="00CD4628" w:rsidRDefault="00CD4628" w:rsidP="00CD4628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C14432" w:rsidRDefault="00C14432" w:rsidP="00C14432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C14432" w:rsidRDefault="00C14432" w:rsidP="00C14432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C14432" w:rsidRDefault="00C14432" w:rsidP="00C14432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C14432" w:rsidRDefault="00C14432" w:rsidP="00C14432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C14432" w:rsidRDefault="00C14432" w:rsidP="00C14432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432" w:rsidRDefault="00C14432" w:rsidP="00C144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D4F" w:rsidRDefault="00DC2D4F"/>
    <w:sectPr w:rsidR="00DC2D4F" w:rsidSect="00821860">
      <w:headerReference w:type="default" r:id="rId10"/>
      <w:foot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71C" w:rsidRDefault="00C0571C" w:rsidP="00A6087B">
      <w:pPr>
        <w:spacing w:after="0" w:line="240" w:lineRule="auto"/>
      </w:pPr>
      <w:r>
        <w:separator/>
      </w:r>
    </w:p>
  </w:endnote>
  <w:endnote w:type="continuationSeparator" w:id="0">
    <w:p w:rsidR="00C0571C" w:rsidRDefault="00C0571C" w:rsidP="00A6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6B2" w:rsidRDefault="008B16B2">
    <w:pPr>
      <w:pStyle w:val="a6"/>
      <w:jc w:val="center"/>
    </w:pPr>
  </w:p>
  <w:p w:rsidR="008B16B2" w:rsidRDefault="008B16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71C" w:rsidRDefault="00C0571C" w:rsidP="00A6087B">
      <w:pPr>
        <w:spacing w:after="0" w:line="240" w:lineRule="auto"/>
      </w:pPr>
      <w:r>
        <w:separator/>
      </w:r>
    </w:p>
  </w:footnote>
  <w:footnote w:type="continuationSeparator" w:id="0">
    <w:p w:rsidR="00C0571C" w:rsidRDefault="00C0571C" w:rsidP="00A6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6449"/>
      <w:docPartObj>
        <w:docPartGallery w:val="Page Numbers (Top of Page)"/>
        <w:docPartUnique/>
      </w:docPartObj>
    </w:sdtPr>
    <w:sdtContent>
      <w:p w:rsidR="008B16B2" w:rsidRDefault="008B16B2">
        <w:pPr>
          <w:pStyle w:val="a4"/>
          <w:jc w:val="center"/>
        </w:pPr>
        <w:fldSimple w:instr=" PAGE   \* MERGEFORMAT ">
          <w:r w:rsidR="00CF2021">
            <w:rPr>
              <w:noProof/>
            </w:rPr>
            <w:t>9</w:t>
          </w:r>
        </w:fldSimple>
      </w:p>
    </w:sdtContent>
  </w:sdt>
  <w:p w:rsidR="008B16B2" w:rsidRDefault="008B16B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14432"/>
    <w:rsid w:val="000344EB"/>
    <w:rsid w:val="000534CB"/>
    <w:rsid w:val="00070CE7"/>
    <w:rsid w:val="000D3312"/>
    <w:rsid w:val="00143754"/>
    <w:rsid w:val="00155F23"/>
    <w:rsid w:val="001C4F92"/>
    <w:rsid w:val="00201185"/>
    <w:rsid w:val="002D7B9C"/>
    <w:rsid w:val="002E5257"/>
    <w:rsid w:val="003B49DD"/>
    <w:rsid w:val="003E2CAE"/>
    <w:rsid w:val="0041293B"/>
    <w:rsid w:val="004913A0"/>
    <w:rsid w:val="004D2EE5"/>
    <w:rsid w:val="00505EEC"/>
    <w:rsid w:val="005500BF"/>
    <w:rsid w:val="005C46A9"/>
    <w:rsid w:val="005E0240"/>
    <w:rsid w:val="005E3202"/>
    <w:rsid w:val="005E55A0"/>
    <w:rsid w:val="005F4441"/>
    <w:rsid w:val="00616EFE"/>
    <w:rsid w:val="00663EAB"/>
    <w:rsid w:val="00673B67"/>
    <w:rsid w:val="00732C92"/>
    <w:rsid w:val="0073552B"/>
    <w:rsid w:val="007717E2"/>
    <w:rsid w:val="007D21D3"/>
    <w:rsid w:val="007F04D8"/>
    <w:rsid w:val="00821860"/>
    <w:rsid w:val="008B16B2"/>
    <w:rsid w:val="00912377"/>
    <w:rsid w:val="009256BE"/>
    <w:rsid w:val="00940529"/>
    <w:rsid w:val="00A47458"/>
    <w:rsid w:val="00A6087B"/>
    <w:rsid w:val="00A77DAD"/>
    <w:rsid w:val="00BD2D77"/>
    <w:rsid w:val="00C0571C"/>
    <w:rsid w:val="00C14432"/>
    <w:rsid w:val="00C16298"/>
    <w:rsid w:val="00C72346"/>
    <w:rsid w:val="00CB46ED"/>
    <w:rsid w:val="00CB4D85"/>
    <w:rsid w:val="00CD4628"/>
    <w:rsid w:val="00CF2021"/>
    <w:rsid w:val="00D0227A"/>
    <w:rsid w:val="00D40131"/>
    <w:rsid w:val="00D613E8"/>
    <w:rsid w:val="00D9177B"/>
    <w:rsid w:val="00DC2D4F"/>
    <w:rsid w:val="00E3742F"/>
    <w:rsid w:val="00E54826"/>
    <w:rsid w:val="00EE458B"/>
    <w:rsid w:val="00F02D05"/>
    <w:rsid w:val="00F20BE5"/>
    <w:rsid w:val="00FC555E"/>
    <w:rsid w:val="00FF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87B"/>
  </w:style>
  <w:style w:type="paragraph" w:styleId="a6">
    <w:name w:val="footer"/>
    <w:basedOn w:val="a"/>
    <w:link w:val="a7"/>
    <w:uiPriority w:val="99"/>
    <w:unhideWhenUsed/>
    <w:rsid w:val="00A6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5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B89A3-C954-4288-999A-2F5F315F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2019-07-24T11:59:00Z</dcterms:created>
  <dcterms:modified xsi:type="dcterms:W3CDTF">2019-08-28T08:54:00Z</dcterms:modified>
</cp:coreProperties>
</file>