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7B68C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79E08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3112193" r:id="rId9">
            <o:FieldCodes>\s</o:FieldCodes>
          </o:OLEObject>
        </w:object>
      </w:r>
    </w:p>
    <w:p w14:paraId="4C92F7B8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62609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DF91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9CEAE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AD58E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F9B9B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135E3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10D4898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5A69DE5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EB4EF9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EB4E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B4EF9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1404609E" w14:textId="48707F6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EB4EF9">
        <w:rPr>
          <w:rFonts w:ascii="Times New Roman" w:hAnsi="Times New Roman" w:cs="Times New Roman"/>
          <w:b/>
          <w:sz w:val="28"/>
          <w:szCs w:val="28"/>
        </w:rPr>
        <w:t>2</w:t>
      </w:r>
      <w:r w:rsidR="00D93428">
        <w:rPr>
          <w:rFonts w:ascii="Times New Roman" w:hAnsi="Times New Roman" w:cs="Times New Roman"/>
          <w:b/>
          <w:sz w:val="28"/>
          <w:szCs w:val="28"/>
        </w:rPr>
        <w:t>1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6FB472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6182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A9B9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ED11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7F07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FE26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DBB4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734D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2FAF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2AE1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CC84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CEAB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4756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88F8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67D0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7CA6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D1FE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E6B4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6C58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4CF7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7F92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DF66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1BD5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93467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284C3B0C" w14:textId="55C5B799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B4EF9">
        <w:rPr>
          <w:rFonts w:ascii="Times New Roman" w:hAnsi="Times New Roman" w:cs="Times New Roman"/>
          <w:b/>
          <w:sz w:val="28"/>
          <w:szCs w:val="28"/>
        </w:rPr>
        <w:t>2</w:t>
      </w:r>
      <w:r w:rsidR="00D93428">
        <w:rPr>
          <w:rFonts w:ascii="Times New Roman" w:hAnsi="Times New Roman" w:cs="Times New Roman"/>
          <w:b/>
          <w:sz w:val="28"/>
          <w:szCs w:val="28"/>
        </w:rPr>
        <w:t>1</w:t>
      </w:r>
    </w:p>
    <w:p w14:paraId="0F81F6D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7EB94" w14:textId="77777777"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67455332" w14:textId="2AE0B3D5"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EA61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</w:t>
      </w:r>
      <w:r w:rsidR="00221893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EA61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9959B79" w14:textId="77777777"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2B7A69E5" w14:textId="04391D1A" w:rsid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EA61C8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EA61C8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5234D95" w14:textId="77777777" w:rsidR="004205B7" w:rsidRPr="004205B7" w:rsidRDefault="004205B7" w:rsidP="004205B7">
      <w:pPr>
        <w:spacing w:after="0" w:line="240" w:lineRule="auto"/>
        <w:ind w:firstLine="6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Показатели бюджета на 2021 год первоначально утверждены решением </w:t>
      </w:r>
      <w:proofErr w:type="spellStart"/>
      <w:r w:rsidRPr="004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4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Совета народных депутатов от 15.12.2020 года № 67 «О бюджете </w:t>
      </w:r>
      <w:proofErr w:type="spellStart"/>
      <w:r w:rsidRPr="004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4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2021 год и плановый период 2022 и 2023 годов», по доходам в объеме 2237,4 тыс. рублей, по расходам – 2237,4 тыс. рублей, сбалансированным.</w:t>
      </w:r>
    </w:p>
    <w:p w14:paraId="76642338" w14:textId="77777777" w:rsidR="004205B7" w:rsidRPr="004205B7" w:rsidRDefault="004205B7" w:rsidP="004205B7">
      <w:pPr>
        <w:spacing w:after="0" w:line="240" w:lineRule="auto"/>
        <w:ind w:firstLine="6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отчетного периода в решение 2 раза вносились </w:t>
      </w:r>
      <w:proofErr w:type="gramStart"/>
      <w:r w:rsidRPr="004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изменения,  объем</w:t>
      </w:r>
      <w:proofErr w:type="gramEnd"/>
      <w:r w:rsidRPr="004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дефицита изменялся один раз.</w:t>
      </w:r>
    </w:p>
    <w:p w14:paraId="7AA8103B" w14:textId="77777777" w:rsidR="004205B7" w:rsidRPr="004205B7" w:rsidRDefault="004205B7" w:rsidP="004205B7">
      <w:pPr>
        <w:spacing w:after="0" w:line="240" w:lineRule="auto"/>
        <w:ind w:firstLine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изменений бюджет на 2021 год утвержден по доходам в объеме 3014,8 тыс. рублей, по расходам в объеме 3281,9 тыс. рублей, дефицит </w:t>
      </w:r>
      <w:proofErr w:type="gramStart"/>
      <w:r w:rsidRPr="004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  утвержден</w:t>
      </w:r>
      <w:proofErr w:type="gramEnd"/>
      <w:r w:rsidRPr="004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267,1 тыс. рублей.</w:t>
      </w:r>
    </w:p>
    <w:p w14:paraId="123D301D" w14:textId="3FF515A4"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0657B">
        <w:rPr>
          <w:rFonts w:ascii="Times New Roman" w:hAnsi="Times New Roman" w:cs="Times New Roman"/>
          <w:sz w:val="28"/>
          <w:szCs w:val="28"/>
        </w:rPr>
        <w:t>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71AB3">
        <w:rPr>
          <w:rFonts w:ascii="Times New Roman" w:hAnsi="Times New Roman" w:cs="Times New Roman"/>
          <w:sz w:val="28"/>
          <w:szCs w:val="28"/>
        </w:rPr>
        <w:t xml:space="preserve">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520253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520253">
        <w:rPr>
          <w:rFonts w:ascii="Times New Roman" w:hAnsi="Times New Roman" w:cs="Times New Roman"/>
          <w:sz w:val="28"/>
          <w:szCs w:val="28"/>
        </w:rPr>
        <w:t>418,1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520253">
        <w:rPr>
          <w:rFonts w:ascii="Times New Roman" w:hAnsi="Times New Roman" w:cs="Times New Roman"/>
          <w:sz w:val="28"/>
          <w:szCs w:val="28"/>
        </w:rPr>
        <w:t>13,9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 прогнозным  показателям, по расходам  –  </w:t>
      </w:r>
      <w:r w:rsidR="00520253">
        <w:rPr>
          <w:rFonts w:ascii="Times New Roman" w:hAnsi="Times New Roman" w:cs="Times New Roman"/>
          <w:sz w:val="28"/>
          <w:szCs w:val="28"/>
        </w:rPr>
        <w:t xml:space="preserve">402,8 </w:t>
      </w:r>
      <w:r w:rsidRPr="000D46BF">
        <w:rPr>
          <w:rFonts w:ascii="Times New Roman" w:hAnsi="Times New Roman" w:cs="Times New Roman"/>
          <w:sz w:val="28"/>
          <w:szCs w:val="28"/>
        </w:rPr>
        <w:t xml:space="preserve">тыс. 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рублей,  или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520253">
        <w:rPr>
          <w:rFonts w:ascii="Times New Roman" w:hAnsi="Times New Roman" w:cs="Times New Roman"/>
          <w:sz w:val="28"/>
          <w:szCs w:val="28"/>
        </w:rPr>
        <w:t>12,3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утвержденным расходам и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810E47">
        <w:rPr>
          <w:rFonts w:ascii="Times New Roman" w:hAnsi="Times New Roman" w:cs="Times New Roman"/>
          <w:sz w:val="28"/>
          <w:szCs w:val="28"/>
        </w:rPr>
        <w:t>профицитом</w:t>
      </w:r>
      <w:r w:rsidR="003A1B4C">
        <w:rPr>
          <w:rFonts w:ascii="Times New Roman" w:hAnsi="Times New Roman" w:cs="Times New Roman"/>
          <w:sz w:val="28"/>
          <w:szCs w:val="28"/>
        </w:rPr>
        <w:t xml:space="preserve"> </w:t>
      </w:r>
      <w:r w:rsidRPr="000D46B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20253">
        <w:rPr>
          <w:rFonts w:ascii="Times New Roman" w:hAnsi="Times New Roman" w:cs="Times New Roman"/>
          <w:sz w:val="28"/>
          <w:szCs w:val="28"/>
        </w:rPr>
        <w:t>15,3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06B8BAC" w14:textId="77777777"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8DA15BB" w14:textId="74E4F9A1"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proofErr w:type="gramStart"/>
      <w:r w:rsidRPr="00EE509A">
        <w:rPr>
          <w:rFonts w:ascii="Times New Roman" w:hAnsi="Times New Roman" w:cs="Times New Roman"/>
          <w:sz w:val="28"/>
          <w:szCs w:val="28"/>
        </w:rPr>
        <w:t xml:space="preserve">за  </w:t>
      </w:r>
      <w:r w:rsidR="00C27C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27CB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177C02">
        <w:rPr>
          <w:rFonts w:ascii="Times New Roman" w:hAnsi="Times New Roman" w:cs="Times New Roman"/>
          <w:sz w:val="28"/>
          <w:szCs w:val="28"/>
        </w:rPr>
        <w:t>2</w:t>
      </w:r>
      <w:r w:rsidR="008E6B8C">
        <w:rPr>
          <w:rFonts w:ascii="Times New Roman" w:hAnsi="Times New Roman" w:cs="Times New Roman"/>
          <w:sz w:val="28"/>
          <w:szCs w:val="28"/>
        </w:rPr>
        <w:t>1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8E6B8C">
        <w:rPr>
          <w:rFonts w:ascii="Times New Roman" w:hAnsi="Times New Roman" w:cs="Times New Roman"/>
          <w:sz w:val="28"/>
          <w:szCs w:val="28"/>
        </w:rPr>
        <w:t>418,1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8E6B8C">
        <w:rPr>
          <w:rFonts w:ascii="Times New Roman" w:hAnsi="Times New Roman" w:cs="Times New Roman"/>
          <w:sz w:val="28"/>
          <w:szCs w:val="28"/>
        </w:rPr>
        <w:t>13,9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14:paraId="71809560" w14:textId="1F6CB48B"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8E6B8C">
        <w:rPr>
          <w:rFonts w:ascii="Times New Roman" w:hAnsi="Times New Roman" w:cs="Times New Roman"/>
          <w:sz w:val="28"/>
          <w:szCs w:val="28"/>
        </w:rPr>
        <w:t>снизились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</w:t>
      </w:r>
      <w:r w:rsidR="008E6B8C">
        <w:rPr>
          <w:rFonts w:ascii="Times New Roman" w:hAnsi="Times New Roman" w:cs="Times New Roman"/>
          <w:sz w:val="28"/>
          <w:szCs w:val="28"/>
        </w:rPr>
        <w:t>381,4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8E6B8C">
        <w:rPr>
          <w:rFonts w:ascii="Times New Roman" w:hAnsi="Times New Roman" w:cs="Times New Roman"/>
          <w:sz w:val="28"/>
          <w:szCs w:val="28"/>
        </w:rPr>
        <w:t xml:space="preserve"> на</w:t>
      </w:r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r w:rsidR="008E6B8C">
        <w:rPr>
          <w:rFonts w:ascii="Times New Roman" w:hAnsi="Times New Roman" w:cs="Times New Roman"/>
          <w:sz w:val="28"/>
          <w:szCs w:val="28"/>
        </w:rPr>
        <w:t>47,7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09A">
        <w:rPr>
          <w:rFonts w:ascii="Times New Roman" w:hAnsi="Times New Roman" w:cs="Times New Roman"/>
          <w:sz w:val="28"/>
          <w:szCs w:val="28"/>
        </w:rPr>
        <w:t>доходов  бюджета</w:t>
      </w:r>
      <w:proofErr w:type="gramEnd"/>
      <w:r w:rsidRPr="00EE509A">
        <w:rPr>
          <w:rFonts w:ascii="Times New Roman" w:hAnsi="Times New Roman" w:cs="Times New Roman"/>
          <w:sz w:val="28"/>
          <w:szCs w:val="28"/>
        </w:rPr>
        <w:t xml:space="preserve"> удельный вес налоговых и неналоговых доходов (далее  –  собственных доходов) составил </w:t>
      </w:r>
      <w:r w:rsidR="00BB7287">
        <w:rPr>
          <w:rFonts w:ascii="Times New Roman" w:hAnsi="Times New Roman" w:cs="Times New Roman"/>
          <w:sz w:val="28"/>
          <w:szCs w:val="28"/>
        </w:rPr>
        <w:t>9</w:t>
      </w:r>
      <w:r w:rsidR="007B30E1">
        <w:rPr>
          <w:rFonts w:ascii="Times New Roman" w:hAnsi="Times New Roman" w:cs="Times New Roman"/>
          <w:sz w:val="28"/>
          <w:szCs w:val="28"/>
        </w:rPr>
        <w:t>2</w:t>
      </w:r>
      <w:r w:rsidR="00BB7287">
        <w:rPr>
          <w:rFonts w:ascii="Times New Roman" w:hAnsi="Times New Roman" w:cs="Times New Roman"/>
          <w:sz w:val="28"/>
          <w:szCs w:val="28"/>
        </w:rPr>
        <w:t>,</w:t>
      </w:r>
      <w:r w:rsidR="007B30E1">
        <w:rPr>
          <w:rFonts w:ascii="Times New Roman" w:hAnsi="Times New Roman" w:cs="Times New Roman"/>
          <w:sz w:val="28"/>
          <w:szCs w:val="28"/>
        </w:rPr>
        <w:t>8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7B30E1">
        <w:rPr>
          <w:rFonts w:ascii="Times New Roman" w:hAnsi="Times New Roman" w:cs="Times New Roman"/>
          <w:sz w:val="28"/>
          <w:szCs w:val="28"/>
        </w:rPr>
        <w:t>ниже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7B30E1">
        <w:rPr>
          <w:rFonts w:ascii="Times New Roman" w:hAnsi="Times New Roman" w:cs="Times New Roman"/>
          <w:sz w:val="28"/>
          <w:szCs w:val="28"/>
        </w:rPr>
        <w:t>2,4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</w:t>
      </w:r>
      <w:r w:rsidR="007B30E1">
        <w:rPr>
          <w:rFonts w:ascii="Times New Roman" w:hAnsi="Times New Roman" w:cs="Times New Roman"/>
          <w:sz w:val="28"/>
          <w:szCs w:val="28"/>
        </w:rPr>
        <w:t>7,2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процента.  Собственные доходы бюджета в сравнении </w:t>
      </w:r>
      <w:proofErr w:type="gramStart"/>
      <w:r w:rsidRPr="00EE509A">
        <w:rPr>
          <w:rFonts w:ascii="Times New Roman" w:hAnsi="Times New Roman" w:cs="Times New Roman"/>
          <w:sz w:val="28"/>
          <w:szCs w:val="28"/>
        </w:rPr>
        <w:t>с  аналогичным</w:t>
      </w:r>
      <w:proofErr w:type="gramEnd"/>
      <w:r w:rsidRPr="00EE509A">
        <w:rPr>
          <w:rFonts w:ascii="Times New Roman" w:hAnsi="Times New Roman" w:cs="Times New Roman"/>
          <w:sz w:val="28"/>
          <w:szCs w:val="28"/>
        </w:rPr>
        <w:t xml:space="preserve">  отчетным периодом 20</w:t>
      </w:r>
      <w:r w:rsidR="007B30E1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B30E1">
        <w:rPr>
          <w:rFonts w:ascii="Times New Roman" w:hAnsi="Times New Roman" w:cs="Times New Roman"/>
          <w:sz w:val="28"/>
          <w:szCs w:val="28"/>
        </w:rPr>
        <w:t>снизились на 49,0</w:t>
      </w:r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r w:rsidR="007B30E1">
        <w:rPr>
          <w:rFonts w:ascii="Times New Roman" w:hAnsi="Times New Roman" w:cs="Times New Roman"/>
          <w:sz w:val="28"/>
          <w:szCs w:val="28"/>
        </w:rPr>
        <w:t xml:space="preserve">%, </w:t>
      </w:r>
      <w:r w:rsidRPr="00EE509A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 </w:t>
      </w:r>
      <w:r w:rsidR="007B30E1">
        <w:rPr>
          <w:rFonts w:ascii="Times New Roman" w:hAnsi="Times New Roman" w:cs="Times New Roman"/>
          <w:sz w:val="28"/>
          <w:szCs w:val="28"/>
        </w:rPr>
        <w:t>снизился на 22,3 процента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14:paraId="6CEF7A09" w14:textId="77777777"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09A">
        <w:rPr>
          <w:rFonts w:ascii="Times New Roman" w:hAnsi="Times New Roman" w:cs="Times New Roman"/>
          <w:sz w:val="28"/>
          <w:szCs w:val="28"/>
        </w:rPr>
        <w:t>Поступления  налоговых</w:t>
      </w:r>
      <w:proofErr w:type="gramEnd"/>
      <w:r w:rsidRPr="00EE509A">
        <w:rPr>
          <w:rFonts w:ascii="Times New Roman" w:hAnsi="Times New Roman" w:cs="Times New Roman"/>
          <w:sz w:val="28"/>
          <w:szCs w:val="28"/>
        </w:rPr>
        <w:t xml:space="preserve"> и неналоговых доходов  сложились в сумме </w:t>
      </w:r>
    </w:p>
    <w:p w14:paraId="3A299658" w14:textId="78B9D95A" w:rsidR="00EE509A" w:rsidRPr="00EE509A" w:rsidRDefault="00574246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388,2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18,4</w:t>
      </w:r>
      <w:r w:rsidR="00EE509A"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6879772C" w14:textId="784870B6"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Безвозмездные </w:t>
      </w:r>
      <w:proofErr w:type="gramStart"/>
      <w:r w:rsidRPr="00EE509A">
        <w:rPr>
          <w:rFonts w:ascii="Times New Roman" w:hAnsi="Times New Roman" w:cs="Times New Roman"/>
          <w:sz w:val="28"/>
          <w:szCs w:val="28"/>
        </w:rPr>
        <w:t>поступления  составили</w:t>
      </w:r>
      <w:proofErr w:type="gramEnd"/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r w:rsidR="00574246">
        <w:rPr>
          <w:rFonts w:ascii="Times New Roman" w:hAnsi="Times New Roman" w:cs="Times New Roman"/>
          <w:sz w:val="28"/>
          <w:szCs w:val="28"/>
        </w:rPr>
        <w:t xml:space="preserve">29,9 </w:t>
      </w:r>
      <w:r w:rsidRPr="00EE509A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74246">
        <w:rPr>
          <w:rFonts w:ascii="Times New Roman" w:hAnsi="Times New Roman" w:cs="Times New Roman"/>
          <w:sz w:val="28"/>
          <w:szCs w:val="28"/>
        </w:rPr>
        <w:t>3,3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14:paraId="16DDBE96" w14:textId="77777777"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611C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53E52DAC" w14:textId="40D0A7E8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квартал  20</w:t>
      </w:r>
      <w:r w:rsidR="003717B3">
        <w:rPr>
          <w:rFonts w:ascii="Times New Roman" w:hAnsi="Times New Roman" w:cs="Times New Roman"/>
          <w:sz w:val="28"/>
          <w:szCs w:val="28"/>
        </w:rPr>
        <w:t>2</w:t>
      </w:r>
      <w:r w:rsidR="00661E1D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661E1D">
        <w:rPr>
          <w:rFonts w:ascii="Times New Roman" w:hAnsi="Times New Roman" w:cs="Times New Roman"/>
          <w:sz w:val="28"/>
          <w:szCs w:val="28"/>
        </w:rPr>
        <w:t xml:space="preserve">19,8 </w:t>
      </w:r>
      <w:r>
        <w:rPr>
          <w:rFonts w:ascii="Times New Roman" w:hAnsi="Times New Roman" w:cs="Times New Roman"/>
          <w:sz w:val="28"/>
          <w:szCs w:val="28"/>
        </w:rPr>
        <w:t xml:space="preserve">процента. В абсолютном выражении поступления в бюджет составили </w:t>
      </w:r>
      <w:r w:rsidR="00661E1D">
        <w:rPr>
          <w:rFonts w:ascii="Times New Roman" w:hAnsi="Times New Roman" w:cs="Times New Roman"/>
          <w:sz w:val="28"/>
          <w:szCs w:val="28"/>
        </w:rPr>
        <w:t>77,0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61E1D">
        <w:rPr>
          <w:rFonts w:ascii="Times New Roman" w:hAnsi="Times New Roman" w:cs="Times New Roman"/>
          <w:sz w:val="28"/>
          <w:szCs w:val="28"/>
        </w:rPr>
        <w:t>7,5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</w:t>
      </w:r>
      <w:r w:rsidR="00661E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17B3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661E1D">
        <w:rPr>
          <w:rFonts w:ascii="Times New Roman" w:hAnsi="Times New Roman" w:cs="Times New Roman"/>
          <w:sz w:val="28"/>
          <w:szCs w:val="28"/>
        </w:rPr>
        <w:t>снизились на 82,9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доходную  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 за 1 квартал  20</w:t>
      </w:r>
      <w:r w:rsidR="003717B3">
        <w:rPr>
          <w:rFonts w:ascii="Times New Roman" w:hAnsi="Times New Roman" w:cs="Times New Roman"/>
          <w:sz w:val="28"/>
          <w:szCs w:val="28"/>
        </w:rPr>
        <w:t>2</w:t>
      </w:r>
      <w:r w:rsidR="00D857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D85751">
        <w:rPr>
          <w:rFonts w:ascii="Times New Roman" w:hAnsi="Times New Roman" w:cs="Times New Roman"/>
          <w:sz w:val="28"/>
          <w:szCs w:val="28"/>
        </w:rPr>
        <w:t>65,3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1A160DA2" w14:textId="0984D7C6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 на доходы физических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НДФЛ) поступил в бюджет в сумме </w:t>
      </w:r>
      <w:r w:rsidR="00732945">
        <w:rPr>
          <w:rFonts w:ascii="Times New Roman" w:hAnsi="Times New Roman" w:cs="Times New Roman"/>
          <w:sz w:val="28"/>
          <w:szCs w:val="28"/>
        </w:rPr>
        <w:t>26,3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732945">
        <w:rPr>
          <w:rFonts w:ascii="Times New Roman" w:hAnsi="Times New Roman" w:cs="Times New Roman"/>
          <w:sz w:val="28"/>
          <w:szCs w:val="28"/>
        </w:rPr>
        <w:t>13,3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732945">
        <w:rPr>
          <w:rFonts w:ascii="Times New Roman" w:hAnsi="Times New Roman" w:cs="Times New Roman"/>
          <w:sz w:val="28"/>
          <w:szCs w:val="28"/>
        </w:rPr>
        <w:t xml:space="preserve">34,2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7329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732945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32945">
        <w:rPr>
          <w:rFonts w:ascii="Times New Roman" w:hAnsi="Times New Roman" w:cs="Times New Roman"/>
          <w:sz w:val="28"/>
          <w:szCs w:val="28"/>
        </w:rPr>
        <w:t>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93C0F">
        <w:rPr>
          <w:rFonts w:ascii="Times New Roman" w:hAnsi="Times New Roman" w:cs="Times New Roman"/>
          <w:sz w:val="28"/>
          <w:szCs w:val="28"/>
        </w:rPr>
        <w:t xml:space="preserve">или </w:t>
      </w:r>
      <w:r w:rsidR="00833CCD">
        <w:rPr>
          <w:rFonts w:ascii="Times New Roman" w:hAnsi="Times New Roman" w:cs="Times New Roman"/>
          <w:sz w:val="28"/>
          <w:szCs w:val="28"/>
        </w:rPr>
        <w:t>на 17,0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15B3C7" w14:textId="17988438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 на совокупный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налог) </w:t>
      </w:r>
      <w:r w:rsidR="00093C0F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193852">
        <w:rPr>
          <w:rFonts w:ascii="Times New Roman" w:hAnsi="Times New Roman" w:cs="Times New Roman"/>
          <w:sz w:val="28"/>
          <w:szCs w:val="28"/>
        </w:rPr>
        <w:t xml:space="preserve">109,0 </w:t>
      </w:r>
      <w:r w:rsidR="00093C0F">
        <w:rPr>
          <w:rFonts w:ascii="Times New Roman" w:hAnsi="Times New Roman" w:cs="Times New Roman"/>
          <w:sz w:val="28"/>
          <w:szCs w:val="28"/>
        </w:rPr>
        <w:t>тыс. рублей. В 1 квартале 20</w:t>
      </w:r>
      <w:r w:rsidR="00A8483B">
        <w:rPr>
          <w:rFonts w:ascii="Times New Roman" w:hAnsi="Times New Roman" w:cs="Times New Roman"/>
          <w:sz w:val="28"/>
          <w:szCs w:val="28"/>
        </w:rPr>
        <w:t>2</w:t>
      </w:r>
      <w:r w:rsidR="00193852">
        <w:rPr>
          <w:rFonts w:ascii="Times New Roman" w:hAnsi="Times New Roman" w:cs="Times New Roman"/>
          <w:sz w:val="28"/>
          <w:szCs w:val="28"/>
        </w:rPr>
        <w:t>1</w:t>
      </w:r>
      <w:r w:rsidR="00093C0F">
        <w:rPr>
          <w:rFonts w:ascii="Times New Roman" w:hAnsi="Times New Roman" w:cs="Times New Roman"/>
          <w:sz w:val="28"/>
          <w:szCs w:val="28"/>
        </w:rPr>
        <w:t xml:space="preserve"> года единый сельскохозяйственный налог в бюджет не поступал.</w:t>
      </w:r>
    </w:p>
    <w:p w14:paraId="6A9EAE69" w14:textId="7F562F4E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425">
        <w:rPr>
          <w:rFonts w:ascii="Times New Roman" w:hAnsi="Times New Roman" w:cs="Times New Roman"/>
          <w:sz w:val="28"/>
          <w:szCs w:val="28"/>
        </w:rPr>
        <w:t>На  долю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 </w:t>
      </w:r>
      <w:r w:rsidR="00F96425">
        <w:rPr>
          <w:rFonts w:ascii="Times New Roman" w:hAnsi="Times New Roman" w:cs="Times New Roman"/>
          <w:sz w:val="28"/>
          <w:szCs w:val="28"/>
        </w:rPr>
        <w:t>0,</w:t>
      </w:r>
      <w:r w:rsidR="001938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составил  </w:t>
      </w:r>
      <w:r w:rsidR="00193852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193852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193852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роста по сравнению с аналогичным периодом прошлого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 </w:t>
      </w:r>
      <w:r w:rsidR="00864067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="00864067">
        <w:rPr>
          <w:rFonts w:ascii="Times New Roman" w:hAnsi="Times New Roman" w:cs="Times New Roman"/>
          <w:sz w:val="28"/>
          <w:szCs w:val="28"/>
        </w:rPr>
        <w:t xml:space="preserve"> </w:t>
      </w:r>
      <w:r w:rsidR="00193852">
        <w:rPr>
          <w:rFonts w:ascii="Times New Roman" w:hAnsi="Times New Roman" w:cs="Times New Roman"/>
          <w:sz w:val="28"/>
          <w:szCs w:val="28"/>
        </w:rPr>
        <w:t>36,4</w:t>
      </w:r>
      <w:r w:rsidR="00864067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95D92B" w14:textId="4A1621C2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EC6AA6">
        <w:rPr>
          <w:rFonts w:ascii="Times New Roman" w:hAnsi="Times New Roman" w:cs="Times New Roman"/>
          <w:sz w:val="28"/>
          <w:szCs w:val="28"/>
        </w:rPr>
        <w:t xml:space="preserve">50,3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Годовые плановые назначения исполнены на </w:t>
      </w:r>
      <w:r w:rsidR="00EC6AA6">
        <w:rPr>
          <w:rFonts w:ascii="Times New Roman" w:hAnsi="Times New Roman" w:cs="Times New Roman"/>
          <w:sz w:val="28"/>
          <w:szCs w:val="28"/>
        </w:rPr>
        <w:t>7,7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EC6AA6">
        <w:rPr>
          <w:rFonts w:ascii="Times New Roman" w:hAnsi="Times New Roman" w:cs="Times New Roman"/>
          <w:sz w:val="28"/>
          <w:szCs w:val="28"/>
        </w:rPr>
        <w:t>65,3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EC6AA6">
        <w:rPr>
          <w:rFonts w:ascii="Times New Roman" w:hAnsi="Times New Roman" w:cs="Times New Roman"/>
          <w:sz w:val="28"/>
          <w:szCs w:val="28"/>
        </w:rPr>
        <w:t>снизился на 87,9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B93D75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54778E7D" w14:textId="6B6F4B37" w:rsidR="002340FD" w:rsidRDefault="002340FD" w:rsidP="003A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доходы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 квартал  20</w:t>
      </w:r>
      <w:r w:rsidR="00A8483B">
        <w:rPr>
          <w:rFonts w:ascii="Times New Roman" w:hAnsi="Times New Roman" w:cs="Times New Roman"/>
          <w:sz w:val="28"/>
          <w:szCs w:val="28"/>
        </w:rPr>
        <w:t>2</w:t>
      </w:r>
      <w:r w:rsidR="00D105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</w:t>
      </w:r>
      <w:r w:rsidRPr="006A74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37C85">
        <w:rPr>
          <w:rFonts w:ascii="Times New Roman" w:hAnsi="Times New Roman" w:cs="Times New Roman"/>
          <w:sz w:val="28"/>
          <w:szCs w:val="28"/>
        </w:rPr>
        <w:t>311,</w:t>
      </w:r>
      <w:r w:rsidR="00D105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D105FB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</w:p>
    <w:p w14:paraId="09A23B36" w14:textId="3535519E" w:rsidR="001A274E" w:rsidRDefault="006E5750" w:rsidP="001A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50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FA2DC8">
        <w:rPr>
          <w:rFonts w:ascii="Times New Roman" w:hAnsi="Times New Roman" w:cs="Times New Roman"/>
          <w:sz w:val="28"/>
          <w:szCs w:val="28"/>
        </w:rPr>
        <w:t>11,2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A274E" w:rsidRPr="001A274E">
        <w:rPr>
          <w:rFonts w:ascii="Times New Roman" w:hAnsi="Times New Roman" w:cs="Times New Roman"/>
          <w:sz w:val="28"/>
          <w:szCs w:val="28"/>
        </w:rPr>
        <w:t xml:space="preserve"> </w:t>
      </w:r>
      <w:r w:rsidR="001A274E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D105FB">
        <w:rPr>
          <w:rFonts w:ascii="Times New Roman" w:hAnsi="Times New Roman" w:cs="Times New Roman"/>
          <w:sz w:val="28"/>
          <w:szCs w:val="28"/>
        </w:rPr>
        <w:t>25,0</w:t>
      </w:r>
      <w:r w:rsidR="001A274E">
        <w:rPr>
          <w:rFonts w:ascii="Times New Roman" w:hAnsi="Times New Roman" w:cs="Times New Roman"/>
          <w:sz w:val="28"/>
          <w:szCs w:val="28"/>
        </w:rPr>
        <w:t xml:space="preserve"> процента. Удельный вес в структуре неналоговых доходов составляет</w:t>
      </w:r>
      <w:r w:rsidR="00D105FB">
        <w:rPr>
          <w:rFonts w:ascii="Times New Roman" w:hAnsi="Times New Roman" w:cs="Times New Roman"/>
          <w:sz w:val="28"/>
          <w:szCs w:val="28"/>
        </w:rPr>
        <w:t xml:space="preserve"> 3,6</w:t>
      </w:r>
      <w:r w:rsidR="001A274E"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D105FB">
        <w:rPr>
          <w:rFonts w:ascii="Times New Roman" w:hAnsi="Times New Roman" w:cs="Times New Roman"/>
          <w:sz w:val="28"/>
          <w:szCs w:val="28"/>
        </w:rPr>
        <w:t>100,0</w:t>
      </w:r>
      <w:r w:rsidR="001A274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FC64C60" w14:textId="6FB24A5D" w:rsidR="001A274E" w:rsidRDefault="001A274E" w:rsidP="001A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4E">
        <w:rPr>
          <w:rFonts w:ascii="Times New Roman" w:hAnsi="Times New Roman" w:cs="Times New Roman"/>
          <w:b/>
          <w:sz w:val="28"/>
          <w:szCs w:val="28"/>
        </w:rPr>
        <w:t xml:space="preserve">Доходы от </w:t>
      </w:r>
      <w:proofErr w:type="gramStart"/>
      <w:r w:rsidRPr="001A274E">
        <w:rPr>
          <w:rFonts w:ascii="Times New Roman" w:hAnsi="Times New Roman" w:cs="Times New Roman"/>
          <w:b/>
          <w:sz w:val="28"/>
          <w:szCs w:val="28"/>
        </w:rPr>
        <w:t>сдачи  в</w:t>
      </w:r>
      <w:proofErr w:type="gramEnd"/>
      <w:r w:rsidRPr="001A274E">
        <w:rPr>
          <w:rFonts w:ascii="Times New Roman" w:hAnsi="Times New Roman" w:cs="Times New Roman"/>
          <w:b/>
          <w:sz w:val="28"/>
          <w:szCs w:val="28"/>
        </w:rPr>
        <w:t xml:space="preserve"> аренду земли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FA2DC8">
        <w:rPr>
          <w:rFonts w:ascii="Times New Roman" w:hAnsi="Times New Roman" w:cs="Times New Roman"/>
          <w:sz w:val="28"/>
          <w:szCs w:val="28"/>
        </w:rPr>
        <w:t>300,</w:t>
      </w:r>
      <w:r w:rsidR="00D105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A2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FA2DC8">
        <w:rPr>
          <w:rFonts w:ascii="Times New Roman" w:hAnsi="Times New Roman" w:cs="Times New Roman"/>
          <w:sz w:val="28"/>
          <w:szCs w:val="28"/>
        </w:rPr>
        <w:t>29,2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в структуре неналоговых доходов составляет </w:t>
      </w:r>
      <w:r w:rsidR="00D105FB">
        <w:rPr>
          <w:rFonts w:ascii="Times New Roman" w:hAnsi="Times New Roman" w:cs="Times New Roman"/>
          <w:sz w:val="28"/>
          <w:szCs w:val="28"/>
        </w:rPr>
        <w:t>96,4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D105F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3020C">
        <w:rPr>
          <w:rFonts w:ascii="Times New Roman" w:hAnsi="Times New Roman" w:cs="Times New Roman"/>
          <w:sz w:val="28"/>
          <w:szCs w:val="28"/>
        </w:rPr>
        <w:t>99,9</w:t>
      </w:r>
      <w:r w:rsidR="00D105FB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6CDCD5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1C60CF0B" w14:textId="34FC39CE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квартал  20</w:t>
      </w:r>
      <w:r w:rsidR="009A2184">
        <w:rPr>
          <w:rFonts w:ascii="Times New Roman" w:hAnsi="Times New Roman" w:cs="Times New Roman"/>
          <w:sz w:val="28"/>
          <w:szCs w:val="28"/>
        </w:rPr>
        <w:t>2</w:t>
      </w:r>
      <w:r w:rsidR="003F33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3F33CA">
        <w:rPr>
          <w:rFonts w:ascii="Times New Roman" w:hAnsi="Times New Roman" w:cs="Times New Roman"/>
          <w:sz w:val="28"/>
          <w:szCs w:val="28"/>
        </w:rPr>
        <w:t>29,9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F33CA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3F33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безвозмездных поступлений </w:t>
      </w:r>
      <w:r w:rsidR="003F33CA">
        <w:rPr>
          <w:rFonts w:ascii="Times New Roman" w:hAnsi="Times New Roman" w:cs="Times New Roman"/>
          <w:sz w:val="28"/>
          <w:szCs w:val="28"/>
        </w:rPr>
        <w:t>снизился на 22,3</w:t>
      </w:r>
      <w:r w:rsidR="00250B7D" w:rsidRPr="00E03DD8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3F33CA"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поступлений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3CA">
        <w:rPr>
          <w:rFonts w:ascii="Times New Roman" w:hAnsi="Times New Roman" w:cs="Times New Roman"/>
          <w:sz w:val="28"/>
          <w:szCs w:val="28"/>
        </w:rPr>
        <w:t>76,6</w:t>
      </w:r>
      <w:r>
        <w:rPr>
          <w:rFonts w:ascii="Times New Roman" w:hAnsi="Times New Roman" w:cs="Times New Roman"/>
          <w:sz w:val="28"/>
          <w:szCs w:val="28"/>
        </w:rPr>
        <w:t xml:space="preserve">% занимают  </w:t>
      </w:r>
      <w:r w:rsidR="00250B7D">
        <w:rPr>
          <w:rFonts w:ascii="Times New Roman" w:hAnsi="Times New Roman" w:cs="Times New Roman"/>
          <w:sz w:val="28"/>
          <w:szCs w:val="28"/>
        </w:rPr>
        <w:t>субвенции</w:t>
      </w:r>
      <w:r w:rsidR="00880D47">
        <w:rPr>
          <w:rFonts w:ascii="Times New Roman" w:hAnsi="Times New Roman" w:cs="Times New Roman"/>
          <w:sz w:val="28"/>
          <w:szCs w:val="28"/>
        </w:rPr>
        <w:t xml:space="preserve"> (</w:t>
      </w:r>
      <w:r w:rsidR="009A2184">
        <w:rPr>
          <w:rFonts w:ascii="Times New Roman" w:hAnsi="Times New Roman" w:cs="Times New Roman"/>
          <w:sz w:val="28"/>
          <w:szCs w:val="28"/>
        </w:rPr>
        <w:t>2</w:t>
      </w:r>
      <w:r w:rsidR="003F33CA">
        <w:rPr>
          <w:rFonts w:ascii="Times New Roman" w:hAnsi="Times New Roman" w:cs="Times New Roman"/>
          <w:sz w:val="28"/>
          <w:szCs w:val="28"/>
        </w:rPr>
        <w:t>2</w:t>
      </w:r>
      <w:r w:rsidR="009A2184">
        <w:rPr>
          <w:rFonts w:ascii="Times New Roman" w:hAnsi="Times New Roman" w:cs="Times New Roman"/>
          <w:sz w:val="28"/>
          <w:szCs w:val="28"/>
        </w:rPr>
        <w:t>,</w:t>
      </w:r>
      <w:r w:rsidR="003F33CA">
        <w:rPr>
          <w:rFonts w:ascii="Times New Roman" w:hAnsi="Times New Roman" w:cs="Times New Roman"/>
          <w:sz w:val="28"/>
          <w:szCs w:val="28"/>
        </w:rPr>
        <w:t>9</w:t>
      </w:r>
      <w:r w:rsidR="00880D47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дотаций </w:t>
      </w:r>
      <w:r w:rsidR="00880D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880D47">
        <w:rPr>
          <w:rFonts w:ascii="Times New Roman" w:hAnsi="Times New Roman" w:cs="Times New Roman"/>
          <w:sz w:val="28"/>
          <w:szCs w:val="28"/>
        </w:rPr>
        <w:t xml:space="preserve">на выравнивание)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880D47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9A2184">
        <w:rPr>
          <w:rFonts w:ascii="Times New Roman" w:hAnsi="Times New Roman" w:cs="Times New Roman"/>
          <w:sz w:val="28"/>
          <w:szCs w:val="28"/>
        </w:rPr>
        <w:t>2</w:t>
      </w:r>
      <w:r w:rsidR="003F33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3F33CA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F33CA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C15BB9">
        <w:rPr>
          <w:rFonts w:ascii="Times New Roman" w:hAnsi="Times New Roman" w:cs="Times New Roman"/>
          <w:sz w:val="28"/>
          <w:szCs w:val="28"/>
        </w:rPr>
        <w:t>113,4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C15BB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2D6AA54" w14:textId="13313BE3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018">
        <w:rPr>
          <w:rFonts w:ascii="Times New Roman" w:hAnsi="Times New Roman" w:cs="Times New Roman"/>
          <w:sz w:val="28"/>
          <w:szCs w:val="28"/>
        </w:rPr>
        <w:t xml:space="preserve">Администрирование налоговых, неналоговых </w:t>
      </w:r>
      <w:proofErr w:type="gramStart"/>
      <w:r w:rsidRPr="00AF7018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квартал  20</w:t>
      </w:r>
      <w:r w:rsidR="002E1AC4">
        <w:rPr>
          <w:rFonts w:ascii="Times New Roman" w:hAnsi="Times New Roman" w:cs="Times New Roman"/>
          <w:sz w:val="28"/>
          <w:szCs w:val="28"/>
        </w:rPr>
        <w:t>2</w:t>
      </w:r>
      <w:r w:rsidR="00110C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осуществляла  </w:t>
      </w:r>
      <w:proofErr w:type="spellStart"/>
      <w:r w:rsidR="00124891"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 w:rsidR="001E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сельская администрация. </w:t>
      </w:r>
    </w:p>
    <w:p w14:paraId="03A15A48" w14:textId="0189302C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поступлении доходов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квартал  20</w:t>
      </w:r>
      <w:r w:rsidR="002E1AC4">
        <w:rPr>
          <w:rFonts w:ascii="Times New Roman" w:hAnsi="Times New Roman" w:cs="Times New Roman"/>
          <w:sz w:val="28"/>
          <w:szCs w:val="28"/>
        </w:rPr>
        <w:t>2</w:t>
      </w:r>
      <w:r w:rsidR="001D5B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14:paraId="0D9C9431" w14:textId="77777777"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14:paraId="43F0416E" w14:textId="77777777" w:rsidTr="00F61244">
        <w:tc>
          <w:tcPr>
            <w:tcW w:w="2836" w:type="dxa"/>
            <w:vAlign w:val="center"/>
          </w:tcPr>
          <w:p w14:paraId="4AEDD665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2146BC2E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31AE023C" w14:textId="496DA9D8" w:rsidR="002340FD" w:rsidRPr="00F829C0" w:rsidRDefault="002340FD" w:rsidP="002E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F45B92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7B98833F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4F004B8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26F1D200" w14:textId="38D79C91" w:rsidR="002340FD" w:rsidRPr="00F829C0" w:rsidRDefault="002340FD" w:rsidP="000D5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563F">
              <w:rPr>
                <w:rFonts w:ascii="Times New Roman" w:hAnsi="Times New Roman" w:cs="Times New Roman"/>
              </w:rPr>
              <w:t>2</w:t>
            </w:r>
            <w:r w:rsidR="00F4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6120499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1C4716B5" w14:textId="49F032B7" w:rsidR="002340FD" w:rsidRPr="00F829C0" w:rsidRDefault="002340FD" w:rsidP="000D5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0D563F">
              <w:rPr>
                <w:rFonts w:ascii="Times New Roman" w:hAnsi="Times New Roman" w:cs="Times New Roman"/>
              </w:rPr>
              <w:t>2</w:t>
            </w:r>
            <w:r w:rsidR="00F45B92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E3EEF46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14:paraId="7F6E423E" w14:textId="2AF32927" w:rsidR="002340FD" w:rsidRPr="00F829C0" w:rsidRDefault="002340FD" w:rsidP="000D5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563F">
              <w:rPr>
                <w:rFonts w:ascii="Times New Roman" w:hAnsi="Times New Roman" w:cs="Times New Roman"/>
              </w:rPr>
              <w:t>2</w:t>
            </w:r>
            <w:r w:rsidR="00F45B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/20</w:t>
            </w:r>
            <w:r w:rsidR="00F45B92">
              <w:rPr>
                <w:rFonts w:ascii="Times New Roman" w:hAnsi="Times New Roman" w:cs="Times New Roman"/>
              </w:rPr>
              <w:t>20</w:t>
            </w:r>
          </w:p>
        </w:tc>
      </w:tr>
      <w:tr w:rsidR="00F45B92" w:rsidRPr="00CF543D" w14:paraId="5A7FECF0" w14:textId="77777777" w:rsidTr="00F61244">
        <w:tc>
          <w:tcPr>
            <w:tcW w:w="2836" w:type="dxa"/>
            <w:vAlign w:val="center"/>
          </w:tcPr>
          <w:p w14:paraId="730AEB01" w14:textId="77777777" w:rsidR="00F45B92" w:rsidRPr="00F829C0" w:rsidRDefault="00F45B92" w:rsidP="00F45B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829C0">
              <w:rPr>
                <w:rFonts w:ascii="Times New Roman" w:hAnsi="Times New Roman" w:cs="Times New Roman"/>
                <w:b/>
              </w:rPr>
              <w:t>Собственные  доходы</w:t>
            </w:r>
            <w:proofErr w:type="gramEnd"/>
            <w:r w:rsidRPr="00F829C0">
              <w:rPr>
                <w:rFonts w:ascii="Times New Roman" w:hAnsi="Times New Roman" w:cs="Times New Roman"/>
                <w:b/>
              </w:rPr>
              <w:t xml:space="preserve">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14:paraId="04E68199" w14:textId="5FE69C3F" w:rsidR="00F45B92" w:rsidRPr="00E66EC2" w:rsidRDefault="00F45B92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761,0</w:t>
            </w:r>
          </w:p>
        </w:tc>
        <w:tc>
          <w:tcPr>
            <w:tcW w:w="1525" w:type="dxa"/>
            <w:vAlign w:val="center"/>
          </w:tcPr>
          <w:p w14:paraId="1A06845B" w14:textId="3CCDE56B" w:rsidR="00F45B92" w:rsidRPr="00E66EC2" w:rsidRDefault="0088357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2105,6</w:t>
            </w:r>
          </w:p>
        </w:tc>
        <w:tc>
          <w:tcPr>
            <w:tcW w:w="1276" w:type="dxa"/>
            <w:vAlign w:val="center"/>
          </w:tcPr>
          <w:p w14:paraId="07104C43" w14:textId="586C1E69" w:rsidR="00F45B92" w:rsidRPr="00E66EC2" w:rsidRDefault="0088357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388,2</w:t>
            </w:r>
          </w:p>
        </w:tc>
        <w:tc>
          <w:tcPr>
            <w:tcW w:w="1417" w:type="dxa"/>
            <w:vAlign w:val="center"/>
          </w:tcPr>
          <w:p w14:paraId="174A5878" w14:textId="24268799" w:rsidR="00F45B92" w:rsidRPr="00E66EC2" w:rsidRDefault="0088357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18,4</w:t>
            </w:r>
          </w:p>
        </w:tc>
        <w:tc>
          <w:tcPr>
            <w:tcW w:w="1382" w:type="dxa"/>
            <w:vAlign w:val="center"/>
          </w:tcPr>
          <w:p w14:paraId="1A30BAEE" w14:textId="2A3F5085" w:rsidR="00F45B92" w:rsidRPr="00E66EC2" w:rsidRDefault="0088357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51,0</w:t>
            </w:r>
          </w:p>
        </w:tc>
      </w:tr>
      <w:tr w:rsidR="00F45B92" w:rsidRPr="00CF543D" w14:paraId="75A7BE89" w14:textId="77777777" w:rsidTr="00F61244">
        <w:tc>
          <w:tcPr>
            <w:tcW w:w="2836" w:type="dxa"/>
          </w:tcPr>
          <w:p w14:paraId="78B1A107" w14:textId="77777777" w:rsidR="00F45B92" w:rsidRPr="00F829C0" w:rsidRDefault="00F45B92" w:rsidP="00F45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517B94AF" w14:textId="2D04FFB8" w:rsidR="00F45B92" w:rsidRPr="00E66EC2" w:rsidRDefault="00F45B92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449,6</w:t>
            </w:r>
          </w:p>
        </w:tc>
        <w:tc>
          <w:tcPr>
            <w:tcW w:w="1525" w:type="dxa"/>
            <w:vAlign w:val="center"/>
          </w:tcPr>
          <w:p w14:paraId="0D03E341" w14:textId="09219BDF" w:rsidR="00F45B92" w:rsidRPr="00E66EC2" w:rsidRDefault="0088357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1032,0</w:t>
            </w:r>
          </w:p>
        </w:tc>
        <w:tc>
          <w:tcPr>
            <w:tcW w:w="1276" w:type="dxa"/>
            <w:vAlign w:val="center"/>
          </w:tcPr>
          <w:p w14:paraId="6931FABE" w14:textId="008FF2F9" w:rsidR="00F45B92" w:rsidRPr="00E66EC2" w:rsidRDefault="0088357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77,0</w:t>
            </w:r>
          </w:p>
        </w:tc>
        <w:tc>
          <w:tcPr>
            <w:tcW w:w="1417" w:type="dxa"/>
            <w:vAlign w:val="center"/>
          </w:tcPr>
          <w:p w14:paraId="3D6D4BD3" w14:textId="4254CA85" w:rsidR="00F45B92" w:rsidRPr="00E66EC2" w:rsidRDefault="0088357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7,5</w:t>
            </w:r>
          </w:p>
        </w:tc>
        <w:tc>
          <w:tcPr>
            <w:tcW w:w="1382" w:type="dxa"/>
            <w:vAlign w:val="center"/>
          </w:tcPr>
          <w:p w14:paraId="2502C0B6" w14:textId="7C912DE0" w:rsidR="00F45B92" w:rsidRPr="00E66EC2" w:rsidRDefault="0088357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</w:t>
            </w:r>
          </w:p>
        </w:tc>
      </w:tr>
      <w:tr w:rsidR="00F45B92" w:rsidRPr="00CF543D" w14:paraId="4102E3CD" w14:textId="77777777" w:rsidTr="00F61244">
        <w:tc>
          <w:tcPr>
            <w:tcW w:w="2836" w:type="dxa"/>
          </w:tcPr>
          <w:p w14:paraId="3F45855B" w14:textId="77777777" w:rsidR="00F45B92" w:rsidRPr="00F829C0" w:rsidRDefault="00F45B92" w:rsidP="00F45B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6919CA00" w14:textId="33D2FFB9" w:rsidR="00F45B92" w:rsidRPr="00E66EC2" w:rsidRDefault="00F45B92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31,7</w:t>
            </w:r>
          </w:p>
        </w:tc>
        <w:tc>
          <w:tcPr>
            <w:tcW w:w="1525" w:type="dxa"/>
            <w:vAlign w:val="center"/>
          </w:tcPr>
          <w:p w14:paraId="1D6748F4" w14:textId="1BD150C0" w:rsidR="00F45B92" w:rsidRPr="00E66EC2" w:rsidRDefault="0088357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198,0</w:t>
            </w:r>
          </w:p>
        </w:tc>
        <w:tc>
          <w:tcPr>
            <w:tcW w:w="1276" w:type="dxa"/>
            <w:vAlign w:val="center"/>
          </w:tcPr>
          <w:p w14:paraId="1E668226" w14:textId="758D5BC2" w:rsidR="00F45B92" w:rsidRPr="00E66EC2" w:rsidRDefault="0088357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26,3</w:t>
            </w:r>
          </w:p>
        </w:tc>
        <w:tc>
          <w:tcPr>
            <w:tcW w:w="1417" w:type="dxa"/>
            <w:vAlign w:val="center"/>
          </w:tcPr>
          <w:p w14:paraId="5D9BA68C" w14:textId="0EC6804A" w:rsidR="00F45B92" w:rsidRPr="00E66EC2" w:rsidRDefault="0088357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13,3</w:t>
            </w:r>
          </w:p>
        </w:tc>
        <w:tc>
          <w:tcPr>
            <w:tcW w:w="1382" w:type="dxa"/>
            <w:vAlign w:val="center"/>
          </w:tcPr>
          <w:p w14:paraId="37513249" w14:textId="46FCA3EE" w:rsidR="00F45B92" w:rsidRPr="00E66EC2" w:rsidRDefault="0088357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83,0</w:t>
            </w:r>
          </w:p>
        </w:tc>
      </w:tr>
      <w:tr w:rsidR="00F45B92" w:rsidRPr="00CF543D" w14:paraId="395AA526" w14:textId="77777777" w:rsidTr="00F61244">
        <w:tc>
          <w:tcPr>
            <w:tcW w:w="2836" w:type="dxa"/>
          </w:tcPr>
          <w:p w14:paraId="26E9FBAD" w14:textId="77777777" w:rsidR="00F45B92" w:rsidRPr="00F829C0" w:rsidRDefault="00F45B92" w:rsidP="00F45B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7968EB45" w14:textId="40A939CB" w:rsidR="00F45B92" w:rsidRPr="00E66EC2" w:rsidRDefault="00F45B92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14:paraId="4916A496" w14:textId="47148DCA" w:rsidR="00F45B92" w:rsidRPr="00E66EC2" w:rsidRDefault="0088357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109,0</w:t>
            </w:r>
          </w:p>
        </w:tc>
        <w:tc>
          <w:tcPr>
            <w:tcW w:w="1276" w:type="dxa"/>
            <w:vAlign w:val="center"/>
          </w:tcPr>
          <w:p w14:paraId="04B4E557" w14:textId="2BA4817F" w:rsidR="00F45B92" w:rsidRPr="00E66EC2" w:rsidRDefault="0088357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2ACEDBBA" w14:textId="321539ED" w:rsidR="00F45B92" w:rsidRPr="00E66EC2" w:rsidRDefault="0088357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14:paraId="5CD02CFC" w14:textId="38B31215" w:rsidR="00F45B92" w:rsidRPr="00E66EC2" w:rsidRDefault="0088357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F45B92" w:rsidRPr="00CF543D" w14:paraId="18D15C75" w14:textId="77777777" w:rsidTr="00F61244">
        <w:tc>
          <w:tcPr>
            <w:tcW w:w="2836" w:type="dxa"/>
          </w:tcPr>
          <w:p w14:paraId="657E8855" w14:textId="77777777" w:rsidR="00F45B92" w:rsidRPr="00F829C0" w:rsidRDefault="00F45B92" w:rsidP="00F45B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42410370" w14:textId="371AF591" w:rsidR="00F45B92" w:rsidRPr="00E66EC2" w:rsidRDefault="00F45B92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1525" w:type="dxa"/>
            <w:vAlign w:val="center"/>
          </w:tcPr>
          <w:p w14:paraId="532DC25E" w14:textId="721D3090" w:rsidR="00F45B92" w:rsidRPr="00E66EC2" w:rsidRDefault="0088357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75,0</w:t>
            </w:r>
          </w:p>
        </w:tc>
        <w:tc>
          <w:tcPr>
            <w:tcW w:w="1276" w:type="dxa"/>
            <w:vAlign w:val="center"/>
          </w:tcPr>
          <w:p w14:paraId="1D867275" w14:textId="169FD46D" w:rsidR="00F45B92" w:rsidRPr="00E66EC2" w:rsidRDefault="0088357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1417" w:type="dxa"/>
            <w:vAlign w:val="center"/>
          </w:tcPr>
          <w:p w14:paraId="49E1B1F8" w14:textId="631D73A5" w:rsidR="00F45B92" w:rsidRPr="00E66EC2" w:rsidRDefault="0088357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0,5</w:t>
            </w:r>
          </w:p>
        </w:tc>
        <w:tc>
          <w:tcPr>
            <w:tcW w:w="1382" w:type="dxa"/>
            <w:vAlign w:val="center"/>
          </w:tcPr>
          <w:p w14:paraId="72754B29" w14:textId="4B474C75" w:rsidR="00F45B92" w:rsidRPr="00E66EC2" w:rsidRDefault="0088357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36,4</w:t>
            </w:r>
          </w:p>
        </w:tc>
      </w:tr>
      <w:tr w:rsidR="00F45B92" w:rsidRPr="00CF543D" w14:paraId="2156F475" w14:textId="77777777" w:rsidTr="00F61244">
        <w:tc>
          <w:tcPr>
            <w:tcW w:w="2836" w:type="dxa"/>
          </w:tcPr>
          <w:p w14:paraId="32D4B205" w14:textId="77777777" w:rsidR="00F45B92" w:rsidRPr="00F829C0" w:rsidRDefault="00F45B92" w:rsidP="00F45B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4BE4887" w14:textId="204B86D5" w:rsidR="00F45B92" w:rsidRPr="00E66EC2" w:rsidRDefault="00F45B92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416,8</w:t>
            </w:r>
          </w:p>
        </w:tc>
        <w:tc>
          <w:tcPr>
            <w:tcW w:w="1525" w:type="dxa"/>
            <w:vAlign w:val="center"/>
          </w:tcPr>
          <w:p w14:paraId="32F12D4C" w14:textId="55A2D66F" w:rsidR="00F45B92" w:rsidRPr="00E66EC2" w:rsidRDefault="0088357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650,0</w:t>
            </w:r>
          </w:p>
        </w:tc>
        <w:tc>
          <w:tcPr>
            <w:tcW w:w="1276" w:type="dxa"/>
            <w:vAlign w:val="center"/>
          </w:tcPr>
          <w:p w14:paraId="696396AC" w14:textId="09924874" w:rsidR="00F45B92" w:rsidRPr="00E66EC2" w:rsidRDefault="0088357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50,3</w:t>
            </w:r>
          </w:p>
        </w:tc>
        <w:tc>
          <w:tcPr>
            <w:tcW w:w="1417" w:type="dxa"/>
            <w:vAlign w:val="center"/>
          </w:tcPr>
          <w:p w14:paraId="2C982B10" w14:textId="147A3A53" w:rsidR="00F45B92" w:rsidRPr="00E66EC2" w:rsidRDefault="0088357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7,7</w:t>
            </w:r>
          </w:p>
        </w:tc>
        <w:tc>
          <w:tcPr>
            <w:tcW w:w="1382" w:type="dxa"/>
            <w:vAlign w:val="center"/>
          </w:tcPr>
          <w:p w14:paraId="64B8D1D6" w14:textId="314E31C6" w:rsidR="00F45B92" w:rsidRPr="00E66EC2" w:rsidRDefault="0088357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12,1</w:t>
            </w:r>
          </w:p>
        </w:tc>
      </w:tr>
      <w:tr w:rsidR="00F45B92" w:rsidRPr="00CF543D" w14:paraId="1D2D3406" w14:textId="77777777" w:rsidTr="00F61244">
        <w:tc>
          <w:tcPr>
            <w:tcW w:w="2836" w:type="dxa"/>
          </w:tcPr>
          <w:p w14:paraId="1FECEDB2" w14:textId="77777777" w:rsidR="00F45B92" w:rsidRPr="00F829C0" w:rsidRDefault="00F45B92" w:rsidP="00F45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5F677A30" w14:textId="0C8053FA" w:rsidR="00F45B92" w:rsidRPr="00E66EC2" w:rsidRDefault="00F45B92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311,4</w:t>
            </w:r>
          </w:p>
        </w:tc>
        <w:tc>
          <w:tcPr>
            <w:tcW w:w="1525" w:type="dxa"/>
            <w:vAlign w:val="center"/>
          </w:tcPr>
          <w:p w14:paraId="1FC769F1" w14:textId="31FD190B" w:rsidR="00F45B92" w:rsidRPr="00E66EC2" w:rsidRDefault="0088357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1073,6</w:t>
            </w:r>
          </w:p>
        </w:tc>
        <w:tc>
          <w:tcPr>
            <w:tcW w:w="1276" w:type="dxa"/>
            <w:vAlign w:val="center"/>
          </w:tcPr>
          <w:p w14:paraId="4038089C" w14:textId="5F9D79BD" w:rsidR="00F45B92" w:rsidRPr="00E66EC2" w:rsidRDefault="0088357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311,2</w:t>
            </w:r>
          </w:p>
        </w:tc>
        <w:tc>
          <w:tcPr>
            <w:tcW w:w="1417" w:type="dxa"/>
            <w:vAlign w:val="center"/>
          </w:tcPr>
          <w:p w14:paraId="40AF1C24" w14:textId="3602115A" w:rsidR="00F45B92" w:rsidRPr="00E66EC2" w:rsidRDefault="0088357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29,0</w:t>
            </w:r>
          </w:p>
        </w:tc>
        <w:tc>
          <w:tcPr>
            <w:tcW w:w="1382" w:type="dxa"/>
            <w:vAlign w:val="center"/>
          </w:tcPr>
          <w:p w14:paraId="18D77842" w14:textId="1DF9CC4D" w:rsidR="00F45B92" w:rsidRPr="00E66EC2" w:rsidRDefault="0088357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F45B92" w:rsidRPr="00CF543D" w14:paraId="6106123B" w14:textId="77777777" w:rsidTr="00F61244">
        <w:tc>
          <w:tcPr>
            <w:tcW w:w="2836" w:type="dxa"/>
          </w:tcPr>
          <w:p w14:paraId="6A319EEC" w14:textId="77777777" w:rsidR="00F45B92" w:rsidRPr="00F829C0" w:rsidRDefault="00F45B92" w:rsidP="00F45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14:paraId="0CAAAE49" w14:textId="322252F2" w:rsidR="00F45B92" w:rsidRPr="00E66EC2" w:rsidRDefault="00F45B92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11,2</w:t>
            </w:r>
          </w:p>
        </w:tc>
        <w:tc>
          <w:tcPr>
            <w:tcW w:w="1525" w:type="dxa"/>
            <w:vAlign w:val="center"/>
          </w:tcPr>
          <w:p w14:paraId="0AECE53D" w14:textId="2709BF75" w:rsidR="00F45B92" w:rsidRPr="00E66EC2" w:rsidRDefault="0088357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44,9</w:t>
            </w:r>
          </w:p>
        </w:tc>
        <w:tc>
          <w:tcPr>
            <w:tcW w:w="1276" w:type="dxa"/>
            <w:vAlign w:val="center"/>
          </w:tcPr>
          <w:p w14:paraId="3D2309E9" w14:textId="3E159BEC" w:rsidR="00F45B92" w:rsidRPr="00E66EC2" w:rsidRDefault="0088357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11,2</w:t>
            </w:r>
          </w:p>
        </w:tc>
        <w:tc>
          <w:tcPr>
            <w:tcW w:w="1417" w:type="dxa"/>
            <w:vAlign w:val="center"/>
          </w:tcPr>
          <w:p w14:paraId="044004B1" w14:textId="736DFBD8" w:rsidR="00F45B92" w:rsidRPr="00E66EC2" w:rsidRDefault="0088357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25,0</w:t>
            </w:r>
          </w:p>
        </w:tc>
        <w:tc>
          <w:tcPr>
            <w:tcW w:w="1382" w:type="dxa"/>
            <w:vAlign w:val="center"/>
          </w:tcPr>
          <w:p w14:paraId="2700B3FF" w14:textId="530776A1" w:rsidR="00F45B92" w:rsidRPr="00E66EC2" w:rsidRDefault="0088357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</w:tr>
      <w:tr w:rsidR="00F45B92" w:rsidRPr="00CF543D" w14:paraId="716577CB" w14:textId="77777777" w:rsidTr="00F61244">
        <w:tc>
          <w:tcPr>
            <w:tcW w:w="2836" w:type="dxa"/>
          </w:tcPr>
          <w:p w14:paraId="40F63E0C" w14:textId="77777777" w:rsidR="00F45B92" w:rsidRPr="00F829C0" w:rsidRDefault="00F45B92" w:rsidP="00F45B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земельных участков</w:t>
            </w:r>
          </w:p>
        </w:tc>
        <w:tc>
          <w:tcPr>
            <w:tcW w:w="1418" w:type="dxa"/>
            <w:vAlign w:val="center"/>
          </w:tcPr>
          <w:p w14:paraId="41B71951" w14:textId="69D4DF6F" w:rsidR="00F45B92" w:rsidRPr="00E66EC2" w:rsidRDefault="00F45B92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300,2</w:t>
            </w:r>
          </w:p>
        </w:tc>
        <w:tc>
          <w:tcPr>
            <w:tcW w:w="1525" w:type="dxa"/>
            <w:vAlign w:val="center"/>
          </w:tcPr>
          <w:p w14:paraId="285312CB" w14:textId="2FB0C979" w:rsidR="00F45B92" w:rsidRPr="00E66EC2" w:rsidRDefault="0083020C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1028,7</w:t>
            </w:r>
          </w:p>
        </w:tc>
        <w:tc>
          <w:tcPr>
            <w:tcW w:w="1276" w:type="dxa"/>
            <w:vAlign w:val="center"/>
          </w:tcPr>
          <w:p w14:paraId="1604AB79" w14:textId="252E1097" w:rsidR="00F45B92" w:rsidRPr="00E66EC2" w:rsidRDefault="0083020C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300,0</w:t>
            </w:r>
          </w:p>
        </w:tc>
        <w:tc>
          <w:tcPr>
            <w:tcW w:w="1417" w:type="dxa"/>
            <w:vAlign w:val="center"/>
          </w:tcPr>
          <w:p w14:paraId="4C32FD80" w14:textId="3EEFB6C1" w:rsidR="00F45B92" w:rsidRPr="00E66EC2" w:rsidRDefault="0083020C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29,2</w:t>
            </w:r>
          </w:p>
        </w:tc>
        <w:tc>
          <w:tcPr>
            <w:tcW w:w="1382" w:type="dxa"/>
            <w:vAlign w:val="center"/>
          </w:tcPr>
          <w:p w14:paraId="5B33E859" w14:textId="5301A1FB" w:rsidR="00F45B92" w:rsidRPr="00E66EC2" w:rsidRDefault="0083020C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99,9</w:t>
            </w:r>
          </w:p>
        </w:tc>
      </w:tr>
      <w:tr w:rsidR="00F45B92" w:rsidRPr="00CF543D" w14:paraId="6A707F4E" w14:textId="77777777" w:rsidTr="00F61244">
        <w:tc>
          <w:tcPr>
            <w:tcW w:w="2836" w:type="dxa"/>
          </w:tcPr>
          <w:p w14:paraId="5CB1A24D" w14:textId="77777777" w:rsidR="00F45B92" w:rsidRPr="00F829C0" w:rsidRDefault="00F45B92" w:rsidP="00F45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5AC520B" w14:textId="268C9724" w:rsidR="00F45B92" w:rsidRPr="00E66EC2" w:rsidRDefault="00F45B92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38,5</w:t>
            </w:r>
          </w:p>
        </w:tc>
        <w:tc>
          <w:tcPr>
            <w:tcW w:w="1525" w:type="dxa"/>
            <w:vAlign w:val="center"/>
          </w:tcPr>
          <w:p w14:paraId="5ED44351" w14:textId="1025D3A5" w:rsidR="00F45B92" w:rsidRPr="00E66EC2" w:rsidRDefault="00ED2B80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909,2</w:t>
            </w:r>
          </w:p>
        </w:tc>
        <w:tc>
          <w:tcPr>
            <w:tcW w:w="1276" w:type="dxa"/>
            <w:vAlign w:val="center"/>
          </w:tcPr>
          <w:p w14:paraId="102753AB" w14:textId="3A6E1C7E" w:rsidR="00F45B92" w:rsidRPr="00E66EC2" w:rsidRDefault="00ED2B80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</w:t>
            </w:r>
          </w:p>
        </w:tc>
        <w:tc>
          <w:tcPr>
            <w:tcW w:w="1417" w:type="dxa"/>
            <w:vAlign w:val="center"/>
          </w:tcPr>
          <w:p w14:paraId="4FC18769" w14:textId="1B83E075" w:rsidR="00F45B92" w:rsidRPr="00E66EC2" w:rsidRDefault="00ED2B80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3,3</w:t>
            </w:r>
          </w:p>
        </w:tc>
        <w:tc>
          <w:tcPr>
            <w:tcW w:w="1382" w:type="dxa"/>
            <w:vAlign w:val="center"/>
          </w:tcPr>
          <w:p w14:paraId="4E749B23" w14:textId="6A702AD6" w:rsidR="00F45B92" w:rsidRPr="00E66EC2" w:rsidRDefault="00ED2B80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77,7</w:t>
            </w:r>
          </w:p>
        </w:tc>
      </w:tr>
      <w:tr w:rsidR="00F45B92" w:rsidRPr="00CF543D" w14:paraId="4D1A5D5C" w14:textId="77777777" w:rsidTr="00F61244">
        <w:tc>
          <w:tcPr>
            <w:tcW w:w="2836" w:type="dxa"/>
          </w:tcPr>
          <w:p w14:paraId="78D0BB42" w14:textId="77777777" w:rsidR="00F45B92" w:rsidRPr="00F829C0" w:rsidRDefault="00F45B92" w:rsidP="00F45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7AACD0B4" w14:textId="7A8F168B" w:rsidR="00F45B92" w:rsidRPr="00E66EC2" w:rsidRDefault="00F45B92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525" w:type="dxa"/>
            <w:vAlign w:val="center"/>
          </w:tcPr>
          <w:p w14:paraId="52CF81CD" w14:textId="4CF7C4A2" w:rsidR="00F45B92" w:rsidRPr="00E66EC2" w:rsidRDefault="00ED2B80" w:rsidP="00F45B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276" w:type="dxa"/>
            <w:vAlign w:val="center"/>
          </w:tcPr>
          <w:p w14:paraId="7DB36B69" w14:textId="5C4131CB" w:rsidR="00F45B92" w:rsidRPr="00E66EC2" w:rsidRDefault="00ED2B80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7" w:type="dxa"/>
            <w:vAlign w:val="center"/>
          </w:tcPr>
          <w:p w14:paraId="672CA875" w14:textId="55CC4965" w:rsidR="00F45B92" w:rsidRPr="00E66EC2" w:rsidRDefault="00ED2B80" w:rsidP="00F45B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14:paraId="37478086" w14:textId="790FC82D" w:rsidR="00F45B92" w:rsidRPr="00E66EC2" w:rsidRDefault="00ED2B80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</w:tr>
      <w:tr w:rsidR="00ED2B80" w:rsidRPr="00CF543D" w14:paraId="3FB099ED" w14:textId="77777777" w:rsidTr="00F61244">
        <w:tc>
          <w:tcPr>
            <w:tcW w:w="2836" w:type="dxa"/>
          </w:tcPr>
          <w:p w14:paraId="077C739C" w14:textId="77777777" w:rsidR="00ED2B80" w:rsidRPr="00F829C0" w:rsidRDefault="00ED2B80" w:rsidP="00ED2B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14:paraId="4C6BCB56" w14:textId="5E60C3DC" w:rsidR="00ED2B80" w:rsidRPr="00E66EC2" w:rsidRDefault="00ED2B80" w:rsidP="00ED2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18,3</w:t>
            </w:r>
          </w:p>
        </w:tc>
        <w:tc>
          <w:tcPr>
            <w:tcW w:w="1525" w:type="dxa"/>
            <w:vAlign w:val="center"/>
          </w:tcPr>
          <w:p w14:paraId="5E648DC3" w14:textId="31384A59" w:rsidR="00ED2B80" w:rsidRPr="00E66EC2" w:rsidRDefault="00ED2B80" w:rsidP="00ED2B8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276" w:type="dxa"/>
            <w:vAlign w:val="center"/>
          </w:tcPr>
          <w:p w14:paraId="529F64C7" w14:textId="57890D60" w:rsidR="00ED2B80" w:rsidRPr="00E66EC2" w:rsidRDefault="00ED2B80" w:rsidP="00ED2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7" w:type="dxa"/>
            <w:vAlign w:val="center"/>
          </w:tcPr>
          <w:p w14:paraId="47EA188F" w14:textId="3FD2FBEF" w:rsidR="00ED2B80" w:rsidRPr="00E66EC2" w:rsidRDefault="00ED2B80" w:rsidP="00ED2B8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14:paraId="7ABCFFDC" w14:textId="1C17D46C" w:rsidR="00ED2B80" w:rsidRPr="00E66EC2" w:rsidRDefault="00ED2B80" w:rsidP="00ED2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</w:tr>
      <w:tr w:rsidR="00BD4B37" w:rsidRPr="00CF543D" w14:paraId="2158759A" w14:textId="77777777" w:rsidTr="00F61244">
        <w:tc>
          <w:tcPr>
            <w:tcW w:w="2836" w:type="dxa"/>
          </w:tcPr>
          <w:p w14:paraId="4D3D8128" w14:textId="4DDB004F" w:rsidR="00BD4B37" w:rsidRPr="00BD4B37" w:rsidRDefault="00BD4B37" w:rsidP="00ED2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D4B37">
              <w:rPr>
                <w:rFonts w:ascii="Times New Roman" w:hAnsi="Times New Roman" w:cs="Times New Roman"/>
                <w:b/>
                <w:bCs/>
                <w:iCs/>
              </w:rPr>
              <w:t>- Субсидии</w:t>
            </w:r>
          </w:p>
        </w:tc>
        <w:tc>
          <w:tcPr>
            <w:tcW w:w="1418" w:type="dxa"/>
            <w:vAlign w:val="center"/>
          </w:tcPr>
          <w:p w14:paraId="4B90C9AD" w14:textId="23722973" w:rsidR="00BD4B37" w:rsidRPr="00BD4B37" w:rsidRDefault="00BD4B37" w:rsidP="00ED2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525" w:type="dxa"/>
            <w:vAlign w:val="center"/>
          </w:tcPr>
          <w:p w14:paraId="0C95CC24" w14:textId="24110631" w:rsidR="00BD4B37" w:rsidRPr="00BD4B37" w:rsidRDefault="00BD4B37" w:rsidP="00ED2B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776,7</w:t>
            </w:r>
          </w:p>
        </w:tc>
        <w:tc>
          <w:tcPr>
            <w:tcW w:w="1276" w:type="dxa"/>
            <w:vAlign w:val="center"/>
          </w:tcPr>
          <w:p w14:paraId="69C52FD5" w14:textId="5A0FB2F2" w:rsidR="00BD4B37" w:rsidRPr="00BD4B37" w:rsidRDefault="00BD4B37" w:rsidP="00ED2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417" w:type="dxa"/>
            <w:vAlign w:val="center"/>
          </w:tcPr>
          <w:p w14:paraId="4CC8E568" w14:textId="77CB5703" w:rsidR="00BD4B37" w:rsidRPr="00BD4B37" w:rsidRDefault="00BD4B37" w:rsidP="00ED2B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382" w:type="dxa"/>
            <w:vAlign w:val="center"/>
          </w:tcPr>
          <w:p w14:paraId="52159741" w14:textId="14A7C06D" w:rsidR="00BD4B37" w:rsidRPr="00BD4B37" w:rsidRDefault="00BD4B37" w:rsidP="00ED2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</w:tr>
      <w:tr w:rsidR="00F45B92" w:rsidRPr="00CF543D" w14:paraId="1AA76728" w14:textId="77777777" w:rsidTr="00F61244">
        <w:tc>
          <w:tcPr>
            <w:tcW w:w="2836" w:type="dxa"/>
          </w:tcPr>
          <w:p w14:paraId="750DEE70" w14:textId="77777777" w:rsidR="00F45B92" w:rsidRPr="00F829C0" w:rsidRDefault="00F45B92" w:rsidP="00F45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32813A9F" w14:textId="4146C862" w:rsidR="00F45B92" w:rsidRPr="00E66EC2" w:rsidRDefault="00F45B92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25" w:type="dxa"/>
            <w:vAlign w:val="center"/>
          </w:tcPr>
          <w:p w14:paraId="22B2AA06" w14:textId="52A584A8" w:rsidR="00F45B92" w:rsidRPr="00E66EC2" w:rsidRDefault="00ED2B80" w:rsidP="00F45B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89,5</w:t>
            </w:r>
          </w:p>
        </w:tc>
        <w:tc>
          <w:tcPr>
            <w:tcW w:w="1276" w:type="dxa"/>
            <w:vAlign w:val="center"/>
          </w:tcPr>
          <w:p w14:paraId="3B316DDD" w14:textId="54B192B1" w:rsidR="00F45B92" w:rsidRPr="00E66EC2" w:rsidRDefault="00ED2B80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417" w:type="dxa"/>
            <w:vAlign w:val="center"/>
          </w:tcPr>
          <w:p w14:paraId="72508E46" w14:textId="48369BB9" w:rsidR="00F45B92" w:rsidRPr="00E66EC2" w:rsidRDefault="00ED2B80" w:rsidP="00F45B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25,6</w:t>
            </w:r>
          </w:p>
        </w:tc>
        <w:tc>
          <w:tcPr>
            <w:tcW w:w="1382" w:type="dxa"/>
            <w:vAlign w:val="center"/>
          </w:tcPr>
          <w:p w14:paraId="176F0F37" w14:textId="40AACB8F" w:rsidR="00F45B92" w:rsidRPr="00E66EC2" w:rsidRDefault="00ED2B80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</w:tr>
      <w:tr w:rsidR="00ED2B80" w:rsidRPr="00CF543D" w14:paraId="376596FA" w14:textId="77777777" w:rsidTr="00F61244">
        <w:tc>
          <w:tcPr>
            <w:tcW w:w="2836" w:type="dxa"/>
          </w:tcPr>
          <w:p w14:paraId="232D2986" w14:textId="77777777" w:rsidR="00ED2B80" w:rsidRPr="00F829C0" w:rsidRDefault="00ED2B80" w:rsidP="00ED2B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169EB1CE" w14:textId="53821BEF" w:rsidR="00ED2B80" w:rsidRPr="00E66EC2" w:rsidRDefault="00ED2B80" w:rsidP="00ED2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25" w:type="dxa"/>
            <w:vAlign w:val="center"/>
          </w:tcPr>
          <w:p w14:paraId="6117E12F" w14:textId="6C9965C6" w:rsidR="00ED2B80" w:rsidRPr="00E66EC2" w:rsidRDefault="00ED2B80" w:rsidP="00ED2B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89,5</w:t>
            </w:r>
          </w:p>
        </w:tc>
        <w:tc>
          <w:tcPr>
            <w:tcW w:w="1276" w:type="dxa"/>
            <w:vAlign w:val="center"/>
          </w:tcPr>
          <w:p w14:paraId="6C26AE80" w14:textId="53E2599C" w:rsidR="00ED2B80" w:rsidRPr="00E66EC2" w:rsidRDefault="00ED2B80" w:rsidP="00ED2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417" w:type="dxa"/>
            <w:vAlign w:val="center"/>
          </w:tcPr>
          <w:p w14:paraId="230149F4" w14:textId="2D94991A" w:rsidR="00ED2B80" w:rsidRPr="00E66EC2" w:rsidRDefault="00ED2B80" w:rsidP="00ED2B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25,6</w:t>
            </w:r>
          </w:p>
        </w:tc>
        <w:tc>
          <w:tcPr>
            <w:tcW w:w="1382" w:type="dxa"/>
            <w:vAlign w:val="center"/>
          </w:tcPr>
          <w:p w14:paraId="037EED63" w14:textId="38C255B5" w:rsidR="00ED2B80" w:rsidRPr="00E66EC2" w:rsidRDefault="00ED2B80" w:rsidP="00ED2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</w:tr>
      <w:tr w:rsidR="00F45B92" w:rsidRPr="00CF543D" w14:paraId="37890671" w14:textId="77777777" w:rsidTr="00F61244">
        <w:tc>
          <w:tcPr>
            <w:tcW w:w="2836" w:type="dxa"/>
          </w:tcPr>
          <w:p w14:paraId="4F5DCE82" w14:textId="77777777" w:rsidR="00F45B92" w:rsidRPr="00ED2B80" w:rsidRDefault="00F45B92" w:rsidP="00F45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B80">
              <w:rPr>
                <w:rFonts w:ascii="Times New Roman" w:hAnsi="Times New Roman" w:cs="Times New Roman"/>
                <w:b/>
                <w:bCs/>
              </w:rPr>
              <w:t>- иные межбюджетные трансферты</w:t>
            </w:r>
          </w:p>
        </w:tc>
        <w:tc>
          <w:tcPr>
            <w:tcW w:w="1418" w:type="dxa"/>
            <w:vAlign w:val="center"/>
          </w:tcPr>
          <w:p w14:paraId="5CC83B53" w14:textId="417692D7" w:rsidR="00F45B92" w:rsidRPr="00ED2B80" w:rsidRDefault="00F45B92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B8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25" w:type="dxa"/>
            <w:vAlign w:val="center"/>
          </w:tcPr>
          <w:p w14:paraId="0898C0CA" w14:textId="2A74794F" w:rsidR="00F45B92" w:rsidRPr="00ED2B80" w:rsidRDefault="00ED2B80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15,0</w:t>
            </w:r>
          </w:p>
        </w:tc>
        <w:tc>
          <w:tcPr>
            <w:tcW w:w="1276" w:type="dxa"/>
            <w:vAlign w:val="center"/>
          </w:tcPr>
          <w:p w14:paraId="6728AC7E" w14:textId="618D73EE" w:rsidR="00F45B92" w:rsidRPr="00ED2B80" w:rsidRDefault="00ED2B80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1E6E56EF" w14:textId="3D80C2E5" w:rsidR="00F45B92" w:rsidRPr="00ED2B80" w:rsidRDefault="00ED2B80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382" w:type="dxa"/>
            <w:vAlign w:val="center"/>
          </w:tcPr>
          <w:p w14:paraId="0A09DDA7" w14:textId="1FFAFED8" w:rsidR="00F45B92" w:rsidRPr="00ED2B80" w:rsidRDefault="00ED2B80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45B92" w:rsidRPr="00CF543D" w14:paraId="1657930F" w14:textId="77777777" w:rsidTr="00F61244">
        <w:tc>
          <w:tcPr>
            <w:tcW w:w="2836" w:type="dxa"/>
          </w:tcPr>
          <w:p w14:paraId="1EC8EE6D" w14:textId="77777777" w:rsidR="00F45B92" w:rsidRPr="00F829C0" w:rsidRDefault="00F45B92" w:rsidP="00F45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1D6F891E" w14:textId="7CEC14F9" w:rsidR="00F45B92" w:rsidRPr="00E66EC2" w:rsidRDefault="00F45B92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799,5</w:t>
            </w:r>
          </w:p>
        </w:tc>
        <w:tc>
          <w:tcPr>
            <w:tcW w:w="1525" w:type="dxa"/>
            <w:vAlign w:val="center"/>
          </w:tcPr>
          <w:p w14:paraId="5AEBFC3E" w14:textId="4F416E08" w:rsidR="00F45B92" w:rsidRPr="00E66EC2" w:rsidRDefault="00BD4B3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3014,8</w:t>
            </w:r>
          </w:p>
        </w:tc>
        <w:tc>
          <w:tcPr>
            <w:tcW w:w="1276" w:type="dxa"/>
            <w:vAlign w:val="center"/>
          </w:tcPr>
          <w:p w14:paraId="2A38C724" w14:textId="5955141F" w:rsidR="00F45B92" w:rsidRPr="00E66EC2" w:rsidRDefault="00BD4B3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418,1</w:t>
            </w:r>
          </w:p>
        </w:tc>
        <w:tc>
          <w:tcPr>
            <w:tcW w:w="1417" w:type="dxa"/>
            <w:vAlign w:val="center"/>
          </w:tcPr>
          <w:p w14:paraId="5F3C8A24" w14:textId="5428E4F4" w:rsidR="00F45B92" w:rsidRPr="00E66EC2" w:rsidRDefault="00BD4B37" w:rsidP="00F45B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13,9</w:t>
            </w:r>
          </w:p>
        </w:tc>
        <w:tc>
          <w:tcPr>
            <w:tcW w:w="1382" w:type="dxa"/>
            <w:vAlign w:val="center"/>
          </w:tcPr>
          <w:p w14:paraId="308C6DA8" w14:textId="08383212" w:rsidR="00F45B92" w:rsidRPr="00E66EC2" w:rsidRDefault="00BD4B37" w:rsidP="00F4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52,3</w:t>
            </w:r>
          </w:p>
        </w:tc>
      </w:tr>
    </w:tbl>
    <w:p w14:paraId="38B175CD" w14:textId="2DD0310A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F605A8" w14:textId="77777777" w:rsidR="00CB3CCB" w:rsidRDefault="00CB3CCB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00FAAA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3. А</w:t>
      </w:r>
      <w:r w:rsidRPr="00C0393B">
        <w:rPr>
          <w:rFonts w:ascii="Times New Roman" w:hAnsi="Times New Roman" w:cs="Times New Roman"/>
          <w:b/>
          <w:sz w:val="28"/>
          <w:szCs w:val="28"/>
        </w:rPr>
        <w:t>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3F9D0048" w14:textId="155B2BB2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09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F97C09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F97C09">
        <w:rPr>
          <w:rFonts w:ascii="Times New Roman" w:hAnsi="Times New Roman" w:cs="Times New Roman"/>
          <w:sz w:val="28"/>
          <w:szCs w:val="28"/>
        </w:rPr>
        <w:t>2</w:t>
      </w:r>
      <w:r w:rsidR="009462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Решением </w:t>
      </w:r>
      <w:proofErr w:type="spellStart"/>
      <w:r w:rsidR="003D5EB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F97C09">
        <w:rPr>
          <w:rFonts w:ascii="Times New Roman" w:hAnsi="Times New Roman" w:cs="Times New Roman"/>
          <w:sz w:val="28"/>
          <w:szCs w:val="28"/>
        </w:rPr>
        <w:t>1</w:t>
      </w:r>
      <w:r w:rsidR="0094627F">
        <w:rPr>
          <w:rFonts w:ascii="Times New Roman" w:hAnsi="Times New Roman" w:cs="Times New Roman"/>
          <w:sz w:val="28"/>
          <w:szCs w:val="28"/>
        </w:rPr>
        <w:t>5</w:t>
      </w:r>
      <w:r w:rsidRPr="007F2D67">
        <w:rPr>
          <w:rFonts w:ascii="Times New Roman" w:hAnsi="Times New Roman" w:cs="Times New Roman"/>
          <w:sz w:val="28"/>
          <w:szCs w:val="28"/>
        </w:rPr>
        <w:t>.12.20</w:t>
      </w:r>
      <w:r w:rsidR="0094627F">
        <w:rPr>
          <w:rFonts w:ascii="Times New Roman" w:hAnsi="Times New Roman" w:cs="Times New Roman"/>
          <w:sz w:val="28"/>
          <w:szCs w:val="28"/>
        </w:rPr>
        <w:t>20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94627F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4627F">
        <w:rPr>
          <w:rFonts w:ascii="Times New Roman" w:hAnsi="Times New Roman" w:cs="Times New Roman"/>
          <w:sz w:val="28"/>
          <w:szCs w:val="28"/>
        </w:rPr>
        <w:t>2237,4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627F">
        <w:rPr>
          <w:rFonts w:ascii="Times New Roman" w:hAnsi="Times New Roman" w:cs="Times New Roman"/>
          <w:sz w:val="28"/>
          <w:szCs w:val="28"/>
        </w:rPr>
        <w:t>, уточненный  - 3181,9 тыс. рублей</w:t>
      </w:r>
      <w:r>
        <w:rPr>
          <w:rFonts w:ascii="Times New Roman" w:hAnsi="Times New Roman" w:cs="Times New Roman"/>
          <w:sz w:val="28"/>
          <w:szCs w:val="28"/>
        </w:rPr>
        <w:t>. Исполнение расходов бюджета за 1 квартал 20</w:t>
      </w:r>
      <w:r w:rsidR="0094627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94627F">
        <w:rPr>
          <w:rFonts w:ascii="Times New Roman" w:hAnsi="Times New Roman" w:cs="Times New Roman"/>
          <w:sz w:val="28"/>
          <w:szCs w:val="28"/>
        </w:rPr>
        <w:t>402,8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соответствует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27F">
        <w:rPr>
          <w:rFonts w:ascii="Times New Roman" w:hAnsi="Times New Roman" w:cs="Times New Roman"/>
          <w:sz w:val="28"/>
          <w:szCs w:val="28"/>
        </w:rPr>
        <w:t>12,3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94627F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C09">
        <w:rPr>
          <w:rFonts w:ascii="Times New Roman" w:hAnsi="Times New Roman" w:cs="Times New Roman"/>
          <w:sz w:val="28"/>
          <w:szCs w:val="28"/>
        </w:rPr>
        <w:t xml:space="preserve">на </w:t>
      </w:r>
      <w:r w:rsidR="0094627F">
        <w:rPr>
          <w:rFonts w:ascii="Times New Roman" w:hAnsi="Times New Roman" w:cs="Times New Roman"/>
          <w:sz w:val="28"/>
          <w:szCs w:val="28"/>
        </w:rPr>
        <w:t>12,0</w:t>
      </w:r>
      <w:r w:rsidR="003D5EB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4DEAC5" w14:textId="77777777" w:rsidR="00CB3CCB" w:rsidRDefault="00CB3CCB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20B0A9" w14:textId="1661C51A"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lastRenderedPageBreak/>
        <w:t>Информация об исполнении расходов бюджета представлена в таблице.</w:t>
      </w:r>
    </w:p>
    <w:p w14:paraId="52260974" w14:textId="77777777"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14:paraId="671143A7" w14:textId="77777777" w:rsidTr="00F61244">
        <w:tc>
          <w:tcPr>
            <w:tcW w:w="1951" w:type="dxa"/>
            <w:vAlign w:val="center"/>
          </w:tcPr>
          <w:p w14:paraId="18457A9D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D99D9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3983F83E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16D73745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59701640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3C127A54" w14:textId="29034127" w:rsidR="002340FD" w:rsidRPr="00D3265F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4813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2BEBC3A1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BCCC89" w14:textId="77777777" w:rsidR="00653EE5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>на</w:t>
            </w:r>
          </w:p>
          <w:p w14:paraId="7BFF5D76" w14:textId="08949E74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53EE5">
              <w:rPr>
                <w:rFonts w:ascii="Times New Roman" w:hAnsi="Times New Roman" w:cs="Times New Roman"/>
              </w:rPr>
              <w:t>2</w:t>
            </w:r>
            <w:r w:rsidR="005D0291">
              <w:rPr>
                <w:rFonts w:ascii="Times New Roman" w:hAnsi="Times New Roman" w:cs="Times New Roman"/>
              </w:rPr>
              <w:t>1</w:t>
            </w:r>
          </w:p>
          <w:p w14:paraId="0EB172D4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8EE557" w14:textId="77777777" w:rsidR="00653EE5" w:rsidRPr="00D3265F" w:rsidRDefault="00653EE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D010888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1BB11FA7" w14:textId="77777777" w:rsidR="00653EE5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7517FFC3" w14:textId="462C8F8D" w:rsidR="00653EE5" w:rsidRPr="00D3265F" w:rsidRDefault="00653EE5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D0291">
              <w:rPr>
                <w:rFonts w:ascii="Times New Roman" w:hAnsi="Times New Roman" w:cs="Times New Roman"/>
              </w:rPr>
              <w:t>1</w:t>
            </w:r>
          </w:p>
          <w:p w14:paraId="34BBE196" w14:textId="77777777" w:rsidR="002340FD" w:rsidRPr="00D3265F" w:rsidRDefault="002340FD" w:rsidP="002B5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6CA1A2D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14:paraId="325AEC4B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527B8B5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3FE5F230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7388EDA2" w14:textId="2F22058A" w:rsidR="002340FD" w:rsidRPr="00D3265F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653EE5">
              <w:rPr>
                <w:rFonts w:ascii="Times New Roman" w:hAnsi="Times New Roman" w:cs="Times New Roman"/>
              </w:rPr>
              <w:t>2</w:t>
            </w:r>
            <w:r w:rsidR="005D0291">
              <w:rPr>
                <w:rFonts w:ascii="Times New Roman" w:hAnsi="Times New Roman" w:cs="Times New Roman"/>
              </w:rPr>
              <w:t>1</w:t>
            </w:r>
          </w:p>
        </w:tc>
      </w:tr>
      <w:tr w:rsidR="007275D0" w:rsidRPr="0000360B" w14:paraId="6E59C7D9" w14:textId="77777777" w:rsidTr="00F61244">
        <w:tc>
          <w:tcPr>
            <w:tcW w:w="1951" w:type="dxa"/>
          </w:tcPr>
          <w:p w14:paraId="1C5D5BC6" w14:textId="77777777" w:rsidR="007275D0" w:rsidRPr="00D3265F" w:rsidRDefault="007275D0" w:rsidP="00727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4496894E" w14:textId="77777777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5E1E4F06" w14:textId="34C071AE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417" w:type="dxa"/>
            <w:vAlign w:val="center"/>
          </w:tcPr>
          <w:p w14:paraId="4BCA8347" w14:textId="522A8191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1416,6</w:t>
            </w:r>
          </w:p>
        </w:tc>
        <w:tc>
          <w:tcPr>
            <w:tcW w:w="1418" w:type="dxa"/>
            <w:vAlign w:val="center"/>
          </w:tcPr>
          <w:p w14:paraId="331B1C6D" w14:textId="533A1142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1498,3</w:t>
            </w:r>
          </w:p>
        </w:tc>
        <w:tc>
          <w:tcPr>
            <w:tcW w:w="1417" w:type="dxa"/>
            <w:vAlign w:val="center"/>
          </w:tcPr>
          <w:p w14:paraId="321E4F13" w14:textId="0BDE46DA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1498,3</w:t>
            </w:r>
          </w:p>
        </w:tc>
        <w:tc>
          <w:tcPr>
            <w:tcW w:w="1418" w:type="dxa"/>
            <w:vAlign w:val="center"/>
          </w:tcPr>
          <w:p w14:paraId="4FCC5EB3" w14:textId="06AB0A58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303,2</w:t>
            </w:r>
          </w:p>
        </w:tc>
      </w:tr>
      <w:tr w:rsidR="007275D0" w:rsidRPr="0000360B" w14:paraId="50AACE1E" w14:textId="77777777" w:rsidTr="00F61244">
        <w:tc>
          <w:tcPr>
            <w:tcW w:w="1951" w:type="dxa"/>
          </w:tcPr>
          <w:p w14:paraId="0554D356" w14:textId="77777777" w:rsidR="007275D0" w:rsidRPr="00D3265F" w:rsidRDefault="007275D0" w:rsidP="00727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223C3554" w14:textId="77777777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7AD69BFF" w14:textId="55D5EE96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  <w:vAlign w:val="center"/>
          </w:tcPr>
          <w:p w14:paraId="162B8697" w14:textId="59C52431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1ED71990" w14:textId="3294EF11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17" w:type="dxa"/>
            <w:vAlign w:val="center"/>
          </w:tcPr>
          <w:p w14:paraId="3CFC6076" w14:textId="6950C9AC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18" w:type="dxa"/>
            <w:vAlign w:val="center"/>
          </w:tcPr>
          <w:p w14:paraId="390D5CB8" w14:textId="0BDAB095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7275D0" w:rsidRPr="0000360B" w14:paraId="6AFD20FD" w14:textId="77777777" w:rsidTr="00F61244">
        <w:tc>
          <w:tcPr>
            <w:tcW w:w="1951" w:type="dxa"/>
          </w:tcPr>
          <w:p w14:paraId="43B2357B" w14:textId="77777777" w:rsidR="007275D0" w:rsidRPr="00D3265F" w:rsidRDefault="007275D0" w:rsidP="00727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26BA8EB2" w14:textId="77777777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5E01026D" w14:textId="0B2ECA2F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  <w:vAlign w:val="center"/>
          </w:tcPr>
          <w:p w14:paraId="67C6FF8A" w14:textId="7F7F79B7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8463935" w14:textId="3E78293B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190D8B8F" w14:textId="5B55B954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37AFB69B" w14:textId="3FCA03FF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75D0" w:rsidRPr="0000360B" w14:paraId="12C88EC7" w14:textId="77777777" w:rsidTr="00F61244">
        <w:tc>
          <w:tcPr>
            <w:tcW w:w="1951" w:type="dxa"/>
          </w:tcPr>
          <w:p w14:paraId="0BE76B18" w14:textId="77777777" w:rsidR="007275D0" w:rsidRPr="00D3265F" w:rsidRDefault="007275D0" w:rsidP="00727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480441D3" w14:textId="77777777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665E07C7" w14:textId="1D0F30D0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417" w:type="dxa"/>
            <w:vAlign w:val="center"/>
          </w:tcPr>
          <w:p w14:paraId="405D4C1D" w14:textId="02F3E4EF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418" w:type="dxa"/>
            <w:vAlign w:val="center"/>
          </w:tcPr>
          <w:p w14:paraId="563DC0D0" w14:textId="116BA476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1519,6</w:t>
            </w:r>
          </w:p>
        </w:tc>
        <w:tc>
          <w:tcPr>
            <w:tcW w:w="1417" w:type="dxa"/>
            <w:vAlign w:val="center"/>
          </w:tcPr>
          <w:p w14:paraId="1A1AC1F5" w14:textId="02B3B04C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1519,6</w:t>
            </w:r>
          </w:p>
        </w:tc>
        <w:tc>
          <w:tcPr>
            <w:tcW w:w="1418" w:type="dxa"/>
            <w:vAlign w:val="center"/>
          </w:tcPr>
          <w:p w14:paraId="0F8F980B" w14:textId="7526645F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7275D0" w:rsidRPr="0000360B" w14:paraId="72A74EFE" w14:textId="77777777" w:rsidTr="00F61244">
        <w:tc>
          <w:tcPr>
            <w:tcW w:w="1951" w:type="dxa"/>
          </w:tcPr>
          <w:p w14:paraId="331A2549" w14:textId="77777777" w:rsidR="007275D0" w:rsidRPr="00D3265F" w:rsidRDefault="007275D0" w:rsidP="00727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0D1535D1" w14:textId="77777777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1BE53AB" w14:textId="6AD056D4" w:rsidR="007275D0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7D9C7832" w14:textId="163A2C37" w:rsidR="007275D0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14:paraId="76BC1564" w14:textId="43F4B6ED" w:rsidR="007275D0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288D9E95" w14:textId="427F12D9" w:rsidR="007275D0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14:paraId="5C097A57" w14:textId="6541C10C" w:rsidR="007275D0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75D0" w:rsidRPr="0000360B" w14:paraId="730CBA89" w14:textId="77777777" w:rsidTr="00F61244">
        <w:tc>
          <w:tcPr>
            <w:tcW w:w="1951" w:type="dxa"/>
          </w:tcPr>
          <w:p w14:paraId="178E5BFD" w14:textId="77777777" w:rsidR="007275D0" w:rsidRPr="00D3265F" w:rsidRDefault="007275D0" w:rsidP="00727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4B6BBA2C" w14:textId="77777777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ED20BD6" w14:textId="559FF6DB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B1D197C" w14:textId="4EB3571B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066796EC" w14:textId="74A306EB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4F158C4A" w14:textId="2002F45D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08B3C156" w14:textId="4791FDCE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75D0" w:rsidRPr="0000360B" w14:paraId="6B09CB2D" w14:textId="77777777" w:rsidTr="00F61244">
        <w:tc>
          <w:tcPr>
            <w:tcW w:w="1951" w:type="dxa"/>
          </w:tcPr>
          <w:p w14:paraId="4A5CFFBF" w14:textId="77777777" w:rsidR="007275D0" w:rsidRPr="00D3265F" w:rsidRDefault="007275D0" w:rsidP="00727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CCC2477" w14:textId="77777777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6E9FE084" w14:textId="74CE0280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417" w:type="dxa"/>
            <w:vAlign w:val="center"/>
          </w:tcPr>
          <w:p w14:paraId="06750864" w14:textId="242DA2D6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418" w:type="dxa"/>
            <w:vAlign w:val="center"/>
          </w:tcPr>
          <w:p w14:paraId="52CF8F1D" w14:textId="6A0BD99D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417" w:type="dxa"/>
            <w:vAlign w:val="center"/>
          </w:tcPr>
          <w:p w14:paraId="7FB21A82" w14:textId="2C6562FC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418" w:type="dxa"/>
            <w:vAlign w:val="center"/>
          </w:tcPr>
          <w:p w14:paraId="6EAFD84C" w14:textId="0111640C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75D0" w:rsidRPr="0000360B" w14:paraId="1A00EB1B" w14:textId="77777777" w:rsidTr="00F61244">
        <w:tc>
          <w:tcPr>
            <w:tcW w:w="1951" w:type="dxa"/>
          </w:tcPr>
          <w:p w14:paraId="71C46904" w14:textId="77777777" w:rsidR="007275D0" w:rsidRPr="00D3265F" w:rsidRDefault="007275D0" w:rsidP="00727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16FDBF68" w14:textId="77777777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1FA4C37D" w14:textId="1E42EBA0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14:paraId="0EEC4990" w14:textId="221396E7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19CEC0CD" w14:textId="506EC3DC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2BC747C0" w14:textId="48933729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17184AF9" w14:textId="125C1EFD" w:rsidR="007275D0" w:rsidRPr="00D3265F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75D0" w:rsidRPr="0000360B" w14:paraId="7CBDF7C8" w14:textId="77777777" w:rsidTr="00F61244">
        <w:tc>
          <w:tcPr>
            <w:tcW w:w="1951" w:type="dxa"/>
          </w:tcPr>
          <w:p w14:paraId="30482A93" w14:textId="77777777" w:rsidR="007275D0" w:rsidRPr="00AF37EC" w:rsidRDefault="007275D0" w:rsidP="00727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5B9612FB" w14:textId="77777777" w:rsidR="007275D0" w:rsidRPr="00AF37EC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630F43" w14:textId="08562E2C" w:rsidR="007275D0" w:rsidRPr="00AF37EC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457,6</w:t>
            </w:r>
          </w:p>
        </w:tc>
        <w:tc>
          <w:tcPr>
            <w:tcW w:w="1417" w:type="dxa"/>
            <w:vAlign w:val="center"/>
          </w:tcPr>
          <w:p w14:paraId="1E4D3C48" w14:textId="3C5E3AAD" w:rsidR="007275D0" w:rsidRPr="00AF37EC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2237,4</w:t>
            </w:r>
          </w:p>
        </w:tc>
        <w:tc>
          <w:tcPr>
            <w:tcW w:w="1418" w:type="dxa"/>
            <w:vAlign w:val="center"/>
          </w:tcPr>
          <w:p w14:paraId="140E5FD0" w14:textId="2BBA1948" w:rsidR="007275D0" w:rsidRPr="00AF37EC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3281,9</w:t>
            </w:r>
          </w:p>
        </w:tc>
        <w:tc>
          <w:tcPr>
            <w:tcW w:w="1417" w:type="dxa"/>
            <w:vAlign w:val="center"/>
          </w:tcPr>
          <w:p w14:paraId="067E773F" w14:textId="52B80306" w:rsidR="007275D0" w:rsidRPr="00AF37EC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3281,9</w:t>
            </w:r>
          </w:p>
        </w:tc>
        <w:tc>
          <w:tcPr>
            <w:tcW w:w="1418" w:type="dxa"/>
            <w:vAlign w:val="center"/>
          </w:tcPr>
          <w:p w14:paraId="3CB166B5" w14:textId="17777BAC" w:rsidR="007275D0" w:rsidRPr="00AF37EC" w:rsidRDefault="007275D0" w:rsidP="0072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402,8</w:t>
            </w:r>
          </w:p>
        </w:tc>
      </w:tr>
    </w:tbl>
    <w:p w14:paraId="2CE2DADF" w14:textId="77777777" w:rsidR="00227F7D" w:rsidRDefault="00227F7D" w:rsidP="004C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D79F2E" w14:textId="0CF51EC5" w:rsidR="004C03A3" w:rsidRDefault="002340FD" w:rsidP="004C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3A3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1 квартал 20</w:t>
      </w:r>
      <w:r w:rsidR="004C03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27F7D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</w:t>
      </w:r>
    </w:p>
    <w:p w14:paraId="5102745D" w14:textId="20A5FEB2" w:rsidR="004C03A3" w:rsidRDefault="002340FD" w:rsidP="004C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660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A3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>«Общегосударственные расходы»</w:t>
      </w:r>
      <w:r w:rsidR="004C03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A3">
        <w:rPr>
          <w:rFonts w:ascii="Times New Roman" w:hAnsi="Times New Roman" w:cs="Times New Roman"/>
          <w:sz w:val="28"/>
          <w:szCs w:val="28"/>
        </w:rPr>
        <w:t>за 1 квартал 202</w:t>
      </w:r>
      <w:r w:rsidR="00350CB6">
        <w:rPr>
          <w:rFonts w:ascii="Times New Roman" w:hAnsi="Times New Roman" w:cs="Times New Roman"/>
          <w:sz w:val="28"/>
          <w:szCs w:val="28"/>
        </w:rPr>
        <w:t>1</w:t>
      </w:r>
      <w:r w:rsidR="004C03A3"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350CB6">
        <w:rPr>
          <w:rFonts w:ascii="Times New Roman" w:hAnsi="Times New Roman" w:cs="Times New Roman"/>
          <w:sz w:val="28"/>
          <w:szCs w:val="28"/>
        </w:rPr>
        <w:t xml:space="preserve">303,2 </w:t>
      </w:r>
      <w:r w:rsidR="004C03A3">
        <w:rPr>
          <w:rFonts w:ascii="Times New Roman" w:hAnsi="Times New Roman" w:cs="Times New Roman"/>
          <w:sz w:val="28"/>
          <w:szCs w:val="28"/>
        </w:rPr>
        <w:t xml:space="preserve">тыс. рублей,  или </w:t>
      </w:r>
      <w:r w:rsidR="00350CB6">
        <w:rPr>
          <w:rFonts w:ascii="Times New Roman" w:hAnsi="Times New Roman" w:cs="Times New Roman"/>
          <w:sz w:val="28"/>
          <w:szCs w:val="28"/>
        </w:rPr>
        <w:t>20,2</w:t>
      </w:r>
      <w:r w:rsidR="004C03A3"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350CB6">
        <w:rPr>
          <w:rFonts w:ascii="Times New Roman" w:hAnsi="Times New Roman" w:cs="Times New Roman"/>
          <w:sz w:val="28"/>
          <w:szCs w:val="28"/>
        </w:rPr>
        <w:t>75,3</w:t>
      </w:r>
      <w:r w:rsidR="004C03A3"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</w:t>
      </w:r>
      <w:r w:rsidR="00350CB6">
        <w:rPr>
          <w:rFonts w:ascii="Times New Roman" w:hAnsi="Times New Roman" w:cs="Times New Roman"/>
          <w:sz w:val="28"/>
          <w:szCs w:val="28"/>
        </w:rPr>
        <w:t>20</w:t>
      </w:r>
      <w:r w:rsidR="004C03A3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350CB6">
        <w:rPr>
          <w:rFonts w:ascii="Times New Roman" w:hAnsi="Times New Roman" w:cs="Times New Roman"/>
          <w:sz w:val="28"/>
          <w:szCs w:val="28"/>
        </w:rPr>
        <w:t>снизились</w:t>
      </w:r>
      <w:r w:rsidR="004C03A3">
        <w:rPr>
          <w:rFonts w:ascii="Times New Roman" w:hAnsi="Times New Roman" w:cs="Times New Roman"/>
          <w:sz w:val="28"/>
          <w:szCs w:val="28"/>
        </w:rPr>
        <w:t xml:space="preserve"> на </w:t>
      </w:r>
      <w:r w:rsidR="00350CB6">
        <w:rPr>
          <w:rFonts w:ascii="Times New Roman" w:hAnsi="Times New Roman" w:cs="Times New Roman"/>
          <w:sz w:val="28"/>
          <w:szCs w:val="28"/>
        </w:rPr>
        <w:t>4,9</w:t>
      </w:r>
      <w:r w:rsidR="004C03A3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350CB6">
        <w:rPr>
          <w:rFonts w:ascii="Times New Roman" w:hAnsi="Times New Roman" w:cs="Times New Roman"/>
          <w:sz w:val="28"/>
          <w:szCs w:val="28"/>
        </w:rPr>
        <w:t xml:space="preserve">15,5 </w:t>
      </w:r>
      <w:r w:rsidR="004C03A3">
        <w:rPr>
          <w:rFonts w:ascii="Times New Roman" w:hAnsi="Times New Roman" w:cs="Times New Roman"/>
          <w:sz w:val="28"/>
          <w:szCs w:val="28"/>
        </w:rPr>
        <w:t>тыс. рублей.</w:t>
      </w:r>
    </w:p>
    <w:p w14:paraId="6636E6A7" w14:textId="61384C5A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разделу  02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«Национальная оборона»  расходы бюджета за 1 квартал  20</w:t>
      </w:r>
      <w:r w:rsidR="004C03A3">
        <w:rPr>
          <w:rFonts w:ascii="Times New Roman" w:hAnsi="Times New Roman" w:cs="Times New Roman"/>
          <w:sz w:val="28"/>
          <w:szCs w:val="28"/>
        </w:rPr>
        <w:t>2</w:t>
      </w:r>
      <w:r w:rsidR="006C23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6C2337">
        <w:rPr>
          <w:rFonts w:ascii="Times New Roman" w:hAnsi="Times New Roman" w:cs="Times New Roman"/>
          <w:sz w:val="28"/>
          <w:szCs w:val="28"/>
        </w:rPr>
        <w:t>15,7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6C2337">
        <w:rPr>
          <w:rFonts w:ascii="Times New Roman" w:hAnsi="Times New Roman" w:cs="Times New Roman"/>
          <w:sz w:val="28"/>
          <w:szCs w:val="28"/>
        </w:rPr>
        <w:t>17,5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6C23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6C2337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C2337">
        <w:rPr>
          <w:rFonts w:ascii="Times New Roman" w:hAnsi="Times New Roman" w:cs="Times New Roman"/>
          <w:sz w:val="28"/>
          <w:szCs w:val="28"/>
        </w:rPr>
        <w:t>22,3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6C2337">
        <w:rPr>
          <w:rFonts w:ascii="Times New Roman" w:hAnsi="Times New Roman" w:cs="Times New Roman"/>
          <w:sz w:val="28"/>
          <w:szCs w:val="28"/>
        </w:rPr>
        <w:t>3,9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670BBCDE" w14:textId="01EDD158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gramStart"/>
      <w:r w:rsidRPr="00DE495F">
        <w:rPr>
          <w:rFonts w:ascii="Times New Roman" w:hAnsi="Times New Roman" w:cs="Times New Roman"/>
          <w:sz w:val="28"/>
          <w:szCs w:val="28"/>
        </w:rPr>
        <w:t>разделу  05</w:t>
      </w:r>
      <w:proofErr w:type="gramEnd"/>
      <w:r w:rsidRPr="00DE495F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260F4C">
        <w:rPr>
          <w:rFonts w:ascii="Times New Roman" w:hAnsi="Times New Roman" w:cs="Times New Roman"/>
          <w:sz w:val="28"/>
          <w:szCs w:val="28"/>
        </w:rPr>
        <w:t>2</w:t>
      </w:r>
      <w:r w:rsidR="001E24C1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E24C1">
        <w:rPr>
          <w:rFonts w:ascii="Times New Roman" w:hAnsi="Times New Roman" w:cs="Times New Roman"/>
          <w:sz w:val="28"/>
          <w:szCs w:val="28"/>
        </w:rPr>
        <w:t xml:space="preserve">83,9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1E24C1">
        <w:rPr>
          <w:rFonts w:ascii="Times New Roman" w:hAnsi="Times New Roman" w:cs="Times New Roman"/>
          <w:sz w:val="28"/>
          <w:szCs w:val="28"/>
        </w:rPr>
        <w:t>5</w:t>
      </w:r>
      <w:r w:rsidR="00260F4C">
        <w:rPr>
          <w:rFonts w:ascii="Times New Roman" w:hAnsi="Times New Roman" w:cs="Times New Roman"/>
          <w:sz w:val="28"/>
          <w:szCs w:val="28"/>
        </w:rPr>
        <w:t>,5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1E24C1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260F4C">
        <w:rPr>
          <w:rFonts w:ascii="Times New Roman" w:hAnsi="Times New Roman" w:cs="Times New Roman"/>
          <w:sz w:val="28"/>
          <w:szCs w:val="28"/>
        </w:rPr>
        <w:t xml:space="preserve">на </w:t>
      </w:r>
      <w:r w:rsidR="001E24C1">
        <w:rPr>
          <w:rFonts w:ascii="Times New Roman" w:hAnsi="Times New Roman" w:cs="Times New Roman"/>
          <w:sz w:val="28"/>
          <w:szCs w:val="28"/>
        </w:rPr>
        <w:t>14,6</w:t>
      </w:r>
      <w:r w:rsidR="00260F4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1E24C1">
        <w:rPr>
          <w:rFonts w:ascii="Times New Roman" w:hAnsi="Times New Roman" w:cs="Times New Roman"/>
          <w:sz w:val="28"/>
          <w:szCs w:val="28"/>
        </w:rPr>
        <w:t>20,8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467ECBB" w14:textId="1CCB0740" w:rsidR="00145A4F" w:rsidRPr="00145A4F" w:rsidRDefault="00145A4F" w:rsidP="00145A4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5A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Муниципальная программа «Реализация отдельных полномочий </w:t>
      </w:r>
      <w:proofErr w:type="spellStart"/>
      <w:r w:rsidRPr="00145A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145A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2021 год и на плановый период 2022 и 2023 годов утверждена постановлением  </w:t>
      </w:r>
      <w:proofErr w:type="spellStart"/>
      <w:r w:rsidRPr="00145A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Рековичской</w:t>
      </w:r>
      <w:proofErr w:type="spellEnd"/>
      <w:r w:rsidRPr="00145A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сельской администрации от 15.12.2020 года № 40 с  объемом финансирования на 2021 год в сумме  2232,4 тыс. рублей, в том числе 2143,6 тыс. рублей средства местного бюджета, 88,8 тыс. рублей средства областного бюджета.</w:t>
      </w:r>
    </w:p>
    <w:p w14:paraId="21F17CC1" w14:textId="71A2642D" w:rsidR="00145A4F" w:rsidRDefault="00145A4F" w:rsidP="00145A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5A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течение отчетного периода в постановление 2 раза вносились изменения. С учетом изменений общий объем на 2021 год утвержден в сумме 3276,9 тыс. рублей, в том числе 2410,7 тыс. рублей средства местного бюджета, 866,2 тыс. рублей средства областного бюджета.</w:t>
      </w:r>
    </w:p>
    <w:p w14:paraId="178BC056" w14:textId="328FC609" w:rsidR="00771EE1" w:rsidRDefault="00771EE1" w:rsidP="0077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4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FB304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B304D">
        <w:rPr>
          <w:rFonts w:ascii="Times New Roman" w:hAnsi="Times New Roman" w:cs="Times New Roman"/>
          <w:sz w:val="28"/>
          <w:szCs w:val="28"/>
        </w:rPr>
        <w:t xml:space="preserve"> года 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программе  </w:t>
      </w:r>
      <w:r w:rsidRPr="00FB304D">
        <w:rPr>
          <w:rFonts w:ascii="Times New Roman" w:hAnsi="Times New Roman" w:cs="Times New Roman"/>
          <w:sz w:val="28"/>
          <w:szCs w:val="28"/>
        </w:rPr>
        <w:t>исполнены</w:t>
      </w:r>
      <w:proofErr w:type="gramEnd"/>
      <w:r w:rsidRPr="00FB304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811F1">
        <w:rPr>
          <w:rFonts w:ascii="Times New Roman" w:hAnsi="Times New Roman" w:cs="Times New Roman"/>
          <w:sz w:val="28"/>
          <w:szCs w:val="28"/>
        </w:rPr>
        <w:t xml:space="preserve">402,8 </w:t>
      </w:r>
      <w:r w:rsidRPr="00FB304D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B811F1">
        <w:rPr>
          <w:rFonts w:ascii="Times New Roman" w:hAnsi="Times New Roman" w:cs="Times New Roman"/>
          <w:sz w:val="28"/>
          <w:szCs w:val="28"/>
        </w:rPr>
        <w:t>12,3</w:t>
      </w:r>
      <w:r w:rsidRPr="00FB304D">
        <w:rPr>
          <w:rFonts w:ascii="Times New Roman" w:hAnsi="Times New Roman" w:cs="Times New Roman"/>
          <w:sz w:val="28"/>
          <w:szCs w:val="28"/>
        </w:rPr>
        <w:t xml:space="preserve">% </w:t>
      </w:r>
      <w:r w:rsidR="00B811F1">
        <w:rPr>
          <w:rFonts w:ascii="Times New Roman" w:hAnsi="Times New Roman" w:cs="Times New Roman"/>
          <w:sz w:val="28"/>
          <w:szCs w:val="28"/>
        </w:rPr>
        <w:t>утвержденных</w:t>
      </w:r>
      <w:r w:rsidRPr="00FB304D">
        <w:rPr>
          <w:rFonts w:ascii="Times New Roman" w:hAnsi="Times New Roman" w:cs="Times New Roman"/>
          <w:sz w:val="28"/>
          <w:szCs w:val="28"/>
        </w:rPr>
        <w:t xml:space="preserve"> назначений.</w:t>
      </w:r>
    </w:p>
    <w:p w14:paraId="675E555E" w14:textId="21EE764F" w:rsidR="00771EE1" w:rsidRDefault="00771EE1" w:rsidP="00771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 «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980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на 2021-2023 годы»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является  </w:t>
      </w:r>
      <w:proofErr w:type="spellStart"/>
      <w:r w:rsidR="00980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Рековичская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14:paraId="28FDE4D8" w14:textId="77777777" w:rsidR="00771EE1" w:rsidRPr="00FC3761" w:rsidRDefault="00771EE1" w:rsidP="00771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14:paraId="38969239" w14:textId="77777777"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03745680" w14:textId="77777777"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1270C0C" w14:textId="2CCA8A44" w:rsidR="002340FD" w:rsidRDefault="00B3222E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340FD" w:rsidRPr="007F0C8D">
        <w:rPr>
          <w:rFonts w:ascii="Times New Roman" w:hAnsi="Times New Roman" w:cs="Times New Roman"/>
          <w:sz w:val="28"/>
          <w:szCs w:val="28"/>
        </w:rPr>
        <w:t>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5D81">
        <w:rPr>
          <w:rFonts w:ascii="Times New Roman" w:hAnsi="Times New Roman" w:cs="Times New Roman"/>
          <w:sz w:val="28"/>
          <w:szCs w:val="28"/>
        </w:rPr>
        <w:t>1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2340F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proofErr w:type="gramStart"/>
      <w:r w:rsidR="002340FD" w:rsidRPr="00A02515">
        <w:rPr>
          <w:rFonts w:ascii="Times New Roman" w:hAnsi="Times New Roman" w:cs="Times New Roman"/>
          <w:sz w:val="28"/>
          <w:szCs w:val="28"/>
        </w:rPr>
        <w:t>В  отчетном</w:t>
      </w:r>
      <w:proofErr w:type="gramEnd"/>
      <w:r w:rsidR="002340FD" w:rsidRPr="00A02515">
        <w:rPr>
          <w:rFonts w:ascii="Times New Roman" w:hAnsi="Times New Roman" w:cs="Times New Roman"/>
          <w:sz w:val="28"/>
          <w:szCs w:val="28"/>
        </w:rPr>
        <w:t xml:space="preserve"> периоде внесены  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295D81">
        <w:rPr>
          <w:rFonts w:ascii="Times New Roman" w:hAnsi="Times New Roman" w:cs="Times New Roman"/>
          <w:sz w:val="28"/>
          <w:szCs w:val="28"/>
        </w:rPr>
        <w:t>267,1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В состав источников внутреннего финансирования </w:t>
      </w:r>
      <w:proofErr w:type="gramStart"/>
      <w:r w:rsidR="002340FD" w:rsidRPr="00A02515">
        <w:rPr>
          <w:rFonts w:ascii="Times New Roman" w:hAnsi="Times New Roman" w:cs="Times New Roman"/>
          <w:sz w:val="28"/>
          <w:szCs w:val="28"/>
        </w:rPr>
        <w:t>дефицита  бюджета</w:t>
      </w:r>
      <w:proofErr w:type="gramEnd"/>
      <w:r w:rsidR="002340FD" w:rsidRPr="00A02515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14:paraId="7205EDE4" w14:textId="2C455C80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295D81">
        <w:rPr>
          <w:rFonts w:ascii="Times New Roman" w:hAnsi="Times New Roman" w:cs="Times New Roman"/>
          <w:sz w:val="28"/>
          <w:szCs w:val="28"/>
        </w:rPr>
        <w:t>267,1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B3222E">
        <w:rPr>
          <w:rFonts w:ascii="Times New Roman" w:hAnsi="Times New Roman" w:cs="Times New Roman"/>
          <w:sz w:val="28"/>
          <w:szCs w:val="28"/>
        </w:rPr>
        <w:t>увеличился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07072">
        <w:rPr>
          <w:rFonts w:ascii="Times New Roman" w:hAnsi="Times New Roman" w:cs="Times New Roman"/>
          <w:sz w:val="28"/>
          <w:szCs w:val="28"/>
        </w:rPr>
        <w:t xml:space="preserve">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A02515">
        <w:rPr>
          <w:rFonts w:ascii="Times New Roman" w:hAnsi="Times New Roman" w:cs="Times New Roman"/>
          <w:sz w:val="28"/>
          <w:szCs w:val="28"/>
        </w:rPr>
        <w:t xml:space="preserve"> состоянию на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B3222E">
        <w:rPr>
          <w:rFonts w:ascii="Times New Roman" w:hAnsi="Times New Roman" w:cs="Times New Roman"/>
          <w:sz w:val="28"/>
          <w:szCs w:val="28"/>
        </w:rPr>
        <w:t>2</w:t>
      </w:r>
      <w:r w:rsidR="00295D81">
        <w:rPr>
          <w:rFonts w:ascii="Times New Roman" w:hAnsi="Times New Roman" w:cs="Times New Roman"/>
          <w:sz w:val="28"/>
          <w:szCs w:val="28"/>
        </w:rPr>
        <w:t>1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295D81">
        <w:rPr>
          <w:rFonts w:ascii="Times New Roman" w:hAnsi="Times New Roman" w:cs="Times New Roman"/>
          <w:sz w:val="28"/>
          <w:szCs w:val="28"/>
        </w:rPr>
        <w:t>282,3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884333F" w14:textId="77777777"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E12184">
        <w:rPr>
          <w:rFonts w:ascii="Times New Roman" w:hAnsi="Times New Roman" w:cs="Times New Roman"/>
          <w:b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14:paraId="32AED5A0" w14:textId="2C14053A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B3222E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Pr="00E92A68">
        <w:rPr>
          <w:rFonts w:ascii="Times New Roman" w:hAnsi="Times New Roman" w:cs="Times New Roman"/>
          <w:sz w:val="28"/>
          <w:szCs w:val="28"/>
        </w:rPr>
        <w:t xml:space="preserve"> размер резервного фонда на 20</w:t>
      </w:r>
      <w:r w:rsidR="00B3222E">
        <w:rPr>
          <w:rFonts w:ascii="Times New Roman" w:hAnsi="Times New Roman" w:cs="Times New Roman"/>
          <w:sz w:val="28"/>
          <w:szCs w:val="28"/>
        </w:rPr>
        <w:t>2</w:t>
      </w:r>
      <w:r w:rsidR="004C4082">
        <w:rPr>
          <w:rFonts w:ascii="Times New Roman" w:hAnsi="Times New Roman" w:cs="Times New Roman"/>
          <w:sz w:val="28"/>
          <w:szCs w:val="28"/>
        </w:rPr>
        <w:t>1</w:t>
      </w:r>
      <w:r w:rsidRPr="00E92A68">
        <w:rPr>
          <w:rFonts w:ascii="Times New Roman" w:hAnsi="Times New Roman" w:cs="Times New Roman"/>
          <w:sz w:val="28"/>
          <w:szCs w:val="28"/>
        </w:rPr>
        <w:t xml:space="preserve"> год установлен в сумме </w:t>
      </w:r>
      <w:r w:rsidR="004C4082">
        <w:rPr>
          <w:rFonts w:ascii="Times New Roman" w:hAnsi="Times New Roman" w:cs="Times New Roman"/>
          <w:sz w:val="28"/>
          <w:szCs w:val="28"/>
        </w:rPr>
        <w:t>5</w:t>
      </w:r>
      <w:r w:rsidRPr="00E92A6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</w:t>
      </w:r>
      <w:proofErr w:type="gramStart"/>
      <w:r w:rsidRPr="00E92A68">
        <w:rPr>
          <w:rFonts w:ascii="Times New Roman" w:hAnsi="Times New Roman" w:cs="Times New Roman"/>
          <w:sz w:val="28"/>
          <w:szCs w:val="28"/>
        </w:rPr>
        <w:t>и  расходование</w:t>
      </w:r>
      <w:proofErr w:type="gramEnd"/>
      <w:r w:rsidRPr="00E92A68">
        <w:rPr>
          <w:rFonts w:ascii="Times New Roman" w:hAnsi="Times New Roman" w:cs="Times New Roman"/>
          <w:sz w:val="28"/>
          <w:szCs w:val="28"/>
        </w:rPr>
        <w:t xml:space="preserve">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78461784" w14:textId="77777777" w:rsidR="002340FD" w:rsidRPr="00211DC7" w:rsidRDefault="002340FD" w:rsidP="00211D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DC7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34010C3A" w14:textId="77777777" w:rsidR="00211DC7" w:rsidRPr="00A833F5" w:rsidRDefault="00211DC7" w:rsidP="0021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</w:t>
      </w:r>
      <w:r w:rsidRPr="00A833F5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273EEEDB" w14:textId="77777777"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45DFC9C" w14:textId="1FAABA54" w:rsidR="002340FD" w:rsidRDefault="002340FD" w:rsidP="00F7139E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proofErr w:type="gramStart"/>
      <w:r w:rsidRPr="0096657E">
        <w:rPr>
          <w:rFonts w:ascii="Times New Roman" w:hAnsi="Times New Roman" w:cs="Times New Roman"/>
          <w:sz w:val="28"/>
          <w:szCs w:val="28"/>
        </w:rPr>
        <w:t>палаты  Дубровского</w:t>
      </w:r>
      <w:proofErr w:type="gramEnd"/>
      <w:r w:rsidRPr="0096657E">
        <w:rPr>
          <w:rFonts w:ascii="Times New Roman" w:hAnsi="Times New Roman" w:cs="Times New Roman"/>
          <w:sz w:val="28"/>
          <w:szCs w:val="28"/>
        </w:rPr>
        <w:t xml:space="preserve"> района  на отчет об исполнении бюджета муниципального образования «</w:t>
      </w:r>
      <w:proofErr w:type="spellStart"/>
      <w:r w:rsidR="00E87EFF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Pr="0096657E">
        <w:rPr>
          <w:rFonts w:ascii="Times New Roman" w:hAnsi="Times New Roman" w:cs="Times New Roman"/>
          <w:sz w:val="28"/>
          <w:szCs w:val="28"/>
        </w:rPr>
        <w:t xml:space="preserve"> сельское поселение» за 1 квартал 20</w:t>
      </w:r>
      <w:r w:rsidR="0011107A">
        <w:rPr>
          <w:rFonts w:ascii="Times New Roman" w:hAnsi="Times New Roman" w:cs="Times New Roman"/>
          <w:sz w:val="28"/>
          <w:szCs w:val="28"/>
        </w:rPr>
        <w:t>2</w:t>
      </w:r>
      <w:r w:rsidR="00F7139E">
        <w:rPr>
          <w:rFonts w:ascii="Times New Roman" w:hAnsi="Times New Roman" w:cs="Times New Roman"/>
          <w:sz w:val="28"/>
          <w:szCs w:val="28"/>
        </w:rPr>
        <w:t>1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107A">
        <w:rPr>
          <w:rFonts w:ascii="Times New Roman" w:hAnsi="Times New Roman" w:cs="Times New Roman"/>
          <w:sz w:val="28"/>
          <w:szCs w:val="28"/>
        </w:rPr>
        <w:t>.</w:t>
      </w:r>
    </w:p>
    <w:p w14:paraId="14B0B73A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C198DE6" w14:textId="77777777" w:rsidR="00F7139E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1ABF42A" w14:textId="77777777" w:rsidR="00F7139E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8982B05" w14:textId="77777777" w:rsidR="00F7139E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6FB1EC" w14:textId="77777777" w:rsidR="00F7139E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A71FBA5" w14:textId="30B73B6E"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FBF08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4A405" w14:textId="77777777" w:rsidR="001F5F99" w:rsidRDefault="001F5F99" w:rsidP="00891B2F">
      <w:pPr>
        <w:spacing w:after="0" w:line="240" w:lineRule="auto"/>
      </w:pPr>
      <w:r>
        <w:separator/>
      </w:r>
    </w:p>
  </w:endnote>
  <w:endnote w:type="continuationSeparator" w:id="0">
    <w:p w14:paraId="58AA6F8E" w14:textId="77777777" w:rsidR="001F5F99" w:rsidRDefault="001F5F99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56443" w14:textId="77777777" w:rsidR="001F5F99" w:rsidRDefault="001F5F99" w:rsidP="00891B2F">
      <w:pPr>
        <w:spacing w:after="0" w:line="240" w:lineRule="auto"/>
      </w:pPr>
      <w:r>
        <w:separator/>
      </w:r>
    </w:p>
  </w:footnote>
  <w:footnote w:type="continuationSeparator" w:id="0">
    <w:p w14:paraId="0089F783" w14:textId="77777777" w:rsidR="001F5F99" w:rsidRDefault="001F5F99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7286517B" w14:textId="77777777" w:rsidR="004C03A3" w:rsidRDefault="001524F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07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F0D631" w14:textId="77777777" w:rsidR="004C03A3" w:rsidRDefault="004C03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31E0E"/>
    <w:rsid w:val="00034634"/>
    <w:rsid w:val="00064618"/>
    <w:rsid w:val="00074190"/>
    <w:rsid w:val="00077C59"/>
    <w:rsid w:val="000923B6"/>
    <w:rsid w:val="00093C0F"/>
    <w:rsid w:val="000B09CA"/>
    <w:rsid w:val="000B4EFF"/>
    <w:rsid w:val="000D46BF"/>
    <w:rsid w:val="000D563F"/>
    <w:rsid w:val="000E145C"/>
    <w:rsid w:val="001056DE"/>
    <w:rsid w:val="00110C08"/>
    <w:rsid w:val="0011107A"/>
    <w:rsid w:val="001178A2"/>
    <w:rsid w:val="00117A82"/>
    <w:rsid w:val="00124891"/>
    <w:rsid w:val="001438D9"/>
    <w:rsid w:val="00145A4F"/>
    <w:rsid w:val="001524F4"/>
    <w:rsid w:val="00173D34"/>
    <w:rsid w:val="00177C02"/>
    <w:rsid w:val="00180FD8"/>
    <w:rsid w:val="001862B5"/>
    <w:rsid w:val="00186A0D"/>
    <w:rsid w:val="00193852"/>
    <w:rsid w:val="00194B37"/>
    <w:rsid w:val="001A274E"/>
    <w:rsid w:val="001B5080"/>
    <w:rsid w:val="001C2C06"/>
    <w:rsid w:val="001D5B90"/>
    <w:rsid w:val="001E1CE2"/>
    <w:rsid w:val="001E24C1"/>
    <w:rsid w:val="001E2706"/>
    <w:rsid w:val="001F5F99"/>
    <w:rsid w:val="001F69F1"/>
    <w:rsid w:val="00201A7C"/>
    <w:rsid w:val="00211DC7"/>
    <w:rsid w:val="00221893"/>
    <w:rsid w:val="00222C81"/>
    <w:rsid w:val="00227F7D"/>
    <w:rsid w:val="00230D6B"/>
    <w:rsid w:val="002340FD"/>
    <w:rsid w:val="00243AE0"/>
    <w:rsid w:val="00250B7D"/>
    <w:rsid w:val="00260F4C"/>
    <w:rsid w:val="00263374"/>
    <w:rsid w:val="00265EA9"/>
    <w:rsid w:val="00271AB3"/>
    <w:rsid w:val="00295D81"/>
    <w:rsid w:val="002A7794"/>
    <w:rsid w:val="002B518F"/>
    <w:rsid w:val="002C1621"/>
    <w:rsid w:val="002C3F1F"/>
    <w:rsid w:val="002E1AC4"/>
    <w:rsid w:val="002E4EE5"/>
    <w:rsid w:val="002F2232"/>
    <w:rsid w:val="002F2332"/>
    <w:rsid w:val="002F6AE8"/>
    <w:rsid w:val="002F79D1"/>
    <w:rsid w:val="00343C1D"/>
    <w:rsid w:val="00350CB6"/>
    <w:rsid w:val="0035203A"/>
    <w:rsid w:val="0036611C"/>
    <w:rsid w:val="003717B3"/>
    <w:rsid w:val="00395701"/>
    <w:rsid w:val="003A03D8"/>
    <w:rsid w:val="003A1B4C"/>
    <w:rsid w:val="003C4D9A"/>
    <w:rsid w:val="003D4870"/>
    <w:rsid w:val="003D5EB9"/>
    <w:rsid w:val="003E028E"/>
    <w:rsid w:val="003E5AB5"/>
    <w:rsid w:val="003F33CA"/>
    <w:rsid w:val="003F71DE"/>
    <w:rsid w:val="0040098E"/>
    <w:rsid w:val="004157D3"/>
    <w:rsid w:val="004205B7"/>
    <w:rsid w:val="004227A3"/>
    <w:rsid w:val="00424DFB"/>
    <w:rsid w:val="00424F91"/>
    <w:rsid w:val="00437C85"/>
    <w:rsid w:val="004420CF"/>
    <w:rsid w:val="00465E26"/>
    <w:rsid w:val="00470DE4"/>
    <w:rsid w:val="00474AAF"/>
    <w:rsid w:val="00477A24"/>
    <w:rsid w:val="00481321"/>
    <w:rsid w:val="004A2AFA"/>
    <w:rsid w:val="004A429D"/>
    <w:rsid w:val="004A5927"/>
    <w:rsid w:val="004A7446"/>
    <w:rsid w:val="004C03A3"/>
    <w:rsid w:val="004C3665"/>
    <w:rsid w:val="004C4082"/>
    <w:rsid w:val="004C51C0"/>
    <w:rsid w:val="004D0136"/>
    <w:rsid w:val="004D074C"/>
    <w:rsid w:val="004F2091"/>
    <w:rsid w:val="004F64B7"/>
    <w:rsid w:val="00503540"/>
    <w:rsid w:val="00504A8D"/>
    <w:rsid w:val="00504BFE"/>
    <w:rsid w:val="005143B4"/>
    <w:rsid w:val="00520253"/>
    <w:rsid w:val="00531A18"/>
    <w:rsid w:val="0053443C"/>
    <w:rsid w:val="00536F96"/>
    <w:rsid w:val="00540F0B"/>
    <w:rsid w:val="00543698"/>
    <w:rsid w:val="00574246"/>
    <w:rsid w:val="00577DC3"/>
    <w:rsid w:val="00582D97"/>
    <w:rsid w:val="00586A30"/>
    <w:rsid w:val="00592B85"/>
    <w:rsid w:val="00596175"/>
    <w:rsid w:val="005D0291"/>
    <w:rsid w:val="005D2A7E"/>
    <w:rsid w:val="005D47AD"/>
    <w:rsid w:val="005D709C"/>
    <w:rsid w:val="005E768B"/>
    <w:rsid w:val="005F3CA8"/>
    <w:rsid w:val="00600CDC"/>
    <w:rsid w:val="006324F7"/>
    <w:rsid w:val="00634297"/>
    <w:rsid w:val="00637915"/>
    <w:rsid w:val="00653EE5"/>
    <w:rsid w:val="00661E1D"/>
    <w:rsid w:val="006676AE"/>
    <w:rsid w:val="00681F5E"/>
    <w:rsid w:val="0069315F"/>
    <w:rsid w:val="006A7496"/>
    <w:rsid w:val="006C2337"/>
    <w:rsid w:val="006C64B0"/>
    <w:rsid w:val="006E5750"/>
    <w:rsid w:val="006E57DD"/>
    <w:rsid w:val="00701FAB"/>
    <w:rsid w:val="00704B94"/>
    <w:rsid w:val="0072053F"/>
    <w:rsid w:val="007275D0"/>
    <w:rsid w:val="00732945"/>
    <w:rsid w:val="00737407"/>
    <w:rsid w:val="007533AD"/>
    <w:rsid w:val="00756B4C"/>
    <w:rsid w:val="00770A31"/>
    <w:rsid w:val="00770A46"/>
    <w:rsid w:val="00771EE1"/>
    <w:rsid w:val="007A36C3"/>
    <w:rsid w:val="007B30E1"/>
    <w:rsid w:val="007B76CC"/>
    <w:rsid w:val="007C0C59"/>
    <w:rsid w:val="007D1482"/>
    <w:rsid w:val="007F374C"/>
    <w:rsid w:val="008043A0"/>
    <w:rsid w:val="0080657B"/>
    <w:rsid w:val="008069EE"/>
    <w:rsid w:val="00810E47"/>
    <w:rsid w:val="00810ED7"/>
    <w:rsid w:val="0081213A"/>
    <w:rsid w:val="008133FB"/>
    <w:rsid w:val="0083020C"/>
    <w:rsid w:val="00833CCD"/>
    <w:rsid w:val="00833F33"/>
    <w:rsid w:val="008464B9"/>
    <w:rsid w:val="00850BB1"/>
    <w:rsid w:val="00864067"/>
    <w:rsid w:val="00880D47"/>
    <w:rsid w:val="00883577"/>
    <w:rsid w:val="0089011B"/>
    <w:rsid w:val="00891B2F"/>
    <w:rsid w:val="00895131"/>
    <w:rsid w:val="008B0C7F"/>
    <w:rsid w:val="008E6B8C"/>
    <w:rsid w:val="008F0D75"/>
    <w:rsid w:val="008F0DCD"/>
    <w:rsid w:val="00912910"/>
    <w:rsid w:val="0091374D"/>
    <w:rsid w:val="00915551"/>
    <w:rsid w:val="00917230"/>
    <w:rsid w:val="009236EA"/>
    <w:rsid w:val="00930EDA"/>
    <w:rsid w:val="0094627F"/>
    <w:rsid w:val="00947B9F"/>
    <w:rsid w:val="009753D7"/>
    <w:rsid w:val="009757BF"/>
    <w:rsid w:val="00980814"/>
    <w:rsid w:val="00983414"/>
    <w:rsid w:val="009A2184"/>
    <w:rsid w:val="009B32E7"/>
    <w:rsid w:val="009D5093"/>
    <w:rsid w:val="009E24B7"/>
    <w:rsid w:val="009E5EE9"/>
    <w:rsid w:val="009E7885"/>
    <w:rsid w:val="00A049C7"/>
    <w:rsid w:val="00A32F81"/>
    <w:rsid w:val="00A37636"/>
    <w:rsid w:val="00A466DD"/>
    <w:rsid w:val="00A5387E"/>
    <w:rsid w:val="00A623D3"/>
    <w:rsid w:val="00A8483B"/>
    <w:rsid w:val="00A919F7"/>
    <w:rsid w:val="00AB1D72"/>
    <w:rsid w:val="00AD7B10"/>
    <w:rsid w:val="00AF1EB1"/>
    <w:rsid w:val="00AF679B"/>
    <w:rsid w:val="00AF7018"/>
    <w:rsid w:val="00B07072"/>
    <w:rsid w:val="00B07ABF"/>
    <w:rsid w:val="00B17DE3"/>
    <w:rsid w:val="00B27652"/>
    <w:rsid w:val="00B3222E"/>
    <w:rsid w:val="00B35EC1"/>
    <w:rsid w:val="00B41869"/>
    <w:rsid w:val="00B47717"/>
    <w:rsid w:val="00B53A29"/>
    <w:rsid w:val="00B54501"/>
    <w:rsid w:val="00B811F1"/>
    <w:rsid w:val="00B866EF"/>
    <w:rsid w:val="00BB7287"/>
    <w:rsid w:val="00BD3068"/>
    <w:rsid w:val="00BD4B37"/>
    <w:rsid w:val="00BD5564"/>
    <w:rsid w:val="00C0393B"/>
    <w:rsid w:val="00C15754"/>
    <w:rsid w:val="00C15BB9"/>
    <w:rsid w:val="00C26639"/>
    <w:rsid w:val="00C27CB0"/>
    <w:rsid w:val="00C32982"/>
    <w:rsid w:val="00C40C0B"/>
    <w:rsid w:val="00C42235"/>
    <w:rsid w:val="00C50B1F"/>
    <w:rsid w:val="00C6724E"/>
    <w:rsid w:val="00C71C64"/>
    <w:rsid w:val="00C74CEA"/>
    <w:rsid w:val="00CB3CCB"/>
    <w:rsid w:val="00CB55B0"/>
    <w:rsid w:val="00CC6A25"/>
    <w:rsid w:val="00CC70AC"/>
    <w:rsid w:val="00CD496B"/>
    <w:rsid w:val="00CE4893"/>
    <w:rsid w:val="00D105FB"/>
    <w:rsid w:val="00D14292"/>
    <w:rsid w:val="00D3094C"/>
    <w:rsid w:val="00D40BF3"/>
    <w:rsid w:val="00D448F2"/>
    <w:rsid w:val="00D44F7C"/>
    <w:rsid w:val="00D660F5"/>
    <w:rsid w:val="00D7021B"/>
    <w:rsid w:val="00D7309D"/>
    <w:rsid w:val="00D85751"/>
    <w:rsid w:val="00D86544"/>
    <w:rsid w:val="00D93428"/>
    <w:rsid w:val="00DC4C1F"/>
    <w:rsid w:val="00DD28E4"/>
    <w:rsid w:val="00DD4572"/>
    <w:rsid w:val="00DE2923"/>
    <w:rsid w:val="00DE2F46"/>
    <w:rsid w:val="00E0291E"/>
    <w:rsid w:val="00E03DD8"/>
    <w:rsid w:val="00E12184"/>
    <w:rsid w:val="00E268A6"/>
    <w:rsid w:val="00E36B65"/>
    <w:rsid w:val="00E40DF8"/>
    <w:rsid w:val="00E64B05"/>
    <w:rsid w:val="00E87EFF"/>
    <w:rsid w:val="00E9146E"/>
    <w:rsid w:val="00EA01D6"/>
    <w:rsid w:val="00EA0853"/>
    <w:rsid w:val="00EA44DA"/>
    <w:rsid w:val="00EA61C8"/>
    <w:rsid w:val="00EB42EC"/>
    <w:rsid w:val="00EB4EF9"/>
    <w:rsid w:val="00EC6AA6"/>
    <w:rsid w:val="00ED2B80"/>
    <w:rsid w:val="00EE1148"/>
    <w:rsid w:val="00EE509A"/>
    <w:rsid w:val="00EF6B66"/>
    <w:rsid w:val="00F229D8"/>
    <w:rsid w:val="00F23554"/>
    <w:rsid w:val="00F3638C"/>
    <w:rsid w:val="00F45B92"/>
    <w:rsid w:val="00F61244"/>
    <w:rsid w:val="00F7139E"/>
    <w:rsid w:val="00F811B6"/>
    <w:rsid w:val="00F96425"/>
    <w:rsid w:val="00F97C09"/>
    <w:rsid w:val="00FA159F"/>
    <w:rsid w:val="00FA2DC8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C882E"/>
  <w15:docId w15:val="{1E94A518-A427-4678-AECB-E4A90645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3DBF1-08E4-46B2-8251-2CEF1BDB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7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234</cp:revision>
  <cp:lastPrinted>2020-04-23T07:43:00Z</cp:lastPrinted>
  <dcterms:created xsi:type="dcterms:W3CDTF">2019-04-26T12:44:00Z</dcterms:created>
  <dcterms:modified xsi:type="dcterms:W3CDTF">2021-05-21T11:23:00Z</dcterms:modified>
</cp:coreProperties>
</file>